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6C6" w:rsidRDefault="009C49C6">
      <w:pPr>
        <w:spacing w:after="556" w:line="240" w:lineRule="auto"/>
        <w:ind w:left="0" w:right="0" w:firstLine="0"/>
      </w:pPr>
      <w:r>
        <w:rPr>
          <w:sz w:val="22"/>
        </w:rPr>
        <w:t xml:space="preserve"> </w:t>
      </w:r>
    </w:p>
    <w:p w:rsidR="004776C6" w:rsidRDefault="009C49C6">
      <w:pPr>
        <w:spacing w:after="195" w:line="240" w:lineRule="auto"/>
        <w:ind w:left="148" w:right="0" w:firstLine="0"/>
      </w:pPr>
      <w:r>
        <w:rPr>
          <w:sz w:val="48"/>
        </w:rPr>
        <w:t xml:space="preserve">Gas Leakage monitoring &amp; </w:t>
      </w:r>
      <w:proofErr w:type="gramStart"/>
      <w:r>
        <w:rPr>
          <w:sz w:val="48"/>
        </w:rPr>
        <w:t>Alerting</w:t>
      </w:r>
      <w:proofErr w:type="gramEnd"/>
      <w:r>
        <w:rPr>
          <w:sz w:val="48"/>
        </w:rPr>
        <w:t xml:space="preserve"> system </w:t>
      </w:r>
    </w:p>
    <w:p w:rsidR="004776C6" w:rsidRDefault="009C49C6">
      <w:pPr>
        <w:spacing w:after="105" w:line="240" w:lineRule="auto"/>
        <w:ind w:left="0" w:right="0" w:firstLine="0"/>
        <w:jc w:val="center"/>
      </w:pPr>
      <w:proofErr w:type="gramStart"/>
      <w:r>
        <w:rPr>
          <w:sz w:val="48"/>
        </w:rPr>
        <w:t>for</w:t>
      </w:r>
      <w:proofErr w:type="gramEnd"/>
      <w:r>
        <w:rPr>
          <w:sz w:val="48"/>
        </w:rPr>
        <w:t xml:space="preserve"> Industries </w:t>
      </w:r>
    </w:p>
    <w:p w:rsidR="004776C6" w:rsidRDefault="009C49C6">
      <w:pPr>
        <w:spacing w:after="57" w:line="240" w:lineRule="auto"/>
        <w:ind w:left="0" w:right="0" w:firstLine="0"/>
        <w:jc w:val="center"/>
      </w:pPr>
      <w:r>
        <w:rPr>
          <w:sz w:val="22"/>
        </w:rPr>
        <w:t xml:space="preserve"> </w:t>
      </w:r>
    </w:p>
    <w:p w:rsidR="004776C6" w:rsidRDefault="009C49C6">
      <w:pPr>
        <w:spacing w:after="57" w:line="240" w:lineRule="auto"/>
        <w:ind w:left="0" w:right="0" w:firstLine="0"/>
        <w:jc w:val="center"/>
      </w:pPr>
      <w:r>
        <w:rPr>
          <w:sz w:val="22"/>
        </w:rPr>
        <w:t xml:space="preserve"> </w:t>
      </w:r>
    </w:p>
    <w:p w:rsidR="004776C6" w:rsidRDefault="009C49C6">
      <w:pPr>
        <w:spacing w:after="81" w:line="276" w:lineRule="auto"/>
        <w:ind w:left="0" w:right="0" w:firstLine="0"/>
        <w:jc w:val="center"/>
      </w:pPr>
      <w:r>
        <w:rPr>
          <w:sz w:val="22"/>
        </w:rPr>
        <w:t xml:space="preserve"> </w:t>
      </w:r>
    </w:p>
    <w:tbl>
      <w:tblPr>
        <w:tblStyle w:val="TableGrid"/>
        <w:tblW w:w="9480" w:type="dxa"/>
        <w:tblInd w:w="8" w:type="dxa"/>
        <w:tblCellMar>
          <w:left w:w="98" w:type="dxa"/>
          <w:right w:w="46" w:type="dxa"/>
        </w:tblCellMar>
        <w:tblLook w:val="04A0" w:firstRow="1" w:lastRow="0" w:firstColumn="1" w:lastColumn="0" w:noHBand="0" w:noVBand="1"/>
      </w:tblPr>
      <w:tblGrid>
        <w:gridCol w:w="4740"/>
        <w:gridCol w:w="4740"/>
      </w:tblGrid>
      <w:tr w:rsidR="004776C6" w:rsidTr="00D26D9E">
        <w:trPr>
          <w:trHeight w:val="655"/>
        </w:trPr>
        <w:tc>
          <w:tcPr>
            <w:tcW w:w="4740" w:type="dxa"/>
            <w:tcBorders>
              <w:top w:val="single" w:sz="6" w:space="0" w:color="000000"/>
              <w:left w:val="single" w:sz="6" w:space="0" w:color="000000"/>
              <w:bottom w:val="single" w:sz="6" w:space="0" w:color="000000"/>
              <w:right w:val="single" w:sz="6" w:space="0" w:color="000000"/>
            </w:tcBorders>
          </w:tcPr>
          <w:p w:rsidR="004776C6" w:rsidRDefault="009C49C6">
            <w:pPr>
              <w:spacing w:after="0" w:line="276" w:lineRule="auto"/>
              <w:ind w:left="0" w:right="0" w:firstLine="0"/>
              <w:jc w:val="center"/>
            </w:pPr>
            <w:r>
              <w:rPr>
                <w:sz w:val="22"/>
              </w:rPr>
              <w:t xml:space="preserve">PROJECT NAME </w:t>
            </w:r>
          </w:p>
        </w:tc>
        <w:tc>
          <w:tcPr>
            <w:tcW w:w="4740" w:type="dxa"/>
            <w:tcBorders>
              <w:top w:val="single" w:sz="6" w:space="0" w:color="000000"/>
              <w:left w:val="single" w:sz="6" w:space="0" w:color="000000"/>
              <w:bottom w:val="single" w:sz="6" w:space="0" w:color="000000"/>
              <w:right w:val="single" w:sz="6" w:space="0" w:color="000000"/>
            </w:tcBorders>
          </w:tcPr>
          <w:p w:rsidR="004776C6" w:rsidRDefault="009C49C6">
            <w:pPr>
              <w:spacing w:after="81" w:line="240" w:lineRule="auto"/>
              <w:ind w:left="0" w:right="0" w:firstLine="0"/>
              <w:jc w:val="both"/>
            </w:pPr>
            <w:r>
              <w:rPr>
                <w:sz w:val="22"/>
              </w:rPr>
              <w:t xml:space="preserve">Gas Leakage monitoring &amp; Alerting system for </w:t>
            </w:r>
          </w:p>
          <w:p w:rsidR="004776C6" w:rsidRDefault="009C49C6">
            <w:pPr>
              <w:spacing w:after="0" w:line="276" w:lineRule="auto"/>
              <w:ind w:left="0" w:right="0" w:firstLine="0"/>
              <w:jc w:val="center"/>
            </w:pPr>
            <w:r>
              <w:rPr>
                <w:sz w:val="22"/>
              </w:rPr>
              <w:t xml:space="preserve">Industries </w:t>
            </w:r>
          </w:p>
        </w:tc>
      </w:tr>
      <w:tr w:rsidR="004776C6" w:rsidTr="00D26D9E">
        <w:trPr>
          <w:trHeight w:val="335"/>
        </w:trPr>
        <w:tc>
          <w:tcPr>
            <w:tcW w:w="4740" w:type="dxa"/>
            <w:tcBorders>
              <w:top w:val="single" w:sz="6" w:space="0" w:color="000000"/>
              <w:left w:val="single" w:sz="6" w:space="0" w:color="000000"/>
              <w:bottom w:val="single" w:sz="6" w:space="0" w:color="000000"/>
              <w:right w:val="single" w:sz="6" w:space="0" w:color="000000"/>
            </w:tcBorders>
          </w:tcPr>
          <w:p w:rsidR="004776C6" w:rsidRDefault="009C49C6">
            <w:pPr>
              <w:spacing w:after="0" w:line="276" w:lineRule="auto"/>
              <w:ind w:left="0" w:right="0" w:firstLine="0"/>
              <w:jc w:val="center"/>
            </w:pPr>
            <w:r>
              <w:rPr>
                <w:sz w:val="22"/>
              </w:rPr>
              <w:t xml:space="preserve">TEAM ID </w:t>
            </w:r>
          </w:p>
        </w:tc>
        <w:tc>
          <w:tcPr>
            <w:tcW w:w="4740" w:type="dxa"/>
            <w:tcBorders>
              <w:top w:val="single" w:sz="6" w:space="0" w:color="000000"/>
              <w:left w:val="single" w:sz="6" w:space="0" w:color="000000"/>
              <w:bottom w:val="single" w:sz="6" w:space="0" w:color="000000"/>
              <w:right w:val="single" w:sz="6" w:space="0" w:color="000000"/>
            </w:tcBorders>
          </w:tcPr>
          <w:p w:rsidR="004776C6" w:rsidRDefault="00705383">
            <w:pPr>
              <w:spacing w:after="0" w:line="276" w:lineRule="auto"/>
              <w:ind w:left="0" w:right="0" w:firstLine="0"/>
              <w:jc w:val="center"/>
            </w:pPr>
            <w:r>
              <w:rPr>
                <w:sz w:val="22"/>
              </w:rPr>
              <w:t>PNT2022TMID49788</w:t>
            </w:r>
          </w:p>
        </w:tc>
      </w:tr>
      <w:tr w:rsidR="004776C6" w:rsidTr="00D26D9E">
        <w:trPr>
          <w:trHeight w:val="1295"/>
        </w:trPr>
        <w:tc>
          <w:tcPr>
            <w:tcW w:w="4740" w:type="dxa"/>
            <w:tcBorders>
              <w:top w:val="single" w:sz="6" w:space="0" w:color="000000"/>
              <w:left w:val="single" w:sz="6" w:space="0" w:color="000000"/>
              <w:bottom w:val="single" w:sz="6" w:space="0" w:color="000000"/>
              <w:right w:val="single" w:sz="6" w:space="0" w:color="000000"/>
            </w:tcBorders>
          </w:tcPr>
          <w:p w:rsidR="004776C6" w:rsidRDefault="009C49C6">
            <w:pPr>
              <w:spacing w:after="0" w:line="276" w:lineRule="auto"/>
              <w:ind w:left="0" w:right="0" w:firstLine="0"/>
              <w:jc w:val="center"/>
            </w:pPr>
            <w:r>
              <w:rPr>
                <w:sz w:val="22"/>
              </w:rPr>
              <w:t xml:space="preserve">TEAM MEMBERS </w:t>
            </w:r>
          </w:p>
        </w:tc>
        <w:tc>
          <w:tcPr>
            <w:tcW w:w="4740" w:type="dxa"/>
            <w:tcBorders>
              <w:top w:val="single" w:sz="6" w:space="0" w:color="000000"/>
              <w:left w:val="single" w:sz="6" w:space="0" w:color="000000"/>
              <w:bottom w:val="single" w:sz="6" w:space="0" w:color="000000"/>
              <w:right w:val="single" w:sz="6" w:space="0" w:color="000000"/>
            </w:tcBorders>
          </w:tcPr>
          <w:p w:rsidR="00705383" w:rsidRPr="00705383" w:rsidRDefault="00705383" w:rsidP="00705383">
            <w:pPr>
              <w:spacing w:after="82" w:line="240" w:lineRule="auto"/>
              <w:ind w:left="0" w:right="0" w:firstLine="0"/>
              <w:rPr>
                <w:sz w:val="22"/>
              </w:rPr>
            </w:pPr>
            <w:r>
              <w:rPr>
                <w:sz w:val="22"/>
              </w:rPr>
              <w:t xml:space="preserve">                             </w:t>
            </w:r>
            <w:proofErr w:type="spellStart"/>
            <w:r w:rsidR="00D26D9E">
              <w:rPr>
                <w:sz w:val="22"/>
              </w:rPr>
              <w:t>K</w:t>
            </w:r>
            <w:r>
              <w:rPr>
                <w:sz w:val="22"/>
              </w:rPr>
              <w:t>.Kavshiya</w:t>
            </w:r>
            <w:proofErr w:type="spellEnd"/>
          </w:p>
          <w:p w:rsidR="00705383" w:rsidRDefault="00705383" w:rsidP="00705383">
            <w:pPr>
              <w:spacing w:after="82" w:line="240" w:lineRule="auto"/>
              <w:ind w:left="0" w:right="0" w:firstLine="0"/>
              <w:jc w:val="center"/>
              <w:rPr>
                <w:sz w:val="22"/>
              </w:rPr>
            </w:pPr>
            <w:r>
              <w:rPr>
                <w:sz w:val="22"/>
              </w:rPr>
              <w:t>S.CELSHIYA BLESSY</w:t>
            </w:r>
          </w:p>
          <w:p w:rsidR="00705383" w:rsidRDefault="00705383" w:rsidP="00705383">
            <w:pPr>
              <w:spacing w:after="82" w:line="240" w:lineRule="auto"/>
              <w:ind w:left="0" w:right="0" w:firstLine="0"/>
              <w:rPr>
                <w:sz w:val="22"/>
              </w:rPr>
            </w:pPr>
            <w:r>
              <w:rPr>
                <w:sz w:val="22"/>
              </w:rPr>
              <w:t xml:space="preserve">                            V.MUTHU ESWARI</w:t>
            </w:r>
          </w:p>
          <w:p w:rsidR="004776C6" w:rsidRPr="00705383" w:rsidRDefault="00705383" w:rsidP="00705383">
            <w:pPr>
              <w:spacing w:after="82" w:line="240" w:lineRule="auto"/>
              <w:ind w:left="0" w:right="0" w:firstLine="0"/>
              <w:rPr>
                <w:sz w:val="22"/>
              </w:rPr>
            </w:pPr>
            <w:r>
              <w:rPr>
                <w:sz w:val="22"/>
              </w:rPr>
              <w:t xml:space="preserve">                            S.ISWARYA</w:t>
            </w:r>
          </w:p>
        </w:tc>
      </w:tr>
      <w:tr w:rsidR="004776C6" w:rsidTr="00D26D9E">
        <w:trPr>
          <w:trHeight w:val="335"/>
        </w:trPr>
        <w:tc>
          <w:tcPr>
            <w:tcW w:w="4740" w:type="dxa"/>
            <w:tcBorders>
              <w:top w:val="single" w:sz="6" w:space="0" w:color="000000"/>
              <w:left w:val="single" w:sz="6" w:space="0" w:color="000000"/>
              <w:bottom w:val="single" w:sz="6" w:space="0" w:color="000000"/>
              <w:right w:val="single" w:sz="6" w:space="0" w:color="000000"/>
            </w:tcBorders>
          </w:tcPr>
          <w:p w:rsidR="004776C6" w:rsidRDefault="009C49C6">
            <w:pPr>
              <w:spacing w:after="0" w:line="276" w:lineRule="auto"/>
              <w:ind w:left="0" w:right="0" w:firstLine="0"/>
              <w:jc w:val="center"/>
            </w:pPr>
            <w:r>
              <w:rPr>
                <w:sz w:val="22"/>
              </w:rPr>
              <w:t xml:space="preserve">DATE </w:t>
            </w:r>
          </w:p>
        </w:tc>
        <w:tc>
          <w:tcPr>
            <w:tcW w:w="4740" w:type="dxa"/>
            <w:tcBorders>
              <w:top w:val="single" w:sz="6" w:space="0" w:color="000000"/>
              <w:left w:val="single" w:sz="6" w:space="0" w:color="000000"/>
              <w:bottom w:val="single" w:sz="6" w:space="0" w:color="000000"/>
              <w:right w:val="single" w:sz="6" w:space="0" w:color="000000"/>
            </w:tcBorders>
          </w:tcPr>
          <w:p w:rsidR="004776C6" w:rsidRDefault="00D26D9E" w:rsidP="00D26D9E">
            <w:pPr>
              <w:spacing w:after="0" w:line="276" w:lineRule="auto"/>
              <w:ind w:left="0" w:right="0" w:firstLine="0"/>
            </w:pPr>
            <w:r>
              <w:rPr>
                <w:sz w:val="22"/>
              </w:rPr>
              <w:t xml:space="preserve">                          </w:t>
            </w:r>
            <w:r w:rsidR="00705383">
              <w:rPr>
                <w:sz w:val="22"/>
              </w:rPr>
              <w:t>NOV 19 2022</w:t>
            </w:r>
          </w:p>
        </w:tc>
      </w:tr>
    </w:tbl>
    <w:p w:rsidR="004776C6" w:rsidRDefault="009C49C6">
      <w:pPr>
        <w:spacing w:after="57" w:line="240" w:lineRule="auto"/>
        <w:ind w:left="0" w:right="0" w:firstLine="0"/>
        <w:jc w:val="center"/>
      </w:pPr>
      <w:r>
        <w:rPr>
          <w:sz w:val="22"/>
        </w:rPr>
        <w:t xml:space="preserve"> </w:t>
      </w:r>
    </w:p>
    <w:p w:rsidR="004776C6" w:rsidRDefault="009C49C6">
      <w:pPr>
        <w:spacing w:after="57" w:line="240" w:lineRule="auto"/>
        <w:ind w:left="0" w:right="0" w:firstLine="0"/>
      </w:pPr>
      <w:r>
        <w:rPr>
          <w:sz w:val="22"/>
        </w:rPr>
        <w:t xml:space="preserve"> </w:t>
      </w:r>
    </w:p>
    <w:p w:rsidR="004776C6" w:rsidRDefault="009C49C6">
      <w:pPr>
        <w:spacing w:after="118" w:line="240" w:lineRule="auto"/>
        <w:ind w:left="0" w:right="0" w:firstLine="0"/>
      </w:pPr>
      <w:r>
        <w:rPr>
          <w:sz w:val="22"/>
        </w:rPr>
        <w:t xml:space="preserve"> </w:t>
      </w:r>
    </w:p>
    <w:p w:rsidR="004776C6" w:rsidRDefault="009C49C6">
      <w:pPr>
        <w:pStyle w:val="Heading1"/>
      </w:pPr>
      <w:r>
        <w:t xml:space="preserve">Abstract:- </w:t>
      </w:r>
      <w:r>
        <w:rPr>
          <w:color w:val="000000"/>
        </w:rPr>
        <w:t xml:space="preserve"> </w:t>
      </w:r>
    </w:p>
    <w:p w:rsidR="004776C6" w:rsidRDefault="009C49C6">
      <w:r>
        <w:t xml:space="preserve">Leakage of any kind of gas has been a concern in recent years, whether it is in a residential setting, a business, a cafe, or a canteen. In this paper development of an </w:t>
      </w:r>
      <w:proofErr w:type="spellStart"/>
      <w:r>
        <w:t>iot</w:t>
      </w:r>
      <w:proofErr w:type="spellEnd"/>
      <w:r>
        <w:t xml:space="preserve"> based gas wastage monitoring, leakage detecting and alerting system is proposed. This paper elaborates design such an intelligent</w:t>
      </w:r>
      <w:r w:rsidR="00D26D9E">
        <w:t xml:space="preserve"> </w:t>
      </w:r>
      <w:r>
        <w:t xml:space="preserve">system that will help save gas and smartly prevent accidents. The system needs to be integrated with the cooker. The technology includes ultrasonic sensors that determine if the cooker is being utilized for cooking purposes or not. If it is discovered that the cooker is not in use, the system uses an automatic switching off mechanism to cut </w:t>
      </w:r>
      <w:r>
        <w:lastRenderedPageBreak/>
        <w:t>off the gas supply. The moment gas</w:t>
      </w:r>
      <w:r w:rsidR="00D26D9E">
        <w:t xml:space="preserve"> </w:t>
      </w:r>
      <w:r>
        <w:t xml:space="preserve">leakage will probably be recognized, users will be informed via </w:t>
      </w:r>
      <w:proofErr w:type="spellStart"/>
      <w:r>
        <w:t>sms</w:t>
      </w:r>
      <w:proofErr w:type="spellEnd"/>
      <w:r>
        <w:t xml:space="preserve"> through </w:t>
      </w:r>
      <w:proofErr w:type="spellStart"/>
      <w:r>
        <w:t>gsm</w:t>
      </w:r>
      <w:proofErr w:type="spellEnd"/>
      <w:r>
        <w:t xml:space="preserve">, and so that user can solve the issue as soon as possible. The system will monitor flame and fire through flame sensor. When a fire is detected, the buzzer begins to sound. Aside from that, the system also has a cloud storage capability. The usage of gas for each user each day may be tracked with the aid of this cloud storage solution. At the end of the day, this procedure will assist in detecting per user natural gas usage. The system has been tested and it is able to monitor gas wastage, leakage and send a </w:t>
      </w:r>
      <w:proofErr w:type="spellStart"/>
      <w:r>
        <w:t>sms</w:t>
      </w:r>
      <w:proofErr w:type="spellEnd"/>
      <w:r>
        <w:t xml:space="preserve"> to the user. The resulting performance indicated its effectiveness toward saving a significant portion of the wasted gas in domestic. </w:t>
      </w:r>
    </w:p>
    <w:p w:rsidR="004776C6" w:rsidRDefault="009C49C6">
      <w:pPr>
        <w:spacing w:after="241" w:line="240" w:lineRule="auto"/>
        <w:ind w:left="0" w:right="0" w:firstLine="0"/>
      </w:pPr>
      <w:r>
        <w:t xml:space="preserve"> </w:t>
      </w:r>
    </w:p>
    <w:p w:rsidR="004776C6" w:rsidRDefault="009C49C6">
      <w:pPr>
        <w:pStyle w:val="Heading1"/>
      </w:pPr>
      <w:proofErr w:type="gramStart"/>
      <w:r>
        <w:t>Introduction :</w:t>
      </w:r>
      <w:proofErr w:type="gramEnd"/>
      <w:r>
        <w:rPr>
          <w:color w:val="000000"/>
        </w:rPr>
        <w:t xml:space="preserve">  </w:t>
      </w:r>
    </w:p>
    <w:p w:rsidR="004776C6" w:rsidRDefault="009C49C6">
      <w:r>
        <w:t xml:space="preserve">Now a days the home safety detection system plays the important role for the security of people. Since all the people from the home goes to work on daily bases, it makes impossible to check on the appliances available at home specially LPG gas cylinder, wired circuits, Etc. Since last three years there is a tremendous hike in the demands of liquefied petroleum gas (LPG) and natural gas. To meet this access amount of demand for energy and replace oil or coal due to their environmental disadvantage, LPG and natural gas are preferred. These gases are mostly used on large scale in industry, heating, home appliances and motor fuel. So as to track this leakage gas, the system includes MQ6 gas sensor. This sensor senses the amount of leak gas present in the surrounding atmosphere. Through this, explosion or getting affected by the leakage of gas could be avoided. </w:t>
      </w:r>
    </w:p>
    <w:p w:rsidR="004776C6" w:rsidRDefault="009C49C6">
      <w:pPr>
        <w:spacing w:after="0" w:line="240" w:lineRule="auto"/>
        <w:ind w:left="0" w:right="0" w:firstLine="0"/>
      </w:pPr>
      <w:r>
        <w:lastRenderedPageBreak/>
        <w:t xml:space="preserve"> </w:t>
      </w:r>
    </w:p>
    <w:p w:rsidR="004776C6" w:rsidRDefault="009C49C6">
      <w:pPr>
        <w:pStyle w:val="Heading1"/>
      </w:pPr>
      <w:proofErr w:type="gramStart"/>
      <w:r>
        <w:t>Objective :</w:t>
      </w:r>
      <w:proofErr w:type="gramEnd"/>
      <w:r>
        <w:t>-</w:t>
      </w:r>
      <w:r>
        <w:rPr>
          <w:color w:val="000000"/>
        </w:rPr>
        <w:t xml:space="preserve"> </w:t>
      </w:r>
    </w:p>
    <w:p w:rsidR="004776C6" w:rsidRDefault="009C49C6">
      <w:pPr>
        <w:ind w:firstLine="0"/>
      </w:pPr>
      <w:r>
        <w:t xml:space="preserve"> The design of a sensor-based automatic </w:t>
      </w:r>
      <w:proofErr w:type="spellStart"/>
      <w:r>
        <w:t>gasleakage</w:t>
      </w:r>
      <w:proofErr w:type="spellEnd"/>
      <w:r>
        <w:t xml:space="preserve"> detector with an alert and control system has been proposed. This is an affordable, less power using, lightweight, </w:t>
      </w:r>
      <w:proofErr w:type="spellStart"/>
      <w:r>
        <w:t>portable</w:t>
      </w:r>
      <w:proofErr w:type="gramStart"/>
      <w:r>
        <w:t>,safe</w:t>
      </w:r>
      <w:proofErr w:type="spellEnd"/>
      <w:proofErr w:type="gramEnd"/>
      <w:r>
        <w:t xml:space="preserv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need for ensuring safety in workplaces is expected to be the key driving force for the market over the coming years. </w:t>
      </w:r>
    </w:p>
    <w:p w:rsidR="004776C6" w:rsidRDefault="009C49C6">
      <w:pPr>
        <w:spacing w:after="196" w:line="240" w:lineRule="auto"/>
        <w:ind w:left="0" w:right="0" w:firstLine="0"/>
      </w:pPr>
      <w:r>
        <w:rPr>
          <w:sz w:val="22"/>
        </w:rPr>
        <w:t xml:space="preserve"> </w:t>
      </w:r>
    </w:p>
    <w:p w:rsidR="004776C6" w:rsidRDefault="009C49C6">
      <w:pPr>
        <w:pStyle w:val="Heading1"/>
      </w:pPr>
      <w:r>
        <w:rPr>
          <w:color w:val="000000"/>
          <w:sz w:val="22"/>
        </w:rPr>
        <w:t xml:space="preserve"> </w:t>
      </w:r>
      <w:r>
        <w:t>Problem Formulation:-</w:t>
      </w:r>
      <w:r>
        <w:rPr>
          <w:color w:val="000000"/>
        </w:rPr>
        <w:t xml:space="preserve"> </w:t>
      </w:r>
    </w:p>
    <w:p w:rsidR="004776C6" w:rsidRDefault="009C49C6">
      <w:r>
        <w:t xml:space="preserve">Gas leakage is nothing but the leak of any gaseous molecule from a stove, or a pipeline, or cylinder etc. This can occur either purposefully or even unintendedly. As we are aware that these kinds of leaks are dangerous to our health, and when it becomes explosive it could cause great danger to the people, home, workplace, industry and the environment. Few of the major incidents that took place due to gas leakage include the Bhopal Disaster and the </w:t>
      </w:r>
      <w:proofErr w:type="spellStart"/>
      <w:r>
        <w:t>Vizag</w:t>
      </w:r>
      <w:proofErr w:type="spellEnd"/>
      <w:r>
        <w:t xml:space="preserve"> </w:t>
      </w:r>
      <w:proofErr w:type="spellStart"/>
      <w:r>
        <w:t>Gasleak</w:t>
      </w:r>
      <w:proofErr w:type="spellEnd"/>
      <w:r>
        <w:t xml:space="preserve">. The Bhopal disaster is known to be the worst industrial accident ever. Approximately 45 tons of Methyl </w:t>
      </w:r>
      <w:proofErr w:type="spellStart"/>
      <w:r>
        <w:t>Isocyanate</w:t>
      </w:r>
      <w:proofErr w:type="spellEnd"/>
      <w:r>
        <w:t xml:space="preserve"> was leaked from this insecticide plant. Methyl </w:t>
      </w:r>
      <w:proofErr w:type="spellStart"/>
      <w:r>
        <w:t>Isocyanate</w:t>
      </w:r>
      <w:proofErr w:type="spellEnd"/>
      <w:r>
        <w:t xml:space="preserve"> is an organic compound and a chemical that could come from the </w:t>
      </w:r>
      <w:proofErr w:type="spellStart"/>
      <w:r>
        <w:t>carbamate</w:t>
      </w:r>
      <w:proofErr w:type="spellEnd"/>
      <w:r>
        <w:t xml:space="preserve"> pesticides. This </w:t>
      </w:r>
      <w:proofErr w:type="spellStart"/>
      <w:r>
        <w:t>colorless</w:t>
      </w:r>
      <w:proofErr w:type="spellEnd"/>
      <w:r>
        <w:t xml:space="preserve">, poisonous and flammable liquid is something that human beings have to </w:t>
      </w:r>
      <w:r>
        <w:lastRenderedPageBreak/>
        <w:t xml:space="preserve">be away from. </w:t>
      </w:r>
      <w:proofErr w:type="spellStart"/>
      <w:r>
        <w:t>Vizag</w:t>
      </w:r>
      <w:proofErr w:type="spellEnd"/>
      <w:r>
        <w:t xml:space="preserve"> Gas leak was a resultant of the escape of styrene that were unattended for a long period. This </w:t>
      </w:r>
      <w:proofErr w:type="spellStart"/>
      <w:r>
        <w:t>colorless</w:t>
      </w:r>
      <w:proofErr w:type="spellEnd"/>
      <w:r>
        <w:t xml:space="preserve"> oily liquid can spread in fumes. So, a detector must be made in such a way that could detect any kind of gas, fume, leak, smoke etc. However harmful and dangerous it can be, the detector could be attached with certain parameters that could help to prevent the issue. </w:t>
      </w:r>
    </w:p>
    <w:p w:rsidR="004776C6" w:rsidRDefault="009C49C6">
      <w:pPr>
        <w:spacing w:after="185" w:line="240" w:lineRule="auto"/>
        <w:ind w:left="0" w:right="0" w:firstLine="0"/>
      </w:pPr>
      <w:r>
        <w:t xml:space="preserve"> </w:t>
      </w:r>
    </w:p>
    <w:p w:rsidR="004776C6" w:rsidRDefault="009C49C6">
      <w:pPr>
        <w:spacing w:after="188" w:line="240" w:lineRule="auto"/>
        <w:ind w:left="0" w:right="0" w:firstLine="0"/>
      </w:pPr>
      <w:r>
        <w:t xml:space="preserve"> </w:t>
      </w:r>
    </w:p>
    <w:p w:rsidR="004776C6" w:rsidRDefault="009C49C6">
      <w:pPr>
        <w:spacing w:after="231" w:line="240" w:lineRule="auto"/>
        <w:ind w:left="0" w:right="0" w:firstLine="0"/>
      </w:pPr>
      <w:r>
        <w:rPr>
          <w:sz w:val="36"/>
        </w:rPr>
        <w:t xml:space="preserve"> </w:t>
      </w:r>
    </w:p>
    <w:p w:rsidR="004776C6" w:rsidRDefault="009C49C6">
      <w:pPr>
        <w:spacing w:after="285" w:line="240" w:lineRule="auto"/>
        <w:ind w:left="0" w:right="0" w:firstLine="0"/>
      </w:pPr>
      <w:r>
        <w:rPr>
          <w:sz w:val="36"/>
        </w:rPr>
        <w:t xml:space="preserve"> </w:t>
      </w:r>
    </w:p>
    <w:p w:rsidR="004776C6" w:rsidRDefault="009C49C6">
      <w:pPr>
        <w:pStyle w:val="Heading1"/>
      </w:pPr>
      <w:r>
        <w:t xml:space="preserve">List of </w:t>
      </w:r>
      <w:proofErr w:type="gramStart"/>
      <w:r>
        <w:t>Components :</w:t>
      </w:r>
      <w:proofErr w:type="gramEnd"/>
      <w:r>
        <w:t>-</w:t>
      </w:r>
      <w:r>
        <w:rPr>
          <w:color w:val="000000"/>
        </w:rPr>
        <w:t xml:space="preserve"> </w:t>
      </w:r>
    </w:p>
    <w:p w:rsidR="004776C6" w:rsidRDefault="009C49C6">
      <w:pPr>
        <w:spacing w:after="227" w:line="240" w:lineRule="auto"/>
        <w:ind w:left="0" w:right="0" w:firstLine="0"/>
      </w:pPr>
      <w:r>
        <w:rPr>
          <w:sz w:val="36"/>
        </w:rPr>
        <w:t xml:space="preserve"> </w:t>
      </w:r>
    </w:p>
    <w:p w:rsidR="004776C6" w:rsidRDefault="00612ADB">
      <w:pPr>
        <w:spacing w:after="113" w:line="240" w:lineRule="auto"/>
        <w:ind w:left="0" w:right="22" w:firstLine="0"/>
        <w:jc w:val="right"/>
      </w:pPr>
      <w:r>
        <w:rPr>
          <w:noProof/>
        </w:rPr>
        <w:drawing>
          <wp:inline distT="0" distB="0" distL="0" distR="0">
            <wp:extent cx="5274945" cy="3352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21119_192958.jpg"/>
                    <pic:cNvPicPr/>
                  </pic:nvPicPr>
                  <pic:blipFill>
                    <a:blip r:embed="rId6">
                      <a:extLst>
                        <a:ext uri="{28A0092B-C50C-407E-A947-70E740481C1C}">
                          <a14:useLocalDpi xmlns:a14="http://schemas.microsoft.com/office/drawing/2010/main" val="0"/>
                        </a:ext>
                      </a:extLst>
                    </a:blip>
                    <a:stretch>
                      <a:fillRect/>
                    </a:stretch>
                  </pic:blipFill>
                  <pic:spPr>
                    <a:xfrm>
                      <a:off x="0" y="0"/>
                      <a:ext cx="5277786" cy="3354606"/>
                    </a:xfrm>
                    <a:prstGeom prst="rect">
                      <a:avLst/>
                    </a:prstGeom>
                  </pic:spPr>
                </pic:pic>
              </a:graphicData>
            </a:graphic>
          </wp:inline>
        </w:drawing>
      </w:r>
      <w:r w:rsidR="009C49C6">
        <w:t xml:space="preserve"> </w:t>
      </w:r>
    </w:p>
    <w:p w:rsidR="004776C6" w:rsidRDefault="009C49C6">
      <w:pPr>
        <w:spacing w:after="231" w:line="240" w:lineRule="auto"/>
        <w:ind w:left="0" w:right="0" w:firstLine="0"/>
      </w:pPr>
      <w:r>
        <w:rPr>
          <w:sz w:val="36"/>
        </w:rPr>
        <w:t xml:space="preserve"> </w:t>
      </w:r>
    </w:p>
    <w:p w:rsidR="004776C6" w:rsidRDefault="009C49C6">
      <w:pPr>
        <w:spacing w:after="0" w:line="240" w:lineRule="auto"/>
        <w:ind w:left="0" w:right="0" w:firstLine="0"/>
      </w:pPr>
      <w:r>
        <w:rPr>
          <w:sz w:val="36"/>
        </w:rPr>
        <w:t xml:space="preserve"> </w:t>
      </w:r>
    </w:p>
    <w:p w:rsidR="004776C6" w:rsidRDefault="00612ADB">
      <w:pPr>
        <w:pStyle w:val="Heading1"/>
      </w:pPr>
      <w:r>
        <w:lastRenderedPageBreak/>
        <w:t>Circuit Diagram:-</w:t>
      </w:r>
    </w:p>
    <w:p w:rsidR="004776C6" w:rsidRDefault="009C49C6">
      <w:pPr>
        <w:spacing w:after="227" w:line="240" w:lineRule="auto"/>
        <w:ind w:left="0" w:right="0" w:firstLine="0"/>
      </w:pPr>
      <w:r>
        <w:rPr>
          <w:sz w:val="36"/>
        </w:rPr>
        <w:t xml:space="preserve"> </w:t>
      </w:r>
      <w:r w:rsidR="00612ADB">
        <w:rPr>
          <w:noProof/>
        </w:rPr>
        <w:drawing>
          <wp:inline distT="0" distB="0" distL="0" distR="0">
            <wp:extent cx="56102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21119_192946.jpg"/>
                    <pic:cNvPicPr/>
                  </pic:nvPicPr>
                  <pic:blipFill>
                    <a:blip r:embed="rId7">
                      <a:extLst>
                        <a:ext uri="{28A0092B-C50C-407E-A947-70E740481C1C}">
                          <a14:useLocalDpi xmlns:a14="http://schemas.microsoft.com/office/drawing/2010/main" val="0"/>
                        </a:ext>
                      </a:extLst>
                    </a:blip>
                    <a:stretch>
                      <a:fillRect/>
                    </a:stretch>
                  </pic:blipFill>
                  <pic:spPr>
                    <a:xfrm>
                      <a:off x="0" y="0"/>
                      <a:ext cx="5610225" cy="3133725"/>
                    </a:xfrm>
                    <a:prstGeom prst="rect">
                      <a:avLst/>
                    </a:prstGeom>
                  </pic:spPr>
                </pic:pic>
              </a:graphicData>
            </a:graphic>
          </wp:inline>
        </w:drawing>
      </w:r>
    </w:p>
    <w:p w:rsidR="004776C6" w:rsidRDefault="009C49C6">
      <w:pPr>
        <w:spacing w:after="141" w:line="240" w:lineRule="auto"/>
        <w:ind w:left="0" w:right="0" w:firstLine="0"/>
        <w:jc w:val="right"/>
      </w:pPr>
      <w:r>
        <w:rPr>
          <w:sz w:val="36"/>
        </w:rPr>
        <w:t xml:space="preserve"> </w:t>
      </w:r>
    </w:p>
    <w:p w:rsidR="004776C6" w:rsidRDefault="009C49C6">
      <w:pPr>
        <w:spacing w:after="285" w:line="240" w:lineRule="auto"/>
        <w:ind w:left="0" w:right="0" w:firstLine="0"/>
      </w:pPr>
      <w:r>
        <w:rPr>
          <w:sz w:val="36"/>
        </w:rPr>
        <w:t xml:space="preserve"> </w:t>
      </w:r>
    </w:p>
    <w:p w:rsidR="004776C6" w:rsidRDefault="009C49C6">
      <w:pPr>
        <w:pStyle w:val="Heading1"/>
      </w:pPr>
      <w:r>
        <w:t xml:space="preserve">Solution </w:t>
      </w:r>
      <w:proofErr w:type="gramStart"/>
      <w:r>
        <w:t>Statement :</w:t>
      </w:r>
      <w:proofErr w:type="gramEnd"/>
      <w:r>
        <w:t>-</w:t>
      </w:r>
      <w:r>
        <w:rPr>
          <w:color w:val="000000"/>
        </w:rPr>
        <w:t xml:space="preserve"> </w:t>
      </w:r>
    </w:p>
    <w:p w:rsidR="004776C6" w:rsidRDefault="009C49C6">
      <w:pPr>
        <w:spacing w:after="253"/>
      </w:pPr>
      <w:r>
        <w:t xml:space="preserve">The system can be taken as a small attempt in connecting the existing primary gas detection methods to a mobile platform integrated with </w:t>
      </w:r>
      <w:proofErr w:type="spellStart"/>
      <w:r>
        <w:t>IoT</w:t>
      </w:r>
      <w:proofErr w:type="spellEnd"/>
      <w:r>
        <w:t xml:space="preserve"> platforms. The gases are sensed in an area of 1m radius of the rover and the sensor output </w:t>
      </w:r>
      <w:proofErr w:type="spellStart"/>
      <w:r>
        <w:t>datas</w:t>
      </w:r>
      <w:proofErr w:type="spellEnd"/>
      <w:r>
        <w:t xml:space="preserve"> are continuously transferred to the local server. The accuracy of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Thus the system at </w:t>
      </w:r>
      <w:r>
        <w:lastRenderedPageBreak/>
        <w:t xml:space="preserve">this stage can only be used as a primary indicator of leakage inside a plant. </w:t>
      </w:r>
      <w:proofErr w:type="gramStart"/>
      <w:r>
        <w:rPr>
          <w:color w:val="FF0000"/>
          <w:sz w:val="36"/>
        </w:rPr>
        <w:t>Conclusion :</w:t>
      </w:r>
      <w:proofErr w:type="gramEnd"/>
      <w:r>
        <w:rPr>
          <w:color w:val="FF0000"/>
          <w:sz w:val="36"/>
        </w:rPr>
        <w:t xml:space="preserve">- </w:t>
      </w:r>
      <w:r>
        <w:rPr>
          <w:sz w:val="36"/>
        </w:rPr>
        <w:t xml:space="preserve"> </w:t>
      </w:r>
    </w:p>
    <w:p w:rsidR="004776C6" w:rsidRDefault="009C49C6">
      <w:pPr>
        <w:spacing w:after="0"/>
      </w:pPr>
      <w:r>
        <w:t>After this project performance, can conclude that detection of the LPG gas leakage is incredible in the project</w:t>
      </w:r>
      <w:bookmarkStart w:id="0" w:name="_GoBack"/>
      <w:bookmarkEnd w:id="0"/>
      <w:r>
        <w:t xml:space="preserve"> system. Applicable usefully in the industrial and domestic purpose. In danger situations we are able to save the life by using this system. An alert is indicated by the GSM module. A sensor node senses gas</w:t>
      </w:r>
      <w:r w:rsidR="00D26D9E">
        <w:t xml:space="preserve"> </w:t>
      </w:r>
      <w:r>
        <w:t xml:space="preserve">like CO2, oxygen, propane. The estimated range of transmission and consumption of power is obtained. The simple procedures and </w:t>
      </w:r>
      <w:proofErr w:type="spellStart"/>
      <w:r>
        <w:t>Arduino</w:t>
      </w:r>
      <w:proofErr w:type="spellEnd"/>
      <w:r>
        <w:t xml:space="preserve"> UNO Micro controller area used to build the sensor. </w:t>
      </w:r>
    </w:p>
    <w:sectPr w:rsidR="004776C6">
      <w:headerReference w:type="even" r:id="rId8"/>
      <w:headerReference w:type="default" r:id="rId9"/>
      <w:headerReference w:type="first" r:id="rId10"/>
      <w:pgSz w:w="12240" w:h="15840"/>
      <w:pgMar w:top="716" w:right="1340" w:bottom="16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083" w:rsidRDefault="00494083">
      <w:pPr>
        <w:spacing w:after="0" w:line="240" w:lineRule="auto"/>
      </w:pPr>
      <w:r>
        <w:separator/>
      </w:r>
    </w:p>
  </w:endnote>
  <w:endnote w:type="continuationSeparator" w:id="0">
    <w:p w:rsidR="00494083" w:rsidRDefault="0049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083" w:rsidRDefault="00494083">
      <w:pPr>
        <w:spacing w:after="0" w:line="240" w:lineRule="auto"/>
      </w:pPr>
      <w:r>
        <w:separator/>
      </w:r>
    </w:p>
  </w:footnote>
  <w:footnote w:type="continuationSeparator" w:id="0">
    <w:p w:rsidR="00494083" w:rsidRDefault="00494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6C6" w:rsidRDefault="009C49C6">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9" cy="10058398"/>
              <wp:effectExtent l="0" t="0" r="0" b="0"/>
              <wp:wrapNone/>
              <wp:docPr id="18268" name="Group 18268"/>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18356" name="Shape 1835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57" name="Shape 1835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F45AB9" id="Group 18268"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y6oAIAABgKAAAOAAAAZHJzL2Uyb0RvYy54bWzsVkuP2jAQvlfqf7ByLwmg5REBe+h2uVTt&#10;qrv9AcZxHpJjW7Yh8O87niQmBW1X2pV6IocwsWc+z3zzwKv7Yy3IgRtbKbmOxqMkIlwylVWyWEe/&#10;Xx6/LCJiHZUZFUrydXTiNrrffP60anTKJ6pUIuOGAIi0aaPXUemcTuPYspLX1I6U5hI2c2Vq6uDT&#10;FHFmaAPotYgnSTKLG2UybRTj1sLqQ7sZbRA/zzlzP/PcckfEOgLfHL4Nvnf+HW9WNC0M1WXFOjfo&#10;O7yoaSXh0AD1QB0le1NdQdUVM8qq3I2YqmOV5xXjGANEM04uotkatdcYS5E2hQ40AbUXPL0blv04&#10;PBlSZZC7xWQGyZK0hjThyaRdAooaXaSguTX6WT+ZbqFov3zUx9zU/hfiIUck9xTI5UdHGCzO5/PJ&#10;dLmMCIO9cZLcLabLRcs/KyFJV4as/PaWadwfHXsPg0ONhmKyZ77sx/h6LqnmmAbrWQh8Te9mPV+o&#10;Anz5JaQHNQNZNrXA24eZCuHSlO2t23KFrNPDd+vaQs56iZa9xI6yFw20wz8bQVPn7byjXiTNIG3l&#10;IGteoVYH/qJQ1V3kDvw87wo51ApV0BcI6PYa/a9GvKHmsFxeNYD2vqisN1Sx+4MOCD7mzaoTkAeQ&#10;h0wL6SmBgxiFWZUL6rDp68rBEBNVDRRN5klyBgY0X4xt9lFyJ8E9aUL+4jk0HraLX7Cm2H0Vhhyo&#10;H1X4IDgVuqTdqq8tcKlTRRlxvH1eCREgx2j6F+QjPh1Cp+ztOE7JYJm0lqzzph2VMHAg6H5gggfB&#10;CE9W0gV7CWMeDxlE68Wdyk44OpAQ6E4/Vf5Tm86v23R+a1NfSbc2BRKEvLWpH0qvtCn+t8L1A8dN&#10;d1Xy95vhNxJ4vtBt/gAAAP//AwBQSwMEFAAGAAgAAAAhAPiQRVfcAAAABwEAAA8AAABkcnMvZG93&#10;bnJldi54bWxMj0FLw0AQhe+C/2EZwZvdJFopMZtSinoqgq0g3qbJNAnNzobsNkn/vVMv9jK8xxve&#10;fJMtJ9uqgXrfODYQzyJQxIUrG64MfO3eHhagfEAusXVMBs7kYZnf3mSYlm7kTxq2oVJSwj5FA3UI&#10;Xaq1L2qy6GeuI5bs4HqLQWxf6bLHUcptq5MoetYWG5YLNXa0rqk4bk/WwPuI4+oxfh02x8P6/LOb&#10;f3xvYjLm/m5avYAKNIX/ZbjgCzrkwrR3Jy69ag3II+FvXrIkeRK/FzVfiNJ5pq/5818AAAD//wMA&#10;UEsBAi0AFAAGAAgAAAAhALaDOJL+AAAA4QEAABMAAAAAAAAAAAAAAAAAAAAAAFtDb250ZW50X1R5&#10;cGVzXS54bWxQSwECLQAUAAYACAAAACEAOP0h/9YAAACUAQAACwAAAAAAAAAAAAAAAAAvAQAAX3Jl&#10;bHMvLnJlbHNQSwECLQAUAAYACAAAACEAjEdsuqACAAAYCgAADgAAAAAAAAAAAAAAAAAuAgAAZHJz&#10;L2Uyb0RvYy54bWxQSwECLQAUAAYACAAAACEA+JBFV9wAAAAHAQAADwAAAAAAAAAAAAAAAAD6BAAA&#10;ZHJzL2Rvd25yZXYueG1sUEsFBgAAAAAEAAQA8wAAAAMGAAAAAA==&#10;">
              <v:shape id="Shape 18356"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a8cA&#10;AADeAAAADwAAAGRycy9kb3ducmV2LnhtbESPQWvCQBCF7wX/wzJCb3VjpSrRjUhBENJDm9ieh+yY&#10;hGRnY3aNaX99t1DwNsN735s3291oWjFQ72rLCuazCARxYXXNpYJTfnhag3AeWWNrmRR8k4NdMnnY&#10;YqztjT9oyHwpQgi7GBVU3nexlK6oyKCb2Y44aGfbG/Rh7Uupe7yFcNPK5yhaSoM1hwsVdvRaUdFk&#10;VxNqvP+svvLj5e08WC7zg00b/kyVepyO+w0IT6O/m//pow7cevGyhL93wgw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BlGvHAAAA3gAAAA8AAAAAAAAAAAAAAAAAmAIAAGRy&#10;cy9kb3ducmV2LnhtbFBLBQYAAAAABAAEAPUAAACMAwAAAAA=&#10;" path="m,l7772399,r,10058398l,10058398,,e" stroked="f" strokeweight="0">
                <v:stroke miterlimit="83231f" joinstyle="miter"/>
                <v:path arrowok="t" textboxrect="0,0,7772399,10058398"/>
              </v:shape>
              <v:shape id="Shape 18357"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x8McA&#10;AADeAAAADwAAAGRycy9kb3ducmV2LnhtbESPQWvCQBCF7wX/wzJCb3VjpY1ENyIFQUgPrbE9D9kx&#10;CcnOxuwa0/76bkHwNsN735s3681oWjFQ72rLCuazCARxYXXNpYJjvntagnAeWWNrmRT8kINNOnlY&#10;Y6LtlT9pOPhShBB2CSqovO8SKV1RkUE3sx1x0E62N+jD2pdS93gN4aaVz1H0Kg3WHC5U2NFbRUVz&#10;uJhQ4+M3/s735/fTYLnMdzZr+CtT6nE6blcgPI3+br7Rex245eIlhv93wgw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NMfD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6C6" w:rsidRDefault="009C49C6">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18264" name="Group 1826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18354" name="Shape 1835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55" name="Shape 1835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F75C3DE" id="Group 18264"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Q4ogIAABgKAAAOAAAAZHJzL2Uyb0RvYy54bWzsVs1u2zAMvg/YOwi+L3aSpUmMJD2say7D&#10;VrTdAyiy/APIkiApcfL2o2hb8VJ0BVpgp/jg0BJJkR/5MVrdHmtBDtzYSsl1NB4lEeGSqaySxTr6&#10;/Xz/ZRER66jMqFCSr6MTt9Ht5vOnVaNTPlGlEhk3BJxImzZ6HZXO6TSOLSt5Te1IaS5hM1empg4+&#10;TRFnhjbgvRbxJElu4kaZTBvFuLWwetduRhv0n+ecuV95brkjYh1BbA7fBt87/443K5oWhuqyYl0Y&#10;9B1R1LSScGhwdUcdJXtTvXBVV8woq3I3YqqOVZ5XjGMOkM04uchma9ReYy5F2hQ6wATQXuD0brfs&#10;5+HBkCqD2i0mN18jImkNZcKTSbsEEDW6SEFza/STfjDdQtF++ayPuan9L+RDjgjuKYDLj44wWJzP&#10;55PpchkRBnvjJJktpstFiz8roUgvDFn5/S3TuD869hGGgBoNzWTPeNmP4fVUUs2xDNajEPCazgJe&#10;qAJ4+SWEBzUDWDa1gNuHkQrp0pTtrdtyhajTww/r2kbOeomWvcSOshcN0OGfRNDUeTsfqBdJMyhb&#10;OaiaV6jVgT8rVHUXtYM4z7tCDrVCF/QNArq9Rv+r0d9Qc9gurxoAvS866w1VZH/QAcHnvFl1AuIA&#10;8hBpIT0kcBCjMKtyQR2Svq4cDDFR1QDRZJ4kZ8fgzTdjW32U3ElwD5qQjzwH4iFd/II1xe6bMORA&#10;/ajCB51ToUvarfregpA6VZTRj7fPKyGCyzGa/uXyHp/OQ6fs7ThOyWCZtJasi6YdlTBwIOl+YEIE&#10;wQhPVtIFewljHg8ZZOvFncpOODoQEGCnnyr/iaazfqydaTq70tR30pWmAIKQV5r6ofQKTfG/Fa4f&#10;OG66q5K/3wy/EcDzhW7zBwAA//8DAFBLAwQUAAYACAAAACEA+JBFV9wAAAAHAQAADwAAAGRycy9k&#10;b3ducmV2LnhtbEyPQUvDQBCF74L/YRnBm90kWikxm1KKeiqCrSDepsk0Cc3Ohuw2Sf+9Uy/2MrzH&#10;G958ky0n26qBet84NhDPIlDEhSsbrgx87d4eFqB8QC6xdUwGzuRhmd/eZJiWbuRPGrahUlLCPkUD&#10;dQhdqrUvarLoZ64jluzgeotBbF/pssdRym2rkyh61hYblgs1drSuqThuT9bA+4jj6jF+HTbHw/r8&#10;s5t/fG9iMub+blq9gAo0hf9luOALOuTCtHcnLr1qDcgj4W9esiR5Er8XNV+I0nmmr/nzXwAAAP//&#10;AwBQSwECLQAUAAYACAAAACEAtoM4kv4AAADhAQAAEwAAAAAAAAAAAAAAAAAAAAAAW0NvbnRlbnRf&#10;VHlwZXNdLnhtbFBLAQItABQABgAIAAAAIQA4/SH/1gAAAJQBAAALAAAAAAAAAAAAAAAAAC8BAABf&#10;cmVscy8ucmVsc1BLAQItABQABgAIAAAAIQDbQoQ4ogIAABgKAAAOAAAAAAAAAAAAAAAAAC4CAABk&#10;cnMvZTJvRG9jLnhtbFBLAQItABQABgAIAAAAIQD4kEVX3AAAAAcBAAAPAAAAAAAAAAAAAAAAAPwE&#10;AABkcnMvZG93bnJldi54bWxQSwUGAAAAAAQABADzAAAABQYAAAAA&#10;">
              <v:shape id="Shape 18354"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vh8cA&#10;AADeAAAADwAAAGRycy9kb3ducmV2LnhtbESPQWvCQBCF74X+h2UK3ppNq7aSZpUiCII9VFM9D9kx&#10;CcnOxuwao7++WxB6m+G9782bdDGYRvTUucqygpcoBkGcW11xoeAnWz3PQDiPrLGxTAqu5GAxf3xI&#10;MdH2wlvqd74QIYRdggpK79tESpeXZNBFtiUO2tF2Bn1Yu0LqDi8h3DTyNY7fpMGKw4USW1qWlNe7&#10;swk1vm/vh2x9+jr2lotsZTc17zdKjZ6Gzw8Qngb/b77Tax242Xg6gb93wgx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fr4fHAAAA3gAAAA8AAAAAAAAAAAAAAAAAmAIAAGRy&#10;cy9kb3ducmV2LnhtbFBLBQYAAAAABAAEAPUAAACMAwAAAAA=&#10;" path="m,l7772399,r,10058398l,10058398,,e" stroked="f" strokeweight="0">
                <v:stroke miterlimit="83231f" joinstyle="miter"/>
                <v:path arrowok="t" textboxrect="0,0,7772399,10058398"/>
              </v:shape>
              <v:shape id="Shape 18355"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KHMcA&#10;AADeAAAADwAAAGRycy9kb3ducmV2LnhtbESPQWvCQBCF7wX/wzJCb3VjJVWiG5GCINhDm9ieh+yY&#10;hGRnY3aNaX99t1DwNsN735s3m+1oWjFQ72rLCuazCARxYXXNpYJTvn9agXAeWWNrmRR8k4NtOnnY&#10;YKLtjT9oyHwpQgi7BBVU3neJlK6oyKCb2Y44aGfbG/Rh7Uupe7yFcNPK5yh6kQZrDhcq7Oi1oqLJ&#10;ribUeP9ZfuWHy9t5sFzme3ts+POo1ON03K1BeBr93fxPH3TgVos4hr93wgw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TChz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6C6" w:rsidRDefault="009C49C6">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399" cy="10058398"/>
              <wp:effectExtent l="0" t="0" r="0" b="0"/>
              <wp:wrapNone/>
              <wp:docPr id="18260" name="Group 1826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18352" name="Shape 1835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53" name="Shape 1835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7C69C6F" id="Group 18260"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GdoAIAABgKAAAOAAAAZHJzL2Uyb0RvYy54bWzsVs1u2zAMvg/YOwi+r3YctEmMJD2say7D&#10;VqzdAyiy/APIkiApcfL2o2hb8RJ0BVpgp/jg0BL5ifz4Ey3vD40ge25sreQqmtwkEeGSqbyW5Sr6&#10;/fL4ZR4R66jMqVCSr6Ijt9H9+vOnZasznqpKiZwbAiDSZq1eRZVzOotjyyreUHujNJewWSjTUAef&#10;poxzQ1tAb0ScJsld3CqTa6MYtxZWH7rNaI34RcGZ+1kUljsiVhH45vBt8L3173i9pFlpqK5q1rtB&#10;3+FFQ2sJhwaoB+oo2Zn6AqqpmVFWFe6GqSZWRVEzjjFANJPkLJqNUTuNsZRZW+pAE1B7xtO7YdmP&#10;/ZMhdQ65m6d3wJCkDaQJTybdElDU6jIDzY3Rz/rJ9Atl9+WjPhSm8b8QDzkgucdALj84wmBxNpul&#10;08UiIgz2JklyO58u5h3/rIIkXRiy6ttbpvFwdOw9DA61GorJnviyH+PruaKaYxqsZyHwNb1NB75Q&#10;BfjyS0gPagaybGaBtw8zFcKlGdtZt+EKWaf779Z1hZwPEq0GiR3kIBpoh382gqbO23lHvUjaUdqq&#10;Uda8QqP2/EWhqjvLHfh52hVyrBWqYCgQ0B00hl+NeGPNcbm8agDFe1ZZb6hi9wcdEHzM62UvIA8g&#10;j5kW0lMCBzEKs6oQ1GHTN7WDISbqBihKZ0lyAgY0X4xd9lFyR8E9aUL+4gU0HraLX7Cm3H4Vhuyp&#10;H1X4IDgVuqL9qq8tcKlXRRlxvH1RCxEgJ2j6F+QjPj1Cr+ztOE7JYJl0lqz3phuVMHAg6GFgggfB&#10;CE9W0gV7CWMeDxlF68Wtyo84OpAQ6E4/Vf5Tm04v23R6bVNfSdc2BRKEvLapH0qvtCn+t8L1A8dN&#10;f1Xy95vxNxJ4utCt/wAAAP//AwBQSwMEFAAGAAgAAAAhAPiQRVfcAAAABwEAAA8AAABkcnMvZG93&#10;bnJldi54bWxMj0FLw0AQhe+C/2EZwZvdJFopMZtSinoqgq0g3qbJNAnNzobsNkn/vVMv9jK8xxve&#10;fJMtJ9uqgXrfODYQzyJQxIUrG64MfO3eHhagfEAusXVMBs7kYZnf3mSYlm7kTxq2oVJSwj5FA3UI&#10;Xaq1L2qy6GeuI5bs4HqLQWxf6bLHUcptq5MoetYWG5YLNXa0rqk4bk/WwPuI4+oxfh02x8P6/LOb&#10;f3xvYjLm/m5avYAKNIX/ZbjgCzrkwrR3Jy69ag3II+FvXrIkeRK/FzVfiNJ5pq/5818AAAD//wMA&#10;UEsBAi0AFAAGAAgAAAAhALaDOJL+AAAA4QEAABMAAAAAAAAAAAAAAAAAAAAAAFtDb250ZW50X1R5&#10;cGVzXS54bWxQSwECLQAUAAYACAAAACEAOP0h/9YAAACUAQAACwAAAAAAAAAAAAAAAAAvAQAAX3Jl&#10;bHMvLnJlbHNQSwECLQAUAAYACAAAACEAoWWxnaACAAAYCgAADgAAAAAAAAAAAAAAAAAuAgAAZHJz&#10;L2Uyb0RvYy54bWxQSwECLQAUAAYACAAAACEA+JBFV9wAAAAHAQAADwAAAAAAAAAAAAAAAAD6BAAA&#10;ZHJzL2Rvd25yZXYueG1sUEsFBgAAAAAEAAQA8wAAAAMGAAAAAA==&#10;">
              <v:shape id="Shape 18352"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SaMYA&#10;AADeAAAADwAAAGRycy9kb3ducmV2LnhtbESPQYvCMBCF74L/IYzgTVOVValGkQVBcA+uVc9DM7bF&#10;ZlKbbO3urzcLgrcZ3vvevFmuW1OKhmpXWFYwGkYgiFOrC84UnJLtYA7CeWSNpWVS8EsO1qtuZ4mx&#10;tg/+puboMxFC2MWoIPe+iqV0aU4G3dBWxEG72tqgD2udSV3jI4SbUo6jaCoNFhwu5FjRZ07p7fhj&#10;Qo3D3+yS7O5f18Zylmzt/sbnvVL9XrtZgPDU+rf5Re904OaTjzH8vxNm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qSaMYAAADeAAAADwAAAAAAAAAAAAAAAACYAgAAZHJz&#10;L2Rvd25yZXYueG1sUEsFBgAAAAAEAAQA9QAAAIsDAAAAAA==&#10;" path="m,l7772399,r,10058398l,10058398,,e" stroked="f" strokeweight="0">
                <v:stroke miterlimit="83231f" joinstyle="miter"/>
                <v:path arrowok="t" textboxrect="0,0,7772399,10058398"/>
              </v:shape>
              <v:shape id="Shape 18353"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388YA&#10;AADeAAAADwAAAGRycy9kb3ducmV2LnhtbESPQYvCMBCF78L+hzALe9NURVeqURZBEPSgdvU8NGNb&#10;bCbdJlurv94IgrcZ3vvevJktWlOKhmpXWFbQ70UgiFOrC84U/Car7gSE88gaS8uk4EYOFvOPzgxj&#10;ba+8p+bgMxFC2MWoIPe+iqV0aU4GXc9WxEE729qgD2udSV3jNYSbUg6iaCwNFhwu5FjRMqf0cvg3&#10;ocbu/n1K1n/bc2M5S1Z2c+HjRqmvz/ZnCsJT69/mF73WgZsMR0N4vhNm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Y38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C6"/>
    <w:rsid w:val="001565D6"/>
    <w:rsid w:val="001A12D0"/>
    <w:rsid w:val="002C2C2A"/>
    <w:rsid w:val="004776C6"/>
    <w:rsid w:val="00494083"/>
    <w:rsid w:val="00612ADB"/>
    <w:rsid w:val="006E034F"/>
    <w:rsid w:val="00705383"/>
    <w:rsid w:val="009C49C6"/>
    <w:rsid w:val="00D26D9E"/>
    <w:rsid w:val="00D775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2C7D2-F010-41FF-A2C7-E76DC325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6" w:line="371" w:lineRule="auto"/>
      <w:ind w:left="-15" w:right="42" w:firstLine="7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59" w:line="240" w:lineRule="auto"/>
      <w:ind w:left="-5" w:right="-15" w:hanging="10"/>
      <w:outlineLvl w:val="0"/>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ELCOT</cp:lastModifiedBy>
  <cp:revision>2</cp:revision>
  <dcterms:created xsi:type="dcterms:W3CDTF">2022-11-19T15:45:00Z</dcterms:created>
  <dcterms:modified xsi:type="dcterms:W3CDTF">2022-11-19T15:45:00Z</dcterms:modified>
</cp:coreProperties>
</file>