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D220" w14:textId="77777777" w:rsidR="00107B31" w:rsidRPr="00107B31" w:rsidRDefault="00107B31">
      <w:pPr>
        <w:rPr>
          <w:rFonts w:ascii="Arial Black" w:hAnsi="Arial Black" w:cs="Times New Roman"/>
          <w:b/>
          <w:sz w:val="36"/>
          <w:szCs w:val="36"/>
        </w:rPr>
      </w:pPr>
      <w:r w:rsidRPr="00107B31">
        <w:rPr>
          <w:rFonts w:ascii="Arial Black" w:hAnsi="Arial Black" w:cs="Times New Roman"/>
          <w:b/>
          <w:sz w:val="36"/>
          <w:szCs w:val="36"/>
        </w:rPr>
        <w:t xml:space="preserve">                           Ideation Phase </w:t>
      </w:r>
    </w:p>
    <w:p w14:paraId="2DF6DA8F" w14:textId="77777777" w:rsidR="00007CE4" w:rsidRDefault="00107B31">
      <w:pPr>
        <w:rPr>
          <w:rFonts w:ascii="Arial Black" w:hAnsi="Arial Black" w:cs="Times New Roman"/>
          <w:b/>
          <w:sz w:val="36"/>
          <w:szCs w:val="36"/>
        </w:rPr>
      </w:pPr>
      <w:r w:rsidRPr="00107B31">
        <w:rPr>
          <w:rFonts w:ascii="Arial Black" w:hAnsi="Arial Black" w:cs="Times New Roman"/>
          <w:b/>
          <w:sz w:val="36"/>
          <w:szCs w:val="36"/>
        </w:rPr>
        <w:t xml:space="preserve">             Define the Problem Statements</w:t>
      </w:r>
    </w:p>
    <w:p w14:paraId="722B7DFB" w14:textId="77777777" w:rsidR="00331FD9" w:rsidRPr="00107B31" w:rsidRDefault="00331FD9">
      <w:pPr>
        <w:rPr>
          <w:rFonts w:ascii="Arial Black" w:hAnsi="Arial Black" w:cs="Times New Roman"/>
          <w:b/>
          <w:sz w:val="36"/>
          <w:szCs w:val="36"/>
        </w:rPr>
      </w:pPr>
    </w:p>
    <w:tbl>
      <w:tblPr>
        <w:tblStyle w:val="TableGrid"/>
        <w:tblW w:w="0" w:type="auto"/>
        <w:tblLook w:val="04A0" w:firstRow="1" w:lastRow="0" w:firstColumn="1" w:lastColumn="0" w:noHBand="0" w:noVBand="1"/>
      </w:tblPr>
      <w:tblGrid>
        <w:gridCol w:w="4659"/>
        <w:gridCol w:w="4691"/>
      </w:tblGrid>
      <w:tr w:rsidR="00107B31" w14:paraId="1A61B7A5" w14:textId="77777777" w:rsidTr="00107B31">
        <w:tc>
          <w:tcPr>
            <w:tcW w:w="4788" w:type="dxa"/>
          </w:tcPr>
          <w:p w14:paraId="098D04D1" w14:textId="77777777" w:rsidR="00107B31" w:rsidRPr="00331FD9" w:rsidRDefault="00331FD9">
            <w:pPr>
              <w:rPr>
                <w:rFonts w:ascii="Times New Roman" w:hAnsi="Times New Roman" w:cs="Times New Roman"/>
                <w:sz w:val="32"/>
                <w:szCs w:val="32"/>
              </w:rPr>
            </w:pPr>
            <w:r w:rsidRPr="00331FD9">
              <w:rPr>
                <w:rFonts w:ascii="Times New Roman" w:hAnsi="Times New Roman" w:cs="Times New Roman"/>
                <w:sz w:val="32"/>
                <w:szCs w:val="32"/>
              </w:rPr>
              <w:t>DATE</w:t>
            </w:r>
          </w:p>
        </w:tc>
        <w:tc>
          <w:tcPr>
            <w:tcW w:w="4788" w:type="dxa"/>
          </w:tcPr>
          <w:p w14:paraId="01FE7882" w14:textId="77777777" w:rsidR="00107B31" w:rsidRPr="00331FD9" w:rsidRDefault="00331FD9">
            <w:pPr>
              <w:rPr>
                <w:rFonts w:ascii="Times New Roman" w:hAnsi="Times New Roman" w:cs="Times New Roman"/>
                <w:sz w:val="32"/>
                <w:szCs w:val="32"/>
              </w:rPr>
            </w:pPr>
            <w:r>
              <w:rPr>
                <w:rFonts w:ascii="Times New Roman" w:hAnsi="Times New Roman" w:cs="Times New Roman"/>
                <w:sz w:val="32"/>
                <w:szCs w:val="32"/>
              </w:rPr>
              <w:t>19 SEPTEMBER</w:t>
            </w:r>
            <w:r w:rsidRPr="00331FD9">
              <w:rPr>
                <w:rFonts w:ascii="Times New Roman" w:hAnsi="Times New Roman" w:cs="Times New Roman"/>
                <w:sz w:val="32"/>
                <w:szCs w:val="32"/>
              </w:rPr>
              <w:t xml:space="preserve"> 2022</w:t>
            </w:r>
          </w:p>
        </w:tc>
      </w:tr>
      <w:tr w:rsidR="00107B31" w14:paraId="60363CA8" w14:textId="77777777" w:rsidTr="00107B31">
        <w:tc>
          <w:tcPr>
            <w:tcW w:w="4788" w:type="dxa"/>
          </w:tcPr>
          <w:p w14:paraId="31CEF30F" w14:textId="77777777" w:rsidR="00107B31" w:rsidRPr="00107B31" w:rsidRDefault="00107B31">
            <w:pPr>
              <w:rPr>
                <w:rFonts w:ascii="Times New Roman" w:hAnsi="Times New Roman" w:cs="Times New Roman"/>
                <w:sz w:val="32"/>
                <w:szCs w:val="32"/>
              </w:rPr>
            </w:pPr>
            <w:r>
              <w:rPr>
                <w:rFonts w:ascii="Times New Roman" w:hAnsi="Times New Roman" w:cs="Times New Roman"/>
                <w:sz w:val="32"/>
                <w:szCs w:val="32"/>
              </w:rPr>
              <w:t>TEAM ID</w:t>
            </w:r>
          </w:p>
        </w:tc>
        <w:tc>
          <w:tcPr>
            <w:tcW w:w="4788" w:type="dxa"/>
          </w:tcPr>
          <w:p w14:paraId="6B4F672E" w14:textId="655B3670" w:rsidR="00107B31" w:rsidRDefault="00EB4E10">
            <w:pPr>
              <w:rPr>
                <w:rFonts w:ascii="Arial Black" w:hAnsi="Arial Black"/>
                <w:sz w:val="36"/>
                <w:szCs w:val="36"/>
              </w:rPr>
            </w:pPr>
            <w:r>
              <w:rPr>
                <w:rFonts w:ascii="Verdana" w:hAnsi="Verdana"/>
                <w:color w:val="222222"/>
                <w:sz w:val="20"/>
                <w:szCs w:val="20"/>
                <w:shd w:val="clear" w:color="auto" w:fill="FFFFFF"/>
              </w:rPr>
              <w:t>PNT2022TMID30625</w:t>
            </w:r>
          </w:p>
        </w:tc>
      </w:tr>
      <w:tr w:rsidR="00107B31" w14:paraId="0879EAD8" w14:textId="77777777" w:rsidTr="00107B31">
        <w:tc>
          <w:tcPr>
            <w:tcW w:w="4788" w:type="dxa"/>
          </w:tcPr>
          <w:p w14:paraId="1BC1D712" w14:textId="77777777" w:rsidR="00107B31" w:rsidRPr="00331FD9" w:rsidRDefault="00331FD9">
            <w:pPr>
              <w:rPr>
                <w:rFonts w:ascii="Times New Roman" w:hAnsi="Times New Roman" w:cs="Times New Roman"/>
                <w:sz w:val="32"/>
                <w:szCs w:val="32"/>
              </w:rPr>
            </w:pPr>
            <w:r w:rsidRPr="00331FD9">
              <w:rPr>
                <w:rFonts w:ascii="Times New Roman" w:hAnsi="Times New Roman" w:cs="Times New Roman"/>
                <w:sz w:val="32"/>
                <w:szCs w:val="32"/>
              </w:rPr>
              <w:t xml:space="preserve">PROJECT </w:t>
            </w:r>
            <w:r>
              <w:rPr>
                <w:rFonts w:ascii="Times New Roman" w:hAnsi="Times New Roman" w:cs="Times New Roman"/>
                <w:sz w:val="32"/>
                <w:szCs w:val="32"/>
              </w:rPr>
              <w:t>NAME</w:t>
            </w:r>
          </w:p>
        </w:tc>
        <w:tc>
          <w:tcPr>
            <w:tcW w:w="4788" w:type="dxa"/>
          </w:tcPr>
          <w:p w14:paraId="76647F70" w14:textId="77777777" w:rsidR="00107B31" w:rsidRPr="00331FD9" w:rsidRDefault="00331FD9">
            <w:pPr>
              <w:rPr>
                <w:rFonts w:ascii="Times New Roman" w:hAnsi="Times New Roman" w:cs="Times New Roman"/>
                <w:sz w:val="32"/>
                <w:szCs w:val="32"/>
              </w:rPr>
            </w:pPr>
            <w:r w:rsidRPr="00331FD9">
              <w:rPr>
                <w:rFonts w:ascii="Times New Roman" w:hAnsi="Times New Roman" w:cs="Times New Roman"/>
                <w:sz w:val="32"/>
                <w:szCs w:val="32"/>
              </w:rPr>
              <w:t>SIGNS WITH SMART CONNECTIVITY AND ROAD SAFETY</w:t>
            </w:r>
          </w:p>
        </w:tc>
      </w:tr>
      <w:tr w:rsidR="00107B31" w14:paraId="1DDEFE1C" w14:textId="77777777" w:rsidTr="00107B31">
        <w:tc>
          <w:tcPr>
            <w:tcW w:w="4788" w:type="dxa"/>
          </w:tcPr>
          <w:p w14:paraId="48331D63" w14:textId="77777777" w:rsidR="00107B31" w:rsidRPr="00331FD9" w:rsidRDefault="00331FD9">
            <w:pPr>
              <w:rPr>
                <w:rFonts w:ascii="Times New Roman" w:hAnsi="Times New Roman" w:cs="Times New Roman"/>
                <w:sz w:val="32"/>
                <w:szCs w:val="32"/>
              </w:rPr>
            </w:pPr>
            <w:r w:rsidRPr="00331FD9">
              <w:rPr>
                <w:rFonts w:ascii="Times New Roman" w:hAnsi="Times New Roman" w:cs="Times New Roman"/>
                <w:sz w:val="32"/>
                <w:szCs w:val="32"/>
              </w:rPr>
              <w:t>MAXIMUM MARKS</w:t>
            </w:r>
          </w:p>
        </w:tc>
        <w:tc>
          <w:tcPr>
            <w:tcW w:w="4788" w:type="dxa"/>
          </w:tcPr>
          <w:p w14:paraId="6BFB2C4A" w14:textId="77777777" w:rsidR="00107B31" w:rsidRPr="00331FD9" w:rsidRDefault="00331FD9">
            <w:pPr>
              <w:rPr>
                <w:rFonts w:ascii="Times New Roman" w:hAnsi="Times New Roman" w:cs="Times New Roman"/>
                <w:sz w:val="32"/>
                <w:szCs w:val="32"/>
              </w:rPr>
            </w:pPr>
            <w:r>
              <w:rPr>
                <w:rFonts w:ascii="Times New Roman" w:hAnsi="Times New Roman" w:cs="Times New Roman"/>
                <w:sz w:val="32"/>
                <w:szCs w:val="32"/>
              </w:rPr>
              <w:t>2 MARKS</w:t>
            </w:r>
          </w:p>
        </w:tc>
      </w:tr>
    </w:tbl>
    <w:p w14:paraId="0EC728F4" w14:textId="77777777" w:rsidR="00107B31" w:rsidRDefault="00107B31">
      <w:pPr>
        <w:rPr>
          <w:rFonts w:ascii="Times New Roman" w:hAnsi="Times New Roman" w:cs="Times New Roman"/>
          <w:sz w:val="32"/>
          <w:szCs w:val="32"/>
        </w:rPr>
      </w:pPr>
    </w:p>
    <w:p w14:paraId="097AD5A3" w14:textId="77777777" w:rsidR="00331FD9" w:rsidRPr="00331FD9" w:rsidRDefault="00331FD9">
      <w:pPr>
        <w:rPr>
          <w:rFonts w:ascii="Times New Roman" w:hAnsi="Times New Roman" w:cs="Times New Roman"/>
          <w:sz w:val="32"/>
          <w:szCs w:val="32"/>
          <w:u w:val="single"/>
        </w:rPr>
      </w:pPr>
    </w:p>
    <w:p w14:paraId="48627C25" w14:textId="77777777" w:rsidR="00331FD9" w:rsidRPr="00331FD9" w:rsidRDefault="00331FD9">
      <w:pPr>
        <w:rPr>
          <w:rFonts w:ascii="Arial Black" w:hAnsi="Arial Black"/>
          <w:sz w:val="36"/>
          <w:szCs w:val="36"/>
          <w:u w:val="single"/>
        </w:rPr>
      </w:pPr>
      <w:r w:rsidRPr="00331FD9">
        <w:rPr>
          <w:rFonts w:ascii="Arial Black" w:hAnsi="Arial Black"/>
          <w:sz w:val="36"/>
          <w:szCs w:val="36"/>
          <w:u w:val="single"/>
        </w:rPr>
        <w:t>Customer Problem Statement Template:</w:t>
      </w:r>
    </w:p>
    <w:p w14:paraId="05417E8C" w14:textId="77777777" w:rsidR="00331FD9" w:rsidRDefault="00331FD9">
      <w:pPr>
        <w:rPr>
          <w:rFonts w:ascii="Arial Black" w:hAnsi="Arial Black"/>
          <w:sz w:val="36"/>
          <w:szCs w:val="36"/>
        </w:rPr>
      </w:pPr>
    </w:p>
    <w:p w14:paraId="3CA071F0" w14:textId="77777777" w:rsidR="00331FD9" w:rsidRDefault="00331FD9">
      <w:pPr>
        <w:rPr>
          <w:rFonts w:ascii="Times New Roman" w:hAnsi="Times New Roman" w:cs="Times New Roman"/>
          <w:sz w:val="32"/>
          <w:szCs w:val="32"/>
        </w:rPr>
      </w:pPr>
      <w:r>
        <w:rPr>
          <w:rFonts w:ascii="Times New Roman" w:hAnsi="Times New Roman" w:cs="Times New Roman"/>
          <w:sz w:val="32"/>
          <w:szCs w:val="32"/>
        </w:rPr>
        <w:t xml:space="preserve">                </w:t>
      </w:r>
      <w:r w:rsidRPr="00331FD9">
        <w:rPr>
          <w:rFonts w:ascii="Times New Roman" w:hAnsi="Times New Roman" w:cs="Times New Roman"/>
          <w:sz w:val="32"/>
          <w:szCs w:val="32"/>
        </w:rPr>
        <w:t xml:space="preserve">Create a problem statement to understand your customer's point of view. The Customer Problem Statement template helps you focus on what matters to create experiences people will love. </w:t>
      </w:r>
    </w:p>
    <w:p w14:paraId="723FDD0D" w14:textId="77777777" w:rsidR="00331FD9" w:rsidRDefault="00331FD9">
      <w:pPr>
        <w:rPr>
          <w:rFonts w:ascii="Times New Roman" w:hAnsi="Times New Roman" w:cs="Times New Roman"/>
          <w:sz w:val="32"/>
          <w:szCs w:val="32"/>
        </w:rPr>
      </w:pPr>
      <w:r>
        <w:rPr>
          <w:rFonts w:ascii="Times New Roman" w:hAnsi="Times New Roman" w:cs="Times New Roman"/>
          <w:sz w:val="32"/>
          <w:szCs w:val="32"/>
        </w:rPr>
        <w:t xml:space="preserve">            </w:t>
      </w:r>
    </w:p>
    <w:p w14:paraId="171025E6" w14:textId="77777777" w:rsidR="00331FD9" w:rsidRDefault="00331FD9">
      <w:pPr>
        <w:rPr>
          <w:rFonts w:ascii="Times New Roman" w:hAnsi="Times New Roman" w:cs="Times New Roman"/>
          <w:sz w:val="32"/>
          <w:szCs w:val="32"/>
        </w:rPr>
      </w:pPr>
      <w:r>
        <w:rPr>
          <w:rFonts w:ascii="Times New Roman" w:hAnsi="Times New Roman" w:cs="Times New Roman"/>
          <w:sz w:val="32"/>
          <w:szCs w:val="32"/>
        </w:rPr>
        <w:t xml:space="preserve">               </w:t>
      </w:r>
      <w:r w:rsidRPr="00331FD9">
        <w:rPr>
          <w:rFonts w:ascii="Times New Roman" w:hAnsi="Times New Roman" w:cs="Times New Roman"/>
          <w:sz w:val="32"/>
          <w:szCs w:val="32"/>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8AAADD" w14:textId="77777777" w:rsidR="00331FD9" w:rsidRDefault="00331FD9">
      <w:pPr>
        <w:rPr>
          <w:rFonts w:ascii="Times New Roman" w:hAnsi="Times New Roman" w:cs="Times New Roman"/>
          <w:sz w:val="32"/>
          <w:szCs w:val="32"/>
        </w:rPr>
      </w:pPr>
    </w:p>
    <w:p w14:paraId="1FC9D6F9" w14:textId="77777777" w:rsidR="00331FD9" w:rsidRDefault="00331FD9">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47896BCB" wp14:editId="7DF91AD7">
            <wp:extent cx="5943600" cy="27394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739459"/>
                    </a:xfrm>
                    <a:prstGeom prst="rect">
                      <a:avLst/>
                    </a:prstGeom>
                    <a:noFill/>
                    <a:ln w="9525">
                      <a:noFill/>
                      <a:miter lim="800000"/>
                      <a:headEnd/>
                      <a:tailEnd/>
                    </a:ln>
                  </pic:spPr>
                </pic:pic>
              </a:graphicData>
            </a:graphic>
          </wp:inline>
        </w:drawing>
      </w:r>
    </w:p>
    <w:p w14:paraId="1D48DD82" w14:textId="77777777" w:rsidR="00E241BA" w:rsidRDefault="00E241BA">
      <w:pPr>
        <w:rPr>
          <w:rFonts w:ascii="Times New Roman" w:hAnsi="Times New Roman" w:cs="Times New Roman"/>
          <w:sz w:val="32"/>
          <w:szCs w:val="32"/>
        </w:rPr>
      </w:pPr>
    </w:p>
    <w:p w14:paraId="0F668FE8" w14:textId="77777777" w:rsidR="008C53A9" w:rsidRDefault="00E241BA">
      <w:pPr>
        <w:rPr>
          <w:rFonts w:ascii="Times New Roman" w:hAnsi="Times New Roman" w:cs="Times New Roman"/>
          <w:sz w:val="32"/>
          <w:szCs w:val="32"/>
        </w:rPr>
      </w:pPr>
      <w:r>
        <w:rPr>
          <w:rFonts w:ascii="Times New Roman" w:hAnsi="Times New Roman" w:cs="Times New Roman"/>
          <w:sz w:val="32"/>
          <w:szCs w:val="32"/>
        </w:rPr>
        <w:t xml:space="preserve">Reference: </w:t>
      </w:r>
      <w:r w:rsidR="008C53A9" w:rsidRPr="008C53A9">
        <w:rPr>
          <w:rFonts w:ascii="Times New Roman" w:hAnsi="Times New Roman" w:cs="Times New Roman"/>
          <w:sz w:val="32"/>
          <w:szCs w:val="32"/>
        </w:rPr>
        <w:t>https://miro.com/templates/customer-problem-statement/</w:t>
      </w:r>
    </w:p>
    <w:p w14:paraId="6CAB7C4A" w14:textId="77777777" w:rsidR="00E241BA" w:rsidRDefault="00E241BA">
      <w:pPr>
        <w:rPr>
          <w:rFonts w:ascii="Times New Roman" w:hAnsi="Times New Roman" w:cs="Times New Roman"/>
          <w:sz w:val="32"/>
          <w:szCs w:val="32"/>
        </w:rPr>
      </w:pPr>
    </w:p>
    <w:p w14:paraId="09CC07E4" w14:textId="77777777" w:rsidR="00E241BA" w:rsidRDefault="00E241BA">
      <w:pPr>
        <w:rPr>
          <w:rFonts w:ascii="Times New Roman" w:hAnsi="Times New Roman" w:cs="Times New Roman"/>
          <w:sz w:val="32"/>
          <w:szCs w:val="32"/>
        </w:rPr>
      </w:pPr>
      <w:r>
        <w:rPr>
          <w:rFonts w:ascii="Times New Roman" w:hAnsi="Times New Roman" w:cs="Times New Roman"/>
          <w:sz w:val="32"/>
          <w:szCs w:val="32"/>
        </w:rPr>
        <w:t>Example:</w:t>
      </w:r>
    </w:p>
    <w:p w14:paraId="7357639B" w14:textId="77777777" w:rsidR="00E241BA" w:rsidRDefault="00E241B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887B0FA" wp14:editId="689D3EDC">
            <wp:extent cx="6777317" cy="3573933"/>
            <wp:effectExtent l="19050" t="0" r="448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777317" cy="3573933"/>
                    </a:xfrm>
                    <a:prstGeom prst="rect">
                      <a:avLst/>
                    </a:prstGeom>
                    <a:noFill/>
                    <a:ln w="9525">
                      <a:noFill/>
                      <a:miter lim="800000"/>
                      <a:headEnd/>
                      <a:tailEnd/>
                    </a:ln>
                  </pic:spPr>
                </pic:pic>
              </a:graphicData>
            </a:graphic>
          </wp:inline>
        </w:drawing>
      </w:r>
    </w:p>
    <w:p w14:paraId="7A9530D5" w14:textId="77777777" w:rsidR="00E241BA" w:rsidRPr="00331FD9" w:rsidRDefault="00E241BA">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381682B" wp14:editId="46862930">
            <wp:extent cx="5943760" cy="29583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958273"/>
                    </a:xfrm>
                    <a:prstGeom prst="rect">
                      <a:avLst/>
                    </a:prstGeom>
                    <a:noFill/>
                    <a:ln w="9525">
                      <a:noFill/>
                      <a:miter lim="800000"/>
                      <a:headEnd/>
                      <a:tailEnd/>
                    </a:ln>
                  </pic:spPr>
                </pic:pic>
              </a:graphicData>
            </a:graphic>
          </wp:inline>
        </w:drawing>
      </w:r>
    </w:p>
    <w:tbl>
      <w:tblPr>
        <w:tblStyle w:val="TableGrid"/>
        <w:tblW w:w="9882" w:type="dxa"/>
        <w:tblLook w:val="04A0" w:firstRow="1" w:lastRow="0" w:firstColumn="1" w:lastColumn="0" w:noHBand="0" w:noVBand="1"/>
      </w:tblPr>
      <w:tblGrid>
        <w:gridCol w:w="1585"/>
        <w:gridCol w:w="1612"/>
        <w:gridCol w:w="1434"/>
        <w:gridCol w:w="1851"/>
        <w:gridCol w:w="1851"/>
        <w:gridCol w:w="1549"/>
      </w:tblGrid>
      <w:tr w:rsidR="00E241BA" w:rsidRPr="008C53A9" w14:paraId="383DC2F3" w14:textId="77777777" w:rsidTr="008C53A9">
        <w:trPr>
          <w:trHeight w:val="609"/>
        </w:trPr>
        <w:tc>
          <w:tcPr>
            <w:tcW w:w="1647" w:type="dxa"/>
          </w:tcPr>
          <w:p w14:paraId="487F6193" w14:textId="77777777" w:rsidR="00E241BA" w:rsidRPr="008C53A9" w:rsidRDefault="008C53A9">
            <w:pPr>
              <w:rPr>
                <w:rFonts w:ascii="Arial Black" w:hAnsi="Arial Black" w:cs="Times New Roman"/>
                <w:sz w:val="32"/>
                <w:szCs w:val="32"/>
              </w:rPr>
            </w:pPr>
            <w:r w:rsidRPr="008C53A9">
              <w:rPr>
                <w:rFonts w:ascii="Arial Black" w:hAnsi="Arial Black"/>
              </w:rPr>
              <w:t>Problem Statement (PS)</w:t>
            </w:r>
          </w:p>
        </w:tc>
        <w:tc>
          <w:tcPr>
            <w:tcW w:w="1647" w:type="dxa"/>
          </w:tcPr>
          <w:p w14:paraId="59CF2A87" w14:textId="77777777" w:rsidR="00E241BA" w:rsidRPr="008C53A9" w:rsidRDefault="008C53A9">
            <w:pPr>
              <w:rPr>
                <w:rFonts w:ascii="Arial Black" w:hAnsi="Arial Black" w:cs="Times New Roman"/>
                <w:sz w:val="32"/>
                <w:szCs w:val="32"/>
              </w:rPr>
            </w:pPr>
            <w:r w:rsidRPr="008C53A9">
              <w:rPr>
                <w:rFonts w:ascii="Arial Black" w:hAnsi="Arial Black"/>
              </w:rPr>
              <w:t>I am (Customer)</w:t>
            </w:r>
          </w:p>
        </w:tc>
        <w:tc>
          <w:tcPr>
            <w:tcW w:w="1647" w:type="dxa"/>
          </w:tcPr>
          <w:p w14:paraId="7B9F6CFC" w14:textId="77777777" w:rsidR="00E241BA" w:rsidRPr="008C53A9" w:rsidRDefault="008C53A9">
            <w:pPr>
              <w:rPr>
                <w:rFonts w:ascii="Arial Black" w:hAnsi="Arial Black" w:cs="Times New Roman"/>
                <w:sz w:val="32"/>
                <w:szCs w:val="32"/>
              </w:rPr>
            </w:pPr>
            <w:r w:rsidRPr="008C53A9">
              <w:rPr>
                <w:rFonts w:ascii="Arial Black" w:hAnsi="Arial Black"/>
              </w:rPr>
              <w:t>I’m trying to</w:t>
            </w:r>
          </w:p>
        </w:tc>
        <w:tc>
          <w:tcPr>
            <w:tcW w:w="1647" w:type="dxa"/>
          </w:tcPr>
          <w:p w14:paraId="2E24E7A0" w14:textId="77777777" w:rsidR="00E241BA" w:rsidRPr="008C53A9" w:rsidRDefault="008C53A9">
            <w:pPr>
              <w:rPr>
                <w:rFonts w:ascii="Arial Black" w:hAnsi="Arial Black" w:cs="Times New Roman"/>
                <w:sz w:val="32"/>
                <w:szCs w:val="32"/>
              </w:rPr>
            </w:pPr>
            <w:r w:rsidRPr="008C53A9">
              <w:rPr>
                <w:rFonts w:ascii="Arial Black" w:hAnsi="Arial Black"/>
              </w:rPr>
              <w:t>But</w:t>
            </w:r>
          </w:p>
        </w:tc>
        <w:tc>
          <w:tcPr>
            <w:tcW w:w="1647" w:type="dxa"/>
          </w:tcPr>
          <w:p w14:paraId="58D6A423" w14:textId="77777777" w:rsidR="00E241BA" w:rsidRPr="008C53A9" w:rsidRDefault="008C53A9">
            <w:pPr>
              <w:rPr>
                <w:rFonts w:ascii="Arial Black" w:hAnsi="Arial Black" w:cs="Times New Roman"/>
                <w:sz w:val="32"/>
                <w:szCs w:val="32"/>
              </w:rPr>
            </w:pPr>
            <w:r w:rsidRPr="008C53A9">
              <w:rPr>
                <w:rFonts w:ascii="Arial Black" w:hAnsi="Arial Black"/>
              </w:rPr>
              <w:t>Because</w:t>
            </w:r>
          </w:p>
        </w:tc>
        <w:tc>
          <w:tcPr>
            <w:tcW w:w="1647" w:type="dxa"/>
          </w:tcPr>
          <w:p w14:paraId="3D63C9B4" w14:textId="77777777" w:rsidR="00E241BA" w:rsidRPr="008C53A9" w:rsidRDefault="008C53A9">
            <w:pPr>
              <w:rPr>
                <w:rFonts w:ascii="Arial Black" w:hAnsi="Arial Black" w:cs="Times New Roman"/>
                <w:sz w:val="32"/>
                <w:szCs w:val="32"/>
              </w:rPr>
            </w:pPr>
            <w:r w:rsidRPr="008C53A9">
              <w:rPr>
                <w:rFonts w:ascii="Arial Black" w:hAnsi="Arial Black"/>
              </w:rPr>
              <w:t>Which makes me feel</w:t>
            </w:r>
          </w:p>
        </w:tc>
      </w:tr>
      <w:tr w:rsidR="00E241BA" w14:paraId="57D94928" w14:textId="77777777" w:rsidTr="008C53A9">
        <w:trPr>
          <w:trHeight w:val="609"/>
        </w:trPr>
        <w:tc>
          <w:tcPr>
            <w:tcW w:w="1647" w:type="dxa"/>
          </w:tcPr>
          <w:p w14:paraId="346CC5D6" w14:textId="77777777" w:rsidR="00E241BA" w:rsidRPr="008C53A9" w:rsidRDefault="008C53A9">
            <w:pPr>
              <w:rPr>
                <w:rFonts w:ascii="Arial Black" w:hAnsi="Arial Black" w:cs="Times New Roman"/>
                <w:u w:val="single"/>
              </w:rPr>
            </w:pPr>
            <w:r w:rsidRPr="008C53A9">
              <w:rPr>
                <w:rFonts w:ascii="Arial Black" w:hAnsi="Arial Black" w:cs="Times New Roman"/>
                <w:u w:val="single"/>
              </w:rPr>
              <w:t>PS-1</w:t>
            </w:r>
          </w:p>
        </w:tc>
        <w:tc>
          <w:tcPr>
            <w:tcW w:w="1647" w:type="dxa"/>
          </w:tcPr>
          <w:p w14:paraId="4BEE6940" w14:textId="7E3FCC3A" w:rsidR="00E241BA" w:rsidRDefault="00544EA7">
            <w:pPr>
              <w:rPr>
                <w:rFonts w:ascii="Times New Roman" w:hAnsi="Times New Roman" w:cs="Times New Roman"/>
                <w:sz w:val="32"/>
                <w:szCs w:val="32"/>
              </w:rPr>
            </w:pPr>
            <w:proofErr w:type="spellStart"/>
            <w:r>
              <w:rPr>
                <w:rFonts w:ascii="Times New Roman" w:hAnsi="Times New Roman" w:cs="Times New Roman"/>
                <w:sz w:val="32"/>
                <w:szCs w:val="32"/>
              </w:rPr>
              <w:t>traveller</w:t>
            </w:r>
            <w:proofErr w:type="spellEnd"/>
          </w:p>
        </w:tc>
        <w:tc>
          <w:tcPr>
            <w:tcW w:w="1647" w:type="dxa"/>
          </w:tcPr>
          <w:p w14:paraId="1448932B" w14:textId="6893114D" w:rsidR="00E241BA" w:rsidRDefault="00544EA7">
            <w:pPr>
              <w:rPr>
                <w:rFonts w:ascii="Times New Roman" w:hAnsi="Times New Roman" w:cs="Times New Roman"/>
                <w:sz w:val="32"/>
                <w:szCs w:val="32"/>
              </w:rPr>
            </w:pPr>
            <w:r>
              <w:rPr>
                <w:rFonts w:ascii="Times New Roman" w:hAnsi="Times New Roman" w:cs="Times New Roman"/>
                <w:sz w:val="32"/>
                <w:szCs w:val="32"/>
              </w:rPr>
              <w:t>Go to office</w:t>
            </w:r>
          </w:p>
        </w:tc>
        <w:tc>
          <w:tcPr>
            <w:tcW w:w="1647" w:type="dxa"/>
          </w:tcPr>
          <w:p w14:paraId="3F42A712" w14:textId="0A8E96FD" w:rsidR="00E241BA" w:rsidRDefault="00544EA7">
            <w:pPr>
              <w:rPr>
                <w:rFonts w:ascii="Times New Roman" w:hAnsi="Times New Roman" w:cs="Times New Roman"/>
                <w:sz w:val="32"/>
                <w:szCs w:val="32"/>
              </w:rPr>
            </w:pPr>
            <w:r>
              <w:rPr>
                <w:rFonts w:ascii="Times New Roman" w:hAnsi="Times New Roman" w:cs="Times New Roman"/>
                <w:sz w:val="32"/>
                <w:szCs w:val="32"/>
              </w:rPr>
              <w:t xml:space="preserve">I reach the office late </w:t>
            </w:r>
          </w:p>
        </w:tc>
        <w:tc>
          <w:tcPr>
            <w:tcW w:w="1647" w:type="dxa"/>
          </w:tcPr>
          <w:p w14:paraId="7B103E31" w14:textId="67086966" w:rsidR="00E241BA" w:rsidRDefault="00544EA7">
            <w:pPr>
              <w:rPr>
                <w:rFonts w:ascii="Times New Roman" w:hAnsi="Times New Roman" w:cs="Times New Roman"/>
                <w:sz w:val="32"/>
                <w:szCs w:val="32"/>
              </w:rPr>
            </w:pPr>
            <w:r>
              <w:rPr>
                <w:rFonts w:ascii="Times New Roman" w:hAnsi="Times New Roman" w:cs="Times New Roman"/>
                <w:sz w:val="32"/>
                <w:szCs w:val="32"/>
              </w:rPr>
              <w:t>Of poor road safety and traffic management</w:t>
            </w:r>
          </w:p>
        </w:tc>
        <w:tc>
          <w:tcPr>
            <w:tcW w:w="1647" w:type="dxa"/>
          </w:tcPr>
          <w:p w14:paraId="392EEA24" w14:textId="5BC72FCD" w:rsidR="00E241BA" w:rsidRDefault="00544EA7">
            <w:pPr>
              <w:rPr>
                <w:rFonts w:ascii="Times New Roman" w:hAnsi="Times New Roman" w:cs="Times New Roman"/>
                <w:sz w:val="32"/>
                <w:szCs w:val="32"/>
              </w:rPr>
            </w:pPr>
            <w:r>
              <w:rPr>
                <w:rFonts w:ascii="Times New Roman" w:hAnsi="Times New Roman" w:cs="Times New Roman"/>
                <w:sz w:val="32"/>
                <w:szCs w:val="32"/>
              </w:rPr>
              <w:t>Mentally stressed and anxious</w:t>
            </w:r>
          </w:p>
        </w:tc>
      </w:tr>
      <w:tr w:rsidR="00E241BA" w14:paraId="73075339" w14:textId="77777777" w:rsidTr="008C53A9">
        <w:trPr>
          <w:trHeight w:val="629"/>
        </w:trPr>
        <w:tc>
          <w:tcPr>
            <w:tcW w:w="1647" w:type="dxa"/>
          </w:tcPr>
          <w:p w14:paraId="45D87AD1" w14:textId="77777777" w:rsidR="00E241BA" w:rsidRPr="008C53A9" w:rsidRDefault="008C53A9">
            <w:pPr>
              <w:rPr>
                <w:rFonts w:ascii="Arial Black" w:hAnsi="Arial Black" w:cs="Times New Roman"/>
                <w:u w:val="single"/>
              </w:rPr>
            </w:pPr>
            <w:r w:rsidRPr="008C53A9">
              <w:rPr>
                <w:rFonts w:ascii="Arial Black" w:hAnsi="Arial Black" w:cs="Times New Roman"/>
                <w:u w:val="single"/>
              </w:rPr>
              <w:t>PS-2</w:t>
            </w:r>
          </w:p>
        </w:tc>
        <w:tc>
          <w:tcPr>
            <w:tcW w:w="1647" w:type="dxa"/>
          </w:tcPr>
          <w:p w14:paraId="1CEC845C" w14:textId="0720B23A" w:rsidR="00E241BA" w:rsidRDefault="00544EA7">
            <w:pPr>
              <w:rPr>
                <w:rFonts w:ascii="Times New Roman" w:hAnsi="Times New Roman" w:cs="Times New Roman"/>
                <w:sz w:val="32"/>
                <w:szCs w:val="32"/>
              </w:rPr>
            </w:pPr>
            <w:r>
              <w:rPr>
                <w:rFonts w:ascii="Times New Roman" w:hAnsi="Times New Roman" w:cs="Times New Roman"/>
                <w:sz w:val="32"/>
                <w:szCs w:val="32"/>
              </w:rPr>
              <w:t>School kid</w:t>
            </w:r>
          </w:p>
        </w:tc>
        <w:tc>
          <w:tcPr>
            <w:tcW w:w="1647" w:type="dxa"/>
          </w:tcPr>
          <w:p w14:paraId="389E8E7F" w14:textId="6072E347" w:rsidR="00E241BA" w:rsidRDefault="00544EA7">
            <w:pPr>
              <w:rPr>
                <w:rFonts w:ascii="Times New Roman" w:hAnsi="Times New Roman" w:cs="Times New Roman"/>
                <w:sz w:val="32"/>
                <w:szCs w:val="32"/>
              </w:rPr>
            </w:pPr>
            <w:r>
              <w:rPr>
                <w:rFonts w:ascii="Times New Roman" w:hAnsi="Times New Roman" w:cs="Times New Roman"/>
                <w:sz w:val="32"/>
                <w:szCs w:val="32"/>
              </w:rPr>
              <w:t>Go to school</w:t>
            </w:r>
          </w:p>
        </w:tc>
        <w:tc>
          <w:tcPr>
            <w:tcW w:w="1647" w:type="dxa"/>
          </w:tcPr>
          <w:p w14:paraId="35CD6625" w14:textId="0106444F" w:rsidR="00E241BA" w:rsidRDefault="00544EA7">
            <w:pPr>
              <w:rPr>
                <w:rFonts w:ascii="Times New Roman" w:hAnsi="Times New Roman" w:cs="Times New Roman"/>
                <w:sz w:val="32"/>
                <w:szCs w:val="32"/>
              </w:rPr>
            </w:pPr>
            <w:r>
              <w:rPr>
                <w:rFonts w:ascii="Times New Roman" w:hAnsi="Times New Roman" w:cs="Times New Roman"/>
                <w:sz w:val="32"/>
                <w:szCs w:val="32"/>
              </w:rPr>
              <w:t>Due to poor road safety management</w:t>
            </w:r>
          </w:p>
        </w:tc>
        <w:tc>
          <w:tcPr>
            <w:tcW w:w="1647" w:type="dxa"/>
          </w:tcPr>
          <w:p w14:paraId="23D46246" w14:textId="1418DD36" w:rsidR="00E241BA" w:rsidRDefault="00544EA7">
            <w:pPr>
              <w:rPr>
                <w:rFonts w:ascii="Times New Roman" w:hAnsi="Times New Roman" w:cs="Times New Roman"/>
                <w:sz w:val="32"/>
                <w:szCs w:val="32"/>
              </w:rPr>
            </w:pPr>
            <w:r>
              <w:rPr>
                <w:rFonts w:ascii="Times New Roman" w:hAnsi="Times New Roman" w:cs="Times New Roman"/>
                <w:sz w:val="32"/>
                <w:szCs w:val="32"/>
              </w:rPr>
              <w:t xml:space="preserve">Of </w:t>
            </w:r>
            <w:proofErr w:type="gramStart"/>
            <w:r>
              <w:rPr>
                <w:rFonts w:ascii="Times New Roman" w:hAnsi="Times New Roman" w:cs="Times New Roman"/>
                <w:sz w:val="32"/>
                <w:szCs w:val="32"/>
              </w:rPr>
              <w:t>this ,</w:t>
            </w:r>
            <w:proofErr w:type="gramEnd"/>
            <w:r>
              <w:rPr>
                <w:rFonts w:ascii="Times New Roman" w:hAnsi="Times New Roman" w:cs="Times New Roman"/>
                <w:sz w:val="32"/>
                <w:szCs w:val="32"/>
              </w:rPr>
              <w:t xml:space="preserve"> I am unable to cross the road with safety , also it is getting late to go to school</w:t>
            </w:r>
          </w:p>
        </w:tc>
        <w:tc>
          <w:tcPr>
            <w:tcW w:w="1647" w:type="dxa"/>
          </w:tcPr>
          <w:p w14:paraId="25CAE030" w14:textId="46CA8A14" w:rsidR="00E241BA" w:rsidRDefault="00544EA7">
            <w:pPr>
              <w:rPr>
                <w:rFonts w:ascii="Times New Roman" w:hAnsi="Times New Roman" w:cs="Times New Roman"/>
                <w:sz w:val="32"/>
                <w:szCs w:val="32"/>
              </w:rPr>
            </w:pPr>
            <w:r>
              <w:rPr>
                <w:rFonts w:ascii="Times New Roman" w:hAnsi="Times New Roman" w:cs="Times New Roman"/>
                <w:sz w:val="32"/>
                <w:szCs w:val="32"/>
              </w:rPr>
              <w:t>Unsafe and nervous</w:t>
            </w:r>
          </w:p>
        </w:tc>
      </w:tr>
    </w:tbl>
    <w:p w14:paraId="7B109DFA" w14:textId="77777777" w:rsidR="00E241BA" w:rsidRPr="00331FD9" w:rsidRDefault="00E241BA">
      <w:pPr>
        <w:rPr>
          <w:rFonts w:ascii="Times New Roman" w:hAnsi="Times New Roman" w:cs="Times New Roman"/>
          <w:sz w:val="32"/>
          <w:szCs w:val="32"/>
        </w:rPr>
      </w:pPr>
    </w:p>
    <w:sectPr w:rsidR="00E241BA" w:rsidRPr="00331FD9" w:rsidSect="00007C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31"/>
    <w:rsid w:val="00007CE4"/>
    <w:rsid w:val="00107B31"/>
    <w:rsid w:val="00331FD9"/>
    <w:rsid w:val="00544EA7"/>
    <w:rsid w:val="008C53A9"/>
    <w:rsid w:val="00E241BA"/>
    <w:rsid w:val="00EB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C6AF"/>
  <w15:docId w15:val="{688F5BF6-DEB9-4736-9135-B68744A6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C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7B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3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F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Curie manoharan</cp:lastModifiedBy>
  <cp:revision>2</cp:revision>
  <dcterms:created xsi:type="dcterms:W3CDTF">2022-10-16T14:50:00Z</dcterms:created>
  <dcterms:modified xsi:type="dcterms:W3CDTF">2022-10-16T14:50:00Z</dcterms:modified>
</cp:coreProperties>
</file>