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8855" w14:textId="77777777" w:rsidR="00B64296" w:rsidRPr="00B64296" w:rsidRDefault="00B64296" w:rsidP="009E0038">
      <w:pPr>
        <w:rPr>
          <w:rFonts w:ascii="Bahnschrift SemiBold SemiConden" w:hAnsi="Bahnschrift SemiBold SemiConden"/>
          <w:sz w:val="44"/>
          <w:szCs w:val="44"/>
        </w:rPr>
      </w:pPr>
      <w:r w:rsidRPr="00B64296">
        <w:rPr>
          <w:rFonts w:ascii="Bahnschrift SemiBold SemiConden" w:hAnsi="Bahnschrift SemiBold SemiConden"/>
          <w:sz w:val="44"/>
          <w:szCs w:val="44"/>
        </w:rPr>
        <w:t>SIGNS WITH SMART CONNECTIVITY FOR BETTER ROAD SAFETY</w:t>
      </w:r>
    </w:p>
    <w:p w14:paraId="07E27E94" w14:textId="0873EF50" w:rsidR="00B64296" w:rsidRDefault="00B64296" w:rsidP="009E0038">
      <w:r w:rsidRPr="00B64296">
        <w:t xml:space="preserve">Alternative techniques have been reviewed in numerous different scientific papers. A thorough investigation is carried out by consulting various papers from various fields, such as traffic accidents and so on... The explosion of population results in an unprecedented increase in the number of physical objects or vehicles on the road. As a result of the increased traffic volume, the number of road accidents rises. In this project, reckless driving and traffic congestion </w:t>
      </w:r>
      <w:proofErr w:type="gramStart"/>
      <w:r w:rsidRPr="00B64296">
        <w:t>The</w:t>
      </w:r>
      <w:proofErr w:type="gramEnd"/>
      <w:r w:rsidRPr="00B64296">
        <w:t xml:space="preserve"> proposed system captures video streams of vehicles in the monitored area to compute the information and transfer the compressed video stream for providing video-based solution, which is primarily implemented sensors and web application </w:t>
      </w:r>
    </w:p>
    <w:p w14:paraId="68C0DC7C" w14:textId="23DC8556" w:rsidR="009E0038" w:rsidRDefault="009E0038" w:rsidP="009E0038">
      <w:r>
        <w:t>Goals of the Project</w:t>
      </w:r>
      <w:r>
        <w:t>:</w:t>
      </w:r>
    </w:p>
    <w:p w14:paraId="2C16EB82" w14:textId="7F388D88" w:rsidR="009E0038" w:rsidRDefault="00B64296" w:rsidP="009E0038">
      <w:r>
        <w:t>1.</w:t>
      </w:r>
      <w:r w:rsidR="009E0038">
        <w:t>Learn</w:t>
      </w:r>
      <w:r>
        <w:t>ing</w:t>
      </w:r>
      <w:r w:rsidR="009E0038">
        <w:t xml:space="preserve"> about the Watson IoT Platform.</w:t>
      </w:r>
    </w:p>
    <w:p w14:paraId="34BB29A4" w14:textId="3F417A68" w:rsidR="009E0038" w:rsidRDefault="00B64296" w:rsidP="009E0038">
      <w:r>
        <w:t>2.</w:t>
      </w:r>
      <w:r w:rsidR="009E0038">
        <w:t>Connecting IoT devices to the Watson IoT platform, exchanging data, and displaying results</w:t>
      </w:r>
    </w:p>
    <w:p w14:paraId="4FCF816C" w14:textId="31294812" w:rsidR="009E0038" w:rsidRDefault="00B64296" w:rsidP="009E0038">
      <w:r>
        <w:t>3.</w:t>
      </w:r>
      <w:proofErr w:type="gramStart"/>
      <w:r w:rsidR="009E0038">
        <w:t>Learn</w:t>
      </w:r>
      <w:r>
        <w:t xml:space="preserve">ing </w:t>
      </w:r>
      <w:r w:rsidR="009E0038">
        <w:t xml:space="preserve"> about</w:t>
      </w:r>
      <w:proofErr w:type="gramEnd"/>
      <w:r w:rsidR="009E0038">
        <w:t xml:space="preserve"> the </w:t>
      </w:r>
      <w:proofErr w:type="spellStart"/>
      <w:r w:rsidR="009E0038">
        <w:t>OpenWeatherMap</w:t>
      </w:r>
      <w:proofErr w:type="spellEnd"/>
      <w:r w:rsidR="009E0038">
        <w:t xml:space="preserve"> API Service.</w:t>
      </w:r>
    </w:p>
    <w:p w14:paraId="20F038DE" w14:textId="05C810B4" w:rsidR="009E0038" w:rsidRDefault="00B64296" w:rsidP="009E0038">
      <w:r>
        <w:t>4.</w:t>
      </w:r>
      <w:r w:rsidR="009E0038">
        <w:t>Developing a Web Application that allows the user to interact with the device.</w:t>
      </w:r>
    </w:p>
    <w:p w14:paraId="105F7CFB" w14:textId="0C00EB6F" w:rsidR="009E0038" w:rsidRDefault="00B64296" w:rsidP="009E0038">
      <w:r>
        <w:t>5.</w:t>
      </w:r>
      <w:r w:rsidR="009E0038">
        <w:t>Node-RED Web UI sending road sign values to the IBM IoT platform</w:t>
      </w:r>
    </w:p>
    <w:p w14:paraId="754CA1A6" w14:textId="4334D1F3" w:rsidR="009E0038" w:rsidRDefault="009E0038" w:rsidP="009E0038">
      <w:r>
        <w:t>The Web Application displays weather conditions.</w:t>
      </w:r>
    </w:p>
    <w:p w14:paraId="6E538D8D" w14:textId="4CA1C9E9" w:rsidR="00B64296" w:rsidRDefault="00B64296" w:rsidP="009E0038">
      <w:r>
        <w:t>TO ACCOMPLISH THIS PROJECT</w:t>
      </w:r>
      <w:r w:rsidR="00765576">
        <w:t>,</w:t>
      </w:r>
    </w:p>
    <w:p w14:paraId="38C7B981" w14:textId="4136CC97" w:rsidR="009E0038" w:rsidRDefault="009E0038" w:rsidP="009E0038">
      <w:r>
        <w:t>IBM Cloud Services must be created and configured.</w:t>
      </w:r>
    </w:p>
    <w:p w14:paraId="2F6D64CA" w14:textId="5EABB9FB" w:rsidR="009E0038" w:rsidRDefault="009E0038" w:rsidP="009E0038">
      <w:r>
        <w:t>IBM Watson IoT Platform should be created.</w:t>
      </w:r>
    </w:p>
    <w:p w14:paraId="0948CF46" w14:textId="77777777" w:rsidR="009E0038" w:rsidRDefault="009E0038" w:rsidP="009E0038">
      <w:r>
        <w:t>IBM Cloud Services</w:t>
      </w:r>
    </w:p>
    <w:p w14:paraId="4A28AE34" w14:textId="32F54BBA" w:rsidR="00B64296" w:rsidRDefault="00B64296" w:rsidP="009E0038">
      <w:r>
        <w:t>FAMILIARIZE IN THE IBM CLOUD SERVICES,</w:t>
      </w:r>
    </w:p>
    <w:p w14:paraId="7D0ACE1D" w14:textId="183F2986" w:rsidR="009E0038" w:rsidRDefault="009E0038" w:rsidP="009E0038">
      <w:r>
        <w:t>IBM Watson IoT Platform Node-RED Service</w:t>
      </w:r>
    </w:p>
    <w:p w14:paraId="3DDFD4C9" w14:textId="77777777" w:rsidR="009E0038" w:rsidRDefault="009E0038" w:rsidP="009E0038">
      <w:r>
        <w:t>Create a device and set up the IBM IoT Platform.</w:t>
      </w:r>
    </w:p>
    <w:p w14:paraId="58E11324" w14:textId="77777777" w:rsidR="009E0038" w:rsidRDefault="009E0038" w:rsidP="009E0038">
      <w:r>
        <w:t>Make a Node-RED service</w:t>
      </w:r>
    </w:p>
    <w:p w14:paraId="0A9809EA" w14:textId="09C4265E" w:rsidR="009E0038" w:rsidRDefault="009E0038" w:rsidP="009E0038">
      <w:r>
        <w:t>Make a database in Cloud DB to store location information.</w:t>
      </w:r>
    </w:p>
    <w:p w14:paraId="1316D95B" w14:textId="2326BBFA" w:rsidR="009E0038" w:rsidRDefault="009E0038" w:rsidP="009E0038">
      <w:r>
        <w:t xml:space="preserve">Create a web application </w:t>
      </w:r>
      <w:proofErr w:type="gramStart"/>
      <w:r>
        <w:t>with</w:t>
      </w:r>
      <w:r w:rsidR="00B64296">
        <w:t xml:space="preserve">  </w:t>
      </w:r>
      <w:r>
        <w:t>Project</w:t>
      </w:r>
      <w:proofErr w:type="gramEnd"/>
      <w:r>
        <w:t xml:space="preserve"> </w:t>
      </w:r>
      <w:r w:rsidR="00B64296">
        <w:t>objectives</w:t>
      </w:r>
    </w:p>
    <w:p w14:paraId="20063CBD" w14:textId="2A54ED1D" w:rsidR="00B64296" w:rsidRDefault="00B64296" w:rsidP="009E0038"/>
    <w:p w14:paraId="17192BD5" w14:textId="57C3D85D" w:rsidR="00B64296" w:rsidRDefault="00B64296" w:rsidP="009E0038">
      <w:r>
        <w:t>This web application will give all the notification related to road safety</w:t>
      </w:r>
    </w:p>
    <w:sectPr w:rsidR="00B6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38"/>
    <w:rsid w:val="00765576"/>
    <w:rsid w:val="008110EC"/>
    <w:rsid w:val="009E0038"/>
    <w:rsid w:val="00A46D9B"/>
    <w:rsid w:val="00B64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0122"/>
  <w15:chartTrackingRefBased/>
  <w15:docId w15:val="{9757D036-939C-45DE-91CA-B10F0023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dc:description/>
  <cp:lastModifiedBy>Curie manoharan</cp:lastModifiedBy>
  <cp:revision>2</cp:revision>
  <dcterms:created xsi:type="dcterms:W3CDTF">2022-10-17T09:24:00Z</dcterms:created>
  <dcterms:modified xsi:type="dcterms:W3CDTF">2022-10-17T09:24:00Z</dcterms:modified>
</cp:coreProperties>
</file>