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2D8D2634" w:rsidR="000708AF" w:rsidRPr="00AB20AC" w:rsidRDefault="001C16DA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PNT2022TMID30625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779AED6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5028BF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5028BF">
              <w:rPr>
                <w:rFonts w:cstheme="minorHAnsi"/>
              </w:rPr>
              <w:t>SIGNS WITH SMART CONNECTIVITY FOR BETTER ROAD SAFETY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GridTable5Dark-Accent2"/>
        <w:tblW w:w="9395" w:type="dxa"/>
        <w:tblLook w:val="04A0" w:firstRow="1" w:lastRow="0" w:firstColumn="1" w:lastColumn="0" w:noHBand="0" w:noVBand="1"/>
      </w:tblPr>
      <w:tblGrid>
        <w:gridCol w:w="933"/>
        <w:gridCol w:w="3174"/>
        <w:gridCol w:w="5288"/>
      </w:tblGrid>
      <w:tr w:rsidR="00AB20AC" w:rsidRPr="00B76D2E" w14:paraId="108C8CBB" w14:textId="77777777" w:rsidTr="001E2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FR No.</w:t>
            </w:r>
          </w:p>
        </w:tc>
        <w:tc>
          <w:tcPr>
            <w:tcW w:w="3174" w:type="dxa"/>
          </w:tcPr>
          <w:p w14:paraId="71DC8565" w14:textId="7C761E7E" w:rsidR="00AB20AC" w:rsidRPr="00B76D2E" w:rsidRDefault="005A4CB0" w:rsidP="00DB6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Functional Requirement</w:t>
            </w:r>
            <w:r w:rsidR="000E5D02">
              <w:rPr>
                <w:rFonts w:cstheme="minorHAnsi"/>
              </w:rPr>
              <w:t xml:space="preserve"> (E</w:t>
            </w:r>
            <w:r w:rsidR="0080453D">
              <w:rPr>
                <w:rFonts w:cstheme="minorHAnsi"/>
              </w:rPr>
              <w:t>pic</w:t>
            </w:r>
            <w:r w:rsidR="000E5D02">
              <w:rPr>
                <w:rFonts w:cstheme="minorHAnsi"/>
              </w:rPr>
              <w:t>)</w:t>
            </w:r>
          </w:p>
        </w:tc>
        <w:tc>
          <w:tcPr>
            <w:tcW w:w="5288" w:type="dxa"/>
          </w:tcPr>
          <w:p w14:paraId="33F67252" w14:textId="1626C860" w:rsidR="00AB20AC" w:rsidRPr="00B76D2E" w:rsidRDefault="000E5D02" w:rsidP="00DB6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Sub Requirement (Story / Sub-Task)</w:t>
            </w:r>
          </w:p>
        </w:tc>
      </w:tr>
      <w:tr w:rsidR="00AB20AC" w:rsidRPr="00AB20AC" w14:paraId="7D287D94" w14:textId="77777777" w:rsidTr="001E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74" w:type="dxa"/>
          </w:tcPr>
          <w:p w14:paraId="3D91A699" w14:textId="6956389A" w:rsidR="00AB20AC" w:rsidRPr="00AB20AC" w:rsidRDefault="00F01F80" w:rsidP="00AB2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88" w:type="dxa"/>
          </w:tcPr>
          <w:p w14:paraId="601A2289" w14:textId="0B62AFF8" w:rsidR="00DC7867" w:rsidRDefault="00DC7867" w:rsidP="00AB2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E219F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74" w:type="dxa"/>
          </w:tcPr>
          <w:p w14:paraId="1B97FB65" w14:textId="64E3FBE3" w:rsidR="00AB20AC" w:rsidRPr="00AB20AC" w:rsidRDefault="00163759" w:rsidP="00AB2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88" w:type="dxa"/>
          </w:tcPr>
          <w:p w14:paraId="173B3A29" w14:textId="77777777" w:rsidR="00AB20AC" w:rsidRDefault="00163759" w:rsidP="00AB2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E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74" w:type="dxa"/>
          </w:tcPr>
          <w:p w14:paraId="3A998D17" w14:textId="07215E23" w:rsidR="00AB20AC" w:rsidRPr="00AB20AC" w:rsidRDefault="00F3255E" w:rsidP="00AB2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USER APPROVAL</w:t>
            </w:r>
          </w:p>
        </w:tc>
        <w:tc>
          <w:tcPr>
            <w:tcW w:w="5288" w:type="dxa"/>
          </w:tcPr>
          <w:p w14:paraId="201186A1" w14:textId="77777777" w:rsidR="00AB20AC" w:rsidRDefault="00F3255E" w:rsidP="00AB2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DONE BY MAILS</w:t>
            </w:r>
          </w:p>
          <w:p w14:paraId="2FC68785" w14:textId="6DC00002" w:rsidR="00F3255E" w:rsidRPr="00AB20AC" w:rsidRDefault="00F3255E" w:rsidP="00AB2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DONE BY MESSAGES VIA SMS</w:t>
            </w:r>
          </w:p>
        </w:tc>
      </w:tr>
      <w:tr w:rsidR="00AB20AC" w:rsidRPr="00AB20AC" w14:paraId="60541664" w14:textId="77777777" w:rsidTr="001E219F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74" w:type="dxa"/>
          </w:tcPr>
          <w:p w14:paraId="63909BDC" w14:textId="451F219A" w:rsidR="00AB20AC" w:rsidRPr="00AB20AC" w:rsidRDefault="00F3255E" w:rsidP="00AB2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TESTING</w:t>
            </w:r>
          </w:p>
        </w:tc>
        <w:tc>
          <w:tcPr>
            <w:tcW w:w="5288" w:type="dxa"/>
          </w:tcPr>
          <w:p w14:paraId="3DB83EF5" w14:textId="79543F82" w:rsidR="00AB20AC" w:rsidRPr="00AB20AC" w:rsidRDefault="00F3255E" w:rsidP="00AB2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TESTING IS DONE BY API AND UI</w:t>
            </w:r>
          </w:p>
        </w:tc>
      </w:tr>
      <w:tr w:rsidR="00AB20AC" w:rsidRPr="00AB20AC" w14:paraId="7966D0D3" w14:textId="77777777" w:rsidTr="001E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</w:tcPr>
          <w:p w14:paraId="14EBEEEB" w14:textId="43EE9779" w:rsidR="00AB20AC" w:rsidRPr="00F01F80" w:rsidRDefault="00F3255E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74" w:type="dxa"/>
          </w:tcPr>
          <w:p w14:paraId="3A397920" w14:textId="2D2745A6" w:rsidR="00AB20AC" w:rsidRPr="00AB20AC" w:rsidRDefault="00F3255E" w:rsidP="00AB2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END RESULT</w:t>
            </w:r>
          </w:p>
        </w:tc>
        <w:tc>
          <w:tcPr>
            <w:tcW w:w="5288" w:type="dxa"/>
          </w:tcPr>
          <w:p w14:paraId="348BE4E2" w14:textId="77777777" w:rsidR="00AB20AC" w:rsidRDefault="00F3255E" w:rsidP="00AB2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PRODUCT FEATURES DECIDES THE END RESULT</w:t>
            </w:r>
          </w:p>
          <w:p w14:paraId="49E88C9A" w14:textId="2A986C9F" w:rsidR="00F3255E" w:rsidRPr="00AB20AC" w:rsidRDefault="00F3255E" w:rsidP="00AB2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04AAA" w:rsidRPr="00AB20AC" w14:paraId="3A7E9CD7" w14:textId="77777777" w:rsidTr="001E219F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</w:tcPr>
          <w:p w14:paraId="72E32043" w14:textId="77777777" w:rsidR="00604AAA" w:rsidRPr="00F01F80" w:rsidRDefault="00604AAA" w:rsidP="000E5D02">
            <w:pPr>
              <w:rPr>
                <w:rFonts w:cstheme="minorHAnsi"/>
              </w:rPr>
            </w:pPr>
          </w:p>
        </w:tc>
        <w:tc>
          <w:tcPr>
            <w:tcW w:w="3174" w:type="dxa"/>
          </w:tcPr>
          <w:p w14:paraId="0E599604" w14:textId="0B820557" w:rsidR="00604AAA" w:rsidRPr="00AB20AC" w:rsidRDefault="00604AAA" w:rsidP="00AB2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88" w:type="dxa"/>
          </w:tcPr>
          <w:p w14:paraId="1DDCCBAE" w14:textId="77777777" w:rsidR="00604AAA" w:rsidRPr="00AB20AC" w:rsidRDefault="00604AAA" w:rsidP="00AB2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GridTable5Dark-Accent5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E2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 w:val="0"/>
                <w:bCs w:val="0"/>
              </w:rPr>
            </w:pPr>
            <w:r w:rsidRPr="001E219F">
              <w:rPr>
                <w:rFonts w:cstheme="minorHAnsi"/>
              </w:rPr>
              <w:t>FR</w:t>
            </w:r>
            <w:r>
              <w:rPr>
                <w:rFonts w:cstheme="minorHAnsi"/>
              </w:rPr>
              <w:t xml:space="preserve">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Description</w:t>
            </w:r>
          </w:p>
        </w:tc>
      </w:tr>
      <w:tr w:rsidR="00DB06D2" w:rsidRPr="00AB20AC" w14:paraId="466AF6F6" w14:textId="77777777" w:rsidTr="001E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5A10BD74" w14:textId="77777777" w:rsidR="00DB06D2" w:rsidRDefault="00F3255E" w:rsidP="000C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1.ROAD CONDITIONS WILL NOT REMAIN THE </w:t>
            </w:r>
            <w:proofErr w:type="gramStart"/>
            <w:r>
              <w:rPr>
                <w:rFonts w:cstheme="minorHAnsi"/>
              </w:rPr>
              <w:t>SAME ,</w:t>
            </w:r>
            <w:proofErr w:type="gramEnd"/>
            <w:r>
              <w:rPr>
                <w:rFonts w:cstheme="minorHAnsi"/>
              </w:rPr>
              <w:t xml:space="preserve"> SO CONTINUOS SENSING IS DONE THROUGH SENSORS WHICH WILL SIMULTANEOUSLY CHANGE THE SIGNS ON THE SIGN BOARDS</w:t>
            </w:r>
          </w:p>
          <w:p w14:paraId="23F1922D" w14:textId="77777777" w:rsidR="00F3255E" w:rsidRDefault="001E219F" w:rsidP="000C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F3255E">
              <w:rPr>
                <w:rFonts w:cstheme="minorHAnsi"/>
              </w:rPr>
              <w:t xml:space="preserve">. DIVERSE LANGUAGES MUST BE </w:t>
            </w:r>
            <w:r>
              <w:rPr>
                <w:rFonts w:cstheme="minorHAnsi"/>
              </w:rPr>
              <w:t>USED</w:t>
            </w:r>
            <w:r w:rsidR="00F3255E">
              <w:rPr>
                <w:rFonts w:cstheme="minorHAnsi"/>
              </w:rPr>
              <w:t xml:space="preserve"> IN </w:t>
            </w:r>
            <w:r>
              <w:rPr>
                <w:rFonts w:cstheme="minorHAnsi"/>
              </w:rPr>
              <w:t>SIGN BOARDS</w:t>
            </w:r>
          </w:p>
          <w:p w14:paraId="05819E12" w14:textId="0821FB97" w:rsidR="001E219F" w:rsidRDefault="001E219F" w:rsidP="001E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3.NOTIFYING WARNINGS AND ALERTS THROUGH SIGN BOARDS</w:t>
            </w:r>
          </w:p>
          <w:p w14:paraId="1ABD9671" w14:textId="4F13C1FC" w:rsidR="001E219F" w:rsidRDefault="001E219F" w:rsidP="001E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4.CUSTOMERS MUST READ THE USER INSTRUCTIONS BEFORE USING THE MOBILE APP TO UNDERSTAND EVERYTHING EFFECTIVELY</w:t>
            </w:r>
          </w:p>
          <w:p w14:paraId="7FF072A4" w14:textId="46757AB7" w:rsidR="001E219F" w:rsidRPr="00AB20AC" w:rsidRDefault="001E219F" w:rsidP="000C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DB06D2" w:rsidRPr="00AB20AC" w14:paraId="2A5DFEAD" w14:textId="77777777" w:rsidTr="001E219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01B544AC" w14:textId="440E9462" w:rsidR="00DB06D2" w:rsidRPr="001E219F" w:rsidRDefault="001E219F" w:rsidP="001E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Pr="001E219F">
              <w:rPr>
                <w:rFonts w:cstheme="minorHAnsi"/>
              </w:rPr>
              <w:t>A ROBUST SECURITY SYSTEM MUST BE USED SO THAT NO HACKERS CAN ENTER WITH UNAUTHORIZATION INTO THE IOT BASED SYSTEM</w:t>
            </w:r>
          </w:p>
          <w:p w14:paraId="2B9C6867" w14:textId="7C0C5F69" w:rsidR="001E219F" w:rsidRPr="001E219F" w:rsidRDefault="001E219F" w:rsidP="001E21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85E01" w:rsidRPr="00AB20AC" w14:paraId="1D842FF1" w14:textId="77777777" w:rsidTr="001E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8B240F5" w14:textId="77777777" w:rsidR="00585E01" w:rsidRDefault="001E219F" w:rsidP="001E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Pr="001E219F">
              <w:rPr>
                <w:rFonts w:cstheme="minorHAnsi"/>
              </w:rPr>
              <w:t>SIGNS DISPLAYED ON THE BOARDS MUST BE CLEAR AND FLEXIBLE SO THAT THE PEOPLE CAN TAKE BEST DECISIONS WITHOUT CONFUSION WHILE TRAVELLING ON THE ROAD</w:t>
            </w:r>
            <w:r>
              <w:rPr>
                <w:rFonts w:cstheme="minorHAnsi"/>
              </w:rPr>
              <w:t>.</w:t>
            </w:r>
          </w:p>
          <w:p w14:paraId="46F76FAE" w14:textId="7916A05B" w:rsidR="001E219F" w:rsidRPr="001E219F" w:rsidRDefault="001E219F" w:rsidP="001E2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2. CORRECT AND AUTHORIZED SIGNS HAS TO DISPLAYED FOR HIGH RELIABILITY</w:t>
            </w:r>
          </w:p>
        </w:tc>
      </w:tr>
      <w:tr w:rsidR="00585E01" w:rsidRPr="00AB20AC" w14:paraId="1E22B3B9" w14:textId="77777777" w:rsidTr="001E219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024B346F" w14:textId="77777777" w:rsidR="00585E01" w:rsidRDefault="001E219F" w:rsidP="0058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1.PERFORMANCE MUST HAVE TO BE HIGH WHEREAS ITS COST MUST BE INVERSELY PROPORTIONAL WITH IT</w:t>
            </w:r>
          </w:p>
          <w:p w14:paraId="33C7A5AD" w14:textId="77777777" w:rsidR="001C16DA" w:rsidRDefault="001E219F" w:rsidP="0058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="001C16DA">
              <w:rPr>
                <w:rFonts w:cstheme="minorHAnsi"/>
              </w:rPr>
              <w:t xml:space="preserve">SIGN BOARDS WILL BE </w:t>
            </w:r>
            <w:proofErr w:type="gramStart"/>
            <w:r w:rsidR="001C16DA">
              <w:rPr>
                <w:rFonts w:cstheme="minorHAnsi"/>
              </w:rPr>
              <w:t>USED  EFFICIENTLY</w:t>
            </w:r>
            <w:proofErr w:type="gramEnd"/>
            <w:r w:rsidR="001C16DA">
              <w:rPr>
                <w:rFonts w:cstheme="minorHAnsi"/>
              </w:rPr>
              <w:t xml:space="preserve"> ONLY IF IT IS CLEARLY VISIBLE TO THE DRIVERS AND THE PUBLIC ,WE HAVE TO ENSURE TO KEEP IT IN THE CORRECT PLACE.</w:t>
            </w:r>
          </w:p>
          <w:p w14:paraId="5D6C4868" w14:textId="3BFD48F4" w:rsidR="001C16DA" w:rsidRPr="00AB20AC" w:rsidRDefault="001C16DA" w:rsidP="0058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3. WEB APPLICATION’S NOTIFICATION HAS TO BE STRICTLY TAKEN INTO CONSIDERATION</w:t>
            </w:r>
          </w:p>
        </w:tc>
      </w:tr>
      <w:tr w:rsidR="00585E01" w:rsidRPr="00AB20AC" w14:paraId="068E8BE2" w14:textId="77777777" w:rsidTr="001E2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1995A736" w:rsidR="00585E01" w:rsidRPr="00AB20AC" w:rsidRDefault="001C16DA" w:rsidP="00585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SIGNS BOARDS HAS TO WORK ALL THROUGH DAY AND NIGHT, SO PROPER POWER SUPPLYS OR BATTERY SHOULD BE GIVEN TO THE SIGN BOARDS </w:t>
            </w:r>
          </w:p>
        </w:tc>
      </w:tr>
      <w:tr w:rsidR="00585E01" w:rsidRPr="00AB20AC" w14:paraId="3915E5AF" w14:textId="77777777" w:rsidTr="001E219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65B0244D" w:rsidR="00585E01" w:rsidRPr="00AB20AC" w:rsidRDefault="001C16DA" w:rsidP="0058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SCALABILITY IS AN IMPORTANT FACTOR AS IT HAS TO BE USED TO COPE UP WITH THE HIGH POPULATED AREAS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EA50880"/>
    <w:multiLevelType w:val="hybridMultilevel"/>
    <w:tmpl w:val="AB9C1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951AA"/>
    <w:multiLevelType w:val="hybridMultilevel"/>
    <w:tmpl w:val="1A802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293854">
    <w:abstractNumId w:val="0"/>
  </w:num>
  <w:num w:numId="2" w16cid:durableId="836772125">
    <w:abstractNumId w:val="2"/>
  </w:num>
  <w:num w:numId="3" w16cid:durableId="1550024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1C16DA"/>
    <w:rsid w:val="001E219F"/>
    <w:rsid w:val="00213958"/>
    <w:rsid w:val="00370837"/>
    <w:rsid w:val="0039046D"/>
    <w:rsid w:val="003C4A8E"/>
    <w:rsid w:val="003E3A16"/>
    <w:rsid w:val="005028BF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E72F6D"/>
    <w:rsid w:val="00F01F80"/>
    <w:rsid w:val="00F3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styleId="GridTable5Dark-Accent2">
    <w:name w:val="Grid Table 5 Dark Accent 2"/>
    <w:basedOn w:val="TableNormal"/>
    <w:uiPriority w:val="50"/>
    <w:rsid w:val="001E21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5">
    <w:name w:val="Grid Table 5 Dark Accent 5"/>
    <w:basedOn w:val="TableNormal"/>
    <w:uiPriority w:val="50"/>
    <w:rsid w:val="001E21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E2317-5308-47CE-AB5F-91FEC499C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Curie manoharan</cp:lastModifiedBy>
  <cp:revision>2</cp:revision>
  <cp:lastPrinted>2022-10-03T05:10:00Z</cp:lastPrinted>
  <dcterms:created xsi:type="dcterms:W3CDTF">2022-10-16T15:17:00Z</dcterms:created>
  <dcterms:modified xsi:type="dcterms:W3CDTF">2022-10-16T15:17:00Z</dcterms:modified>
</cp:coreProperties>
</file>