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0EACC" w14:textId="3BD63DB8" w:rsidR="003366C6" w:rsidRDefault="00ED1CD0">
      <w:pPr>
        <w:spacing w:after="187"/>
        <w:ind w:left="3305"/>
      </w:pPr>
      <w:proofErr w:type="gramStart"/>
      <w:r>
        <w:rPr>
          <w:rFonts w:ascii="Times New Roman" w:eastAsia="Times New Roman" w:hAnsi="Times New Roman" w:cs="Times New Roman"/>
          <w:b/>
        </w:rPr>
        <w:t xml:space="preserve">PROJECT  </w:t>
      </w:r>
      <w:r>
        <w:rPr>
          <w:rFonts w:ascii="Times New Roman" w:eastAsia="Times New Roman" w:hAnsi="Times New Roman" w:cs="Times New Roman"/>
          <w:b/>
        </w:rPr>
        <w:t>PLANNING</w:t>
      </w:r>
      <w:proofErr w:type="gramEnd"/>
      <w:r>
        <w:rPr>
          <w:rFonts w:ascii="Times New Roman" w:eastAsia="Times New Roman" w:hAnsi="Times New Roman" w:cs="Times New Roman"/>
          <w:b/>
        </w:rPr>
        <w:t xml:space="preserve">  </w:t>
      </w:r>
      <w:r>
        <w:rPr>
          <w:rFonts w:ascii="Times New Roman" w:eastAsia="Times New Roman" w:hAnsi="Times New Roman" w:cs="Times New Roman"/>
          <w:b/>
        </w:rPr>
        <w:t>PHASE</w:t>
      </w:r>
    </w:p>
    <w:p w14:paraId="366C8F84" w14:textId="250A8D25" w:rsidR="003366C6" w:rsidRDefault="00ED1CD0">
      <w:pPr>
        <w:spacing w:after="578"/>
        <w:ind w:left="235"/>
        <w:jc w:val="center"/>
      </w:pPr>
      <w:r>
        <w:rPr>
          <w:rFonts w:ascii="Times New Roman" w:eastAsia="Times New Roman" w:hAnsi="Times New Roman" w:cs="Times New Roman"/>
          <w:b/>
        </w:rPr>
        <w:t xml:space="preserve">PROJECT </w:t>
      </w:r>
      <w:r>
        <w:rPr>
          <w:rFonts w:ascii="Times New Roman" w:eastAsia="Times New Roman" w:hAnsi="Times New Roman" w:cs="Times New Roman"/>
          <w:b/>
        </w:rPr>
        <w:t>MILESTONE</w:t>
      </w:r>
    </w:p>
    <w:tbl>
      <w:tblPr>
        <w:tblStyle w:val="TableGrid"/>
        <w:tblW w:w="11192" w:type="dxa"/>
        <w:tblInd w:w="-714" w:type="dxa"/>
        <w:tblCellMar>
          <w:top w:w="12" w:type="dxa"/>
          <w:left w:w="112" w:type="dxa"/>
          <w:bottom w:w="0" w:type="dxa"/>
          <w:right w:w="115" w:type="dxa"/>
        </w:tblCellMar>
        <w:tblLook w:val="04A0" w:firstRow="1" w:lastRow="0" w:firstColumn="1" w:lastColumn="0" w:noHBand="0" w:noVBand="1"/>
      </w:tblPr>
      <w:tblGrid>
        <w:gridCol w:w="1028"/>
        <w:gridCol w:w="2165"/>
        <w:gridCol w:w="1372"/>
        <w:gridCol w:w="2648"/>
        <w:gridCol w:w="1811"/>
        <w:gridCol w:w="2168"/>
      </w:tblGrid>
      <w:tr w:rsidR="003366C6" w14:paraId="534CFE3A" w14:textId="77777777" w:rsidTr="00ED1CD0">
        <w:trPr>
          <w:trHeight w:val="278"/>
        </w:trPr>
        <w:tc>
          <w:tcPr>
            <w:tcW w:w="4565" w:type="dxa"/>
            <w:gridSpan w:val="3"/>
            <w:tcBorders>
              <w:top w:val="single" w:sz="4" w:space="0" w:color="000000"/>
              <w:left w:val="single" w:sz="4" w:space="0" w:color="000000"/>
              <w:bottom w:val="single" w:sz="4" w:space="0" w:color="000000"/>
              <w:right w:val="single" w:sz="4" w:space="0" w:color="000000"/>
            </w:tcBorders>
          </w:tcPr>
          <w:p w14:paraId="7DCA9B15" w14:textId="77777777" w:rsidR="003366C6" w:rsidRPr="00ED1CD0" w:rsidRDefault="00ED1CD0">
            <w:pPr>
              <w:spacing w:after="0"/>
              <w:ind w:left="14"/>
              <w:rPr>
                <w:rFonts w:ascii="Times New Roman" w:hAnsi="Times New Roman" w:cs="Times New Roman"/>
                <w:sz w:val="28"/>
                <w:szCs w:val="28"/>
              </w:rPr>
            </w:pPr>
            <w:r w:rsidRPr="00ED1CD0">
              <w:rPr>
                <w:rFonts w:ascii="Times New Roman" w:eastAsia="Times New Roman" w:hAnsi="Times New Roman" w:cs="Times New Roman"/>
                <w:sz w:val="28"/>
                <w:szCs w:val="28"/>
              </w:rPr>
              <w:t>Date</w:t>
            </w:r>
          </w:p>
        </w:tc>
        <w:tc>
          <w:tcPr>
            <w:tcW w:w="6627" w:type="dxa"/>
            <w:gridSpan w:val="3"/>
            <w:tcBorders>
              <w:top w:val="single" w:sz="4" w:space="0" w:color="000000"/>
              <w:left w:val="single" w:sz="4" w:space="0" w:color="000000"/>
              <w:bottom w:val="single" w:sz="4" w:space="0" w:color="000000"/>
              <w:right w:val="single" w:sz="4" w:space="0" w:color="000000"/>
            </w:tcBorders>
          </w:tcPr>
          <w:p w14:paraId="60AC768E" w14:textId="77EBC054" w:rsidR="003366C6" w:rsidRPr="00ED1CD0" w:rsidRDefault="00056DF6">
            <w:pPr>
              <w:spacing w:after="0"/>
              <w:ind w:left="5"/>
              <w:rPr>
                <w:rFonts w:ascii="Times New Roman" w:hAnsi="Times New Roman" w:cs="Times New Roman"/>
                <w:sz w:val="28"/>
                <w:szCs w:val="28"/>
              </w:rPr>
            </w:pPr>
            <w:r w:rsidRPr="00ED1CD0">
              <w:rPr>
                <w:rFonts w:ascii="Times New Roman" w:hAnsi="Times New Roman" w:cs="Times New Roman"/>
                <w:sz w:val="28"/>
                <w:szCs w:val="28"/>
              </w:rPr>
              <w:t>5 November 2022</w:t>
            </w:r>
          </w:p>
        </w:tc>
      </w:tr>
      <w:tr w:rsidR="003366C6" w14:paraId="0C4D5D7D" w14:textId="77777777" w:rsidTr="00ED1CD0">
        <w:trPr>
          <w:trHeight w:val="312"/>
        </w:trPr>
        <w:tc>
          <w:tcPr>
            <w:tcW w:w="4565" w:type="dxa"/>
            <w:gridSpan w:val="3"/>
            <w:tcBorders>
              <w:top w:val="single" w:sz="4" w:space="0" w:color="000000"/>
              <w:left w:val="single" w:sz="4" w:space="0" w:color="000000"/>
              <w:bottom w:val="single" w:sz="4" w:space="0" w:color="000000"/>
              <w:right w:val="single" w:sz="4" w:space="0" w:color="000000"/>
            </w:tcBorders>
          </w:tcPr>
          <w:p w14:paraId="4BC1CC57" w14:textId="19BFBA90" w:rsidR="003366C6" w:rsidRPr="00ED1CD0" w:rsidRDefault="00ED1CD0">
            <w:pPr>
              <w:spacing w:after="0"/>
              <w:ind w:left="14"/>
              <w:rPr>
                <w:rFonts w:ascii="Times New Roman" w:hAnsi="Times New Roman" w:cs="Times New Roman"/>
                <w:sz w:val="28"/>
                <w:szCs w:val="28"/>
              </w:rPr>
            </w:pPr>
            <w:proofErr w:type="gramStart"/>
            <w:r w:rsidRPr="00ED1CD0">
              <w:rPr>
                <w:rFonts w:ascii="Times New Roman" w:eastAsia="Times New Roman" w:hAnsi="Times New Roman" w:cs="Times New Roman"/>
                <w:sz w:val="28"/>
                <w:szCs w:val="28"/>
              </w:rPr>
              <w:t xml:space="preserve">Team  </w:t>
            </w:r>
            <w:r w:rsidRPr="00ED1CD0">
              <w:rPr>
                <w:rFonts w:ascii="Times New Roman" w:eastAsia="Times New Roman" w:hAnsi="Times New Roman" w:cs="Times New Roman"/>
                <w:sz w:val="28"/>
                <w:szCs w:val="28"/>
              </w:rPr>
              <w:t>ID</w:t>
            </w:r>
            <w:proofErr w:type="gramEnd"/>
          </w:p>
        </w:tc>
        <w:tc>
          <w:tcPr>
            <w:tcW w:w="6627" w:type="dxa"/>
            <w:gridSpan w:val="3"/>
            <w:tcBorders>
              <w:top w:val="single" w:sz="4" w:space="0" w:color="000000"/>
              <w:left w:val="single" w:sz="4" w:space="0" w:color="000000"/>
              <w:bottom w:val="single" w:sz="4" w:space="0" w:color="000000"/>
              <w:right w:val="single" w:sz="4" w:space="0" w:color="000000"/>
            </w:tcBorders>
          </w:tcPr>
          <w:p w14:paraId="64C8F434" w14:textId="7E52F762" w:rsidR="003366C6" w:rsidRPr="00ED1CD0" w:rsidRDefault="00ED1CD0">
            <w:pPr>
              <w:spacing w:after="0"/>
              <w:ind w:left="5"/>
              <w:rPr>
                <w:rFonts w:ascii="Times New Roman" w:hAnsi="Times New Roman" w:cs="Times New Roman"/>
                <w:sz w:val="28"/>
                <w:szCs w:val="28"/>
              </w:rPr>
            </w:pPr>
            <w:r w:rsidRPr="00ED1CD0">
              <w:rPr>
                <w:rFonts w:ascii="Times New Roman" w:eastAsia="Times New Roman" w:hAnsi="Times New Roman" w:cs="Times New Roman"/>
                <w:sz w:val="28"/>
                <w:szCs w:val="28"/>
              </w:rPr>
              <w:t>PNT2022TMID</w:t>
            </w:r>
            <w:r w:rsidR="00056DF6" w:rsidRPr="00ED1CD0">
              <w:rPr>
                <w:rFonts w:ascii="Times New Roman" w:eastAsia="Times New Roman" w:hAnsi="Times New Roman" w:cs="Times New Roman"/>
                <w:sz w:val="28"/>
                <w:szCs w:val="28"/>
              </w:rPr>
              <w:t>3065</w:t>
            </w:r>
          </w:p>
        </w:tc>
      </w:tr>
      <w:tr w:rsidR="003366C6" w14:paraId="3C35876B" w14:textId="77777777" w:rsidTr="00ED1CD0">
        <w:trPr>
          <w:trHeight w:val="514"/>
        </w:trPr>
        <w:tc>
          <w:tcPr>
            <w:tcW w:w="4565" w:type="dxa"/>
            <w:gridSpan w:val="3"/>
            <w:tcBorders>
              <w:top w:val="single" w:sz="4" w:space="0" w:color="000000"/>
              <w:left w:val="single" w:sz="4" w:space="0" w:color="000000"/>
              <w:bottom w:val="single" w:sz="4" w:space="0" w:color="000000"/>
              <w:right w:val="single" w:sz="4" w:space="0" w:color="000000"/>
            </w:tcBorders>
          </w:tcPr>
          <w:p w14:paraId="0F083BC9" w14:textId="1AB5AD03" w:rsidR="003366C6" w:rsidRPr="00ED1CD0" w:rsidRDefault="00ED1CD0">
            <w:pPr>
              <w:spacing w:after="0"/>
              <w:ind w:left="14"/>
              <w:rPr>
                <w:rFonts w:ascii="Times New Roman" w:hAnsi="Times New Roman" w:cs="Times New Roman"/>
                <w:sz w:val="28"/>
                <w:szCs w:val="28"/>
              </w:rPr>
            </w:pPr>
            <w:proofErr w:type="gramStart"/>
            <w:r w:rsidRPr="00ED1CD0">
              <w:rPr>
                <w:rFonts w:ascii="Times New Roman" w:eastAsia="Times New Roman" w:hAnsi="Times New Roman" w:cs="Times New Roman"/>
                <w:sz w:val="28"/>
                <w:szCs w:val="28"/>
              </w:rPr>
              <w:t xml:space="preserve">Project  </w:t>
            </w:r>
            <w:r w:rsidRPr="00ED1CD0">
              <w:rPr>
                <w:rFonts w:ascii="Times New Roman" w:eastAsia="Times New Roman" w:hAnsi="Times New Roman" w:cs="Times New Roman"/>
                <w:sz w:val="28"/>
                <w:szCs w:val="28"/>
              </w:rPr>
              <w:t>Name</w:t>
            </w:r>
            <w:proofErr w:type="gramEnd"/>
          </w:p>
        </w:tc>
        <w:tc>
          <w:tcPr>
            <w:tcW w:w="6627" w:type="dxa"/>
            <w:gridSpan w:val="3"/>
            <w:tcBorders>
              <w:top w:val="single" w:sz="4" w:space="0" w:color="000000"/>
              <w:left w:val="single" w:sz="4" w:space="0" w:color="000000"/>
              <w:bottom w:val="single" w:sz="4" w:space="0" w:color="000000"/>
              <w:right w:val="single" w:sz="4" w:space="0" w:color="000000"/>
            </w:tcBorders>
          </w:tcPr>
          <w:p w14:paraId="49EA4A69" w14:textId="77777777" w:rsidR="003366C6" w:rsidRPr="00ED1CD0" w:rsidRDefault="00ED1CD0">
            <w:pPr>
              <w:spacing w:after="0"/>
              <w:rPr>
                <w:rFonts w:ascii="Times New Roman" w:hAnsi="Times New Roman" w:cs="Times New Roman"/>
                <w:sz w:val="28"/>
                <w:szCs w:val="28"/>
              </w:rPr>
            </w:pPr>
            <w:r w:rsidRPr="00ED1CD0">
              <w:rPr>
                <w:rFonts w:ascii="Times New Roman" w:eastAsia="Times New Roman" w:hAnsi="Times New Roman" w:cs="Times New Roman"/>
                <w:sz w:val="28"/>
                <w:szCs w:val="28"/>
              </w:rPr>
              <w:t xml:space="preserve">Signs with smart connectivity for better road safety </w:t>
            </w:r>
          </w:p>
        </w:tc>
      </w:tr>
      <w:tr w:rsidR="003366C6" w14:paraId="2511FD5E" w14:textId="77777777" w:rsidTr="00ED1CD0">
        <w:trPr>
          <w:trHeight w:val="279"/>
        </w:trPr>
        <w:tc>
          <w:tcPr>
            <w:tcW w:w="4565" w:type="dxa"/>
            <w:gridSpan w:val="3"/>
            <w:tcBorders>
              <w:top w:val="single" w:sz="4" w:space="0" w:color="000000"/>
              <w:left w:val="single" w:sz="4" w:space="0" w:color="000000"/>
              <w:bottom w:val="single" w:sz="4" w:space="0" w:color="000000"/>
              <w:right w:val="single" w:sz="4" w:space="0" w:color="000000"/>
            </w:tcBorders>
          </w:tcPr>
          <w:p w14:paraId="6C98F593" w14:textId="46BB00C4" w:rsidR="003366C6" w:rsidRPr="00ED1CD0" w:rsidRDefault="00ED1CD0">
            <w:pPr>
              <w:spacing w:after="0"/>
              <w:ind w:left="14"/>
              <w:rPr>
                <w:rFonts w:ascii="Times New Roman" w:hAnsi="Times New Roman" w:cs="Times New Roman"/>
                <w:sz w:val="28"/>
                <w:szCs w:val="28"/>
              </w:rPr>
            </w:pPr>
            <w:r w:rsidRPr="00ED1CD0">
              <w:rPr>
                <w:rFonts w:ascii="Times New Roman" w:eastAsia="Times New Roman" w:hAnsi="Times New Roman" w:cs="Times New Roman"/>
                <w:sz w:val="28"/>
                <w:szCs w:val="28"/>
              </w:rPr>
              <w:t xml:space="preserve">Maximum </w:t>
            </w:r>
            <w:r w:rsidRPr="00ED1CD0">
              <w:rPr>
                <w:rFonts w:ascii="Times New Roman" w:eastAsia="Times New Roman" w:hAnsi="Times New Roman" w:cs="Times New Roman"/>
                <w:sz w:val="28"/>
                <w:szCs w:val="28"/>
              </w:rPr>
              <w:t>Marks</w:t>
            </w:r>
          </w:p>
        </w:tc>
        <w:tc>
          <w:tcPr>
            <w:tcW w:w="6627" w:type="dxa"/>
            <w:gridSpan w:val="3"/>
            <w:tcBorders>
              <w:top w:val="single" w:sz="4" w:space="0" w:color="000000"/>
              <w:left w:val="single" w:sz="4" w:space="0" w:color="000000"/>
              <w:bottom w:val="single" w:sz="4" w:space="0" w:color="000000"/>
              <w:right w:val="single" w:sz="4" w:space="0" w:color="000000"/>
            </w:tcBorders>
          </w:tcPr>
          <w:p w14:paraId="43120336" w14:textId="77777777" w:rsidR="003366C6" w:rsidRPr="00ED1CD0" w:rsidRDefault="00ED1CD0">
            <w:pPr>
              <w:spacing w:after="0"/>
              <w:ind w:left="10"/>
              <w:rPr>
                <w:rFonts w:ascii="Times New Roman" w:hAnsi="Times New Roman" w:cs="Times New Roman"/>
                <w:sz w:val="28"/>
                <w:szCs w:val="28"/>
              </w:rPr>
            </w:pPr>
            <w:r w:rsidRPr="00ED1CD0">
              <w:rPr>
                <w:rFonts w:ascii="Times New Roman" w:eastAsia="Times New Roman" w:hAnsi="Times New Roman" w:cs="Times New Roman"/>
                <w:sz w:val="28"/>
                <w:szCs w:val="28"/>
              </w:rPr>
              <w:t>4Marks</w:t>
            </w:r>
          </w:p>
        </w:tc>
      </w:tr>
      <w:tr w:rsidR="003366C6" w14:paraId="6A3ED4CF" w14:textId="77777777" w:rsidTr="00F46678">
        <w:tblPrEx>
          <w:tblCellMar>
            <w:top w:w="5" w:type="dxa"/>
            <w:left w:w="5" w:type="dxa"/>
            <w:right w:w="0" w:type="dxa"/>
          </w:tblCellMar>
        </w:tblPrEx>
        <w:trPr>
          <w:trHeight w:val="775"/>
        </w:trPr>
        <w:tc>
          <w:tcPr>
            <w:tcW w:w="1028" w:type="dxa"/>
            <w:tcBorders>
              <w:top w:val="single" w:sz="4" w:space="0" w:color="000000"/>
              <w:left w:val="single" w:sz="4" w:space="0" w:color="000000"/>
              <w:bottom w:val="single" w:sz="4" w:space="0" w:color="000000"/>
              <w:right w:val="single" w:sz="4" w:space="0" w:color="000000"/>
            </w:tcBorders>
          </w:tcPr>
          <w:p w14:paraId="3E31D551" w14:textId="77777777" w:rsidR="003366C6" w:rsidRDefault="003366C6"/>
        </w:tc>
        <w:tc>
          <w:tcPr>
            <w:tcW w:w="2165" w:type="dxa"/>
            <w:tcBorders>
              <w:top w:val="single" w:sz="4" w:space="0" w:color="000000"/>
              <w:left w:val="single" w:sz="4" w:space="0" w:color="000000"/>
              <w:bottom w:val="single" w:sz="4" w:space="0" w:color="000000"/>
              <w:right w:val="single" w:sz="4" w:space="0" w:color="000000"/>
            </w:tcBorders>
          </w:tcPr>
          <w:p w14:paraId="18D159EC" w14:textId="77777777" w:rsidR="003366C6" w:rsidRDefault="00ED1CD0">
            <w:pPr>
              <w:spacing w:after="0"/>
              <w:ind w:left="34"/>
            </w:pPr>
            <w:r>
              <w:rPr>
                <w:rFonts w:ascii="Times New Roman" w:eastAsia="Times New Roman" w:hAnsi="Times New Roman" w:cs="Times New Roman"/>
                <w:b/>
                <w:sz w:val="28"/>
              </w:rPr>
              <w:t>MILESTONE</w:t>
            </w:r>
          </w:p>
        </w:tc>
        <w:tc>
          <w:tcPr>
            <w:tcW w:w="4020" w:type="dxa"/>
            <w:gridSpan w:val="2"/>
            <w:tcBorders>
              <w:top w:val="single" w:sz="4" w:space="0" w:color="000000"/>
              <w:left w:val="single" w:sz="4" w:space="0" w:color="000000"/>
              <w:bottom w:val="single" w:sz="4" w:space="0" w:color="000000"/>
              <w:right w:val="single" w:sz="4" w:space="0" w:color="000000"/>
            </w:tcBorders>
          </w:tcPr>
          <w:p w14:paraId="32736FE1" w14:textId="77777777" w:rsidR="003366C6" w:rsidRDefault="00ED1CD0">
            <w:pPr>
              <w:spacing w:after="0"/>
              <w:ind w:left="11"/>
              <w:jc w:val="center"/>
            </w:pPr>
            <w:r>
              <w:rPr>
                <w:rFonts w:ascii="Times New Roman" w:eastAsia="Times New Roman" w:hAnsi="Times New Roman" w:cs="Times New Roman"/>
                <w:b/>
                <w:sz w:val="28"/>
              </w:rPr>
              <w:t>DESCRIPTION</w:t>
            </w:r>
          </w:p>
        </w:tc>
        <w:tc>
          <w:tcPr>
            <w:tcW w:w="1811" w:type="dxa"/>
            <w:tcBorders>
              <w:top w:val="single" w:sz="4" w:space="0" w:color="000000"/>
              <w:left w:val="single" w:sz="4" w:space="0" w:color="000000"/>
              <w:bottom w:val="single" w:sz="4" w:space="0" w:color="000000"/>
              <w:right w:val="single" w:sz="4" w:space="0" w:color="000000"/>
            </w:tcBorders>
          </w:tcPr>
          <w:p w14:paraId="1197C69C" w14:textId="77777777" w:rsidR="003366C6" w:rsidRDefault="00ED1CD0">
            <w:pPr>
              <w:spacing w:after="0"/>
              <w:ind w:left="1"/>
            </w:pPr>
            <w:r>
              <w:rPr>
                <w:rFonts w:ascii="Times New Roman" w:eastAsia="Times New Roman" w:hAnsi="Times New Roman" w:cs="Times New Roman"/>
                <w:b/>
                <w:sz w:val="26"/>
              </w:rPr>
              <w:t>DURATION</w:t>
            </w:r>
          </w:p>
        </w:tc>
        <w:tc>
          <w:tcPr>
            <w:tcW w:w="2168" w:type="dxa"/>
            <w:tcBorders>
              <w:top w:val="single" w:sz="4" w:space="0" w:color="000000"/>
              <w:left w:val="single" w:sz="4" w:space="0" w:color="000000"/>
              <w:bottom w:val="single" w:sz="4" w:space="0" w:color="000000"/>
              <w:right w:val="single" w:sz="4" w:space="0" w:color="000000"/>
            </w:tcBorders>
          </w:tcPr>
          <w:p w14:paraId="06AB072C" w14:textId="77777777" w:rsidR="003366C6" w:rsidRDefault="00ED1CD0">
            <w:pPr>
              <w:spacing w:after="0"/>
              <w:ind w:left="242"/>
            </w:pPr>
            <w:proofErr w:type="gramStart"/>
            <w:r>
              <w:rPr>
                <w:rFonts w:ascii="Times New Roman" w:eastAsia="Times New Roman" w:hAnsi="Times New Roman" w:cs="Times New Roman"/>
                <w:b/>
                <w:sz w:val="28"/>
              </w:rPr>
              <w:t>WORKING  STATUS</w:t>
            </w:r>
            <w:proofErr w:type="gramEnd"/>
          </w:p>
        </w:tc>
      </w:tr>
      <w:tr w:rsidR="003366C6" w14:paraId="2985F32F" w14:textId="77777777" w:rsidTr="00F46678">
        <w:tblPrEx>
          <w:tblCellMar>
            <w:top w:w="5" w:type="dxa"/>
            <w:left w:w="5" w:type="dxa"/>
            <w:right w:w="0" w:type="dxa"/>
          </w:tblCellMar>
        </w:tblPrEx>
        <w:trPr>
          <w:trHeight w:val="1898"/>
        </w:trPr>
        <w:tc>
          <w:tcPr>
            <w:tcW w:w="1028" w:type="dxa"/>
            <w:tcBorders>
              <w:top w:val="single" w:sz="4" w:space="0" w:color="000000"/>
              <w:left w:val="single" w:sz="4" w:space="0" w:color="000000"/>
              <w:bottom w:val="single" w:sz="4" w:space="0" w:color="000000"/>
              <w:right w:val="single" w:sz="4" w:space="0" w:color="000000"/>
            </w:tcBorders>
          </w:tcPr>
          <w:p w14:paraId="07770163" w14:textId="77777777" w:rsidR="003366C6" w:rsidRDefault="00ED1CD0">
            <w:pPr>
              <w:spacing w:after="0"/>
              <w:ind w:right="17"/>
              <w:jc w:val="center"/>
            </w:pPr>
            <w:r>
              <w:rPr>
                <w:rFonts w:ascii="Times New Roman" w:eastAsia="Times New Roman" w:hAnsi="Times New Roman" w:cs="Times New Roman"/>
                <w:sz w:val="28"/>
              </w:rPr>
              <w:t>1</w:t>
            </w:r>
          </w:p>
        </w:tc>
        <w:tc>
          <w:tcPr>
            <w:tcW w:w="2165" w:type="dxa"/>
            <w:tcBorders>
              <w:top w:val="single" w:sz="4" w:space="0" w:color="000000"/>
              <w:left w:val="single" w:sz="4" w:space="0" w:color="000000"/>
              <w:bottom w:val="single" w:sz="4" w:space="0" w:color="000000"/>
              <w:right w:val="single" w:sz="4" w:space="0" w:color="000000"/>
            </w:tcBorders>
          </w:tcPr>
          <w:p w14:paraId="7B7CF3ED" w14:textId="77777777" w:rsidR="003366C6" w:rsidRDefault="00ED1CD0">
            <w:pPr>
              <w:spacing w:after="0"/>
              <w:ind w:left="110"/>
            </w:pPr>
            <w:r>
              <w:rPr>
                <w:rFonts w:ascii="Times New Roman" w:eastAsia="Times New Roman" w:hAnsi="Times New Roman" w:cs="Times New Roman"/>
                <w:sz w:val="28"/>
              </w:rPr>
              <w:t>Prerequisites</w:t>
            </w:r>
          </w:p>
        </w:tc>
        <w:tc>
          <w:tcPr>
            <w:tcW w:w="4020" w:type="dxa"/>
            <w:gridSpan w:val="2"/>
            <w:tcBorders>
              <w:top w:val="single" w:sz="4" w:space="0" w:color="000000"/>
              <w:left w:val="single" w:sz="4" w:space="0" w:color="000000"/>
              <w:bottom w:val="single" w:sz="4" w:space="0" w:color="000000"/>
              <w:right w:val="single" w:sz="4" w:space="0" w:color="000000"/>
            </w:tcBorders>
          </w:tcPr>
          <w:p w14:paraId="2DD85D11" w14:textId="0ED005E4" w:rsidR="003366C6" w:rsidRPr="00056DF6" w:rsidRDefault="00056DF6" w:rsidP="00056DF6">
            <w:pPr>
              <w:spacing w:after="2" w:line="241" w:lineRule="auto"/>
              <w:ind w:left="116" w:right="273"/>
              <w:jc w:val="both"/>
              <w:rPr>
                <w:rFonts w:ascii="Times New Roman" w:hAnsi="Times New Roman" w:cs="Times New Roman"/>
                <w:sz w:val="28"/>
                <w:szCs w:val="28"/>
              </w:rPr>
            </w:pPr>
            <w:r w:rsidRPr="00056DF6">
              <w:rPr>
                <w:rFonts w:ascii="Times New Roman" w:hAnsi="Times New Roman" w:cs="Times New Roman"/>
                <w:sz w:val="28"/>
                <w:szCs w:val="28"/>
              </w:rPr>
              <w:t xml:space="preserve">Prerequisites </w:t>
            </w:r>
            <w:proofErr w:type="gramStart"/>
            <w:r w:rsidRPr="00056DF6">
              <w:rPr>
                <w:rFonts w:ascii="Times New Roman" w:hAnsi="Times New Roman" w:cs="Times New Roman"/>
                <w:sz w:val="28"/>
                <w:szCs w:val="28"/>
              </w:rPr>
              <w:t>are  the</w:t>
            </w:r>
            <w:proofErr w:type="gramEnd"/>
            <w:r w:rsidRPr="00056DF6">
              <w:rPr>
                <w:rFonts w:ascii="Times New Roman" w:hAnsi="Times New Roman" w:cs="Times New Roman"/>
                <w:sz w:val="28"/>
                <w:szCs w:val="28"/>
              </w:rPr>
              <w:t>  fundamentals  elements that are required and must be satisfied in order to successfully carry out each stages of the project.</w:t>
            </w:r>
          </w:p>
        </w:tc>
        <w:tc>
          <w:tcPr>
            <w:tcW w:w="1811" w:type="dxa"/>
            <w:tcBorders>
              <w:top w:val="single" w:sz="4" w:space="0" w:color="000000"/>
              <w:left w:val="single" w:sz="4" w:space="0" w:color="000000"/>
              <w:bottom w:val="single" w:sz="4" w:space="0" w:color="000000"/>
              <w:right w:val="single" w:sz="4" w:space="0" w:color="000000"/>
            </w:tcBorders>
          </w:tcPr>
          <w:p w14:paraId="6077280B" w14:textId="77777777" w:rsidR="003366C6" w:rsidRDefault="00ED1CD0">
            <w:pPr>
              <w:spacing w:after="0"/>
              <w:ind w:left="145"/>
            </w:pPr>
            <w:r>
              <w:rPr>
                <w:rFonts w:ascii="Times New Roman" w:eastAsia="Times New Roman" w:hAnsi="Times New Roman" w:cs="Times New Roman"/>
                <w:sz w:val="28"/>
              </w:rPr>
              <w:t>1WEEK</w:t>
            </w:r>
          </w:p>
        </w:tc>
        <w:tc>
          <w:tcPr>
            <w:tcW w:w="2168" w:type="dxa"/>
            <w:tcBorders>
              <w:top w:val="single" w:sz="4" w:space="0" w:color="000000"/>
              <w:left w:val="single" w:sz="4" w:space="0" w:color="000000"/>
              <w:bottom w:val="single" w:sz="4" w:space="0" w:color="000000"/>
              <w:right w:val="single" w:sz="4" w:space="0" w:color="000000"/>
            </w:tcBorders>
          </w:tcPr>
          <w:p w14:paraId="56482A27" w14:textId="77777777" w:rsidR="003366C6" w:rsidRDefault="00ED1CD0">
            <w:pPr>
              <w:spacing w:after="0"/>
              <w:ind w:left="218"/>
            </w:pPr>
            <w:r>
              <w:rPr>
                <w:rFonts w:ascii="Times New Roman" w:eastAsia="Times New Roman" w:hAnsi="Times New Roman" w:cs="Times New Roman"/>
                <w:sz w:val="28"/>
              </w:rPr>
              <w:t>COMPLETED</w:t>
            </w:r>
          </w:p>
        </w:tc>
      </w:tr>
      <w:tr w:rsidR="003366C6" w14:paraId="3F18B434" w14:textId="77777777" w:rsidTr="00F46678">
        <w:tblPrEx>
          <w:tblCellMar>
            <w:top w:w="5" w:type="dxa"/>
            <w:left w:w="5" w:type="dxa"/>
            <w:right w:w="0" w:type="dxa"/>
          </w:tblCellMar>
        </w:tblPrEx>
        <w:trPr>
          <w:trHeight w:val="2528"/>
        </w:trPr>
        <w:tc>
          <w:tcPr>
            <w:tcW w:w="1028" w:type="dxa"/>
            <w:tcBorders>
              <w:top w:val="single" w:sz="4" w:space="0" w:color="000000"/>
              <w:left w:val="single" w:sz="4" w:space="0" w:color="000000"/>
              <w:bottom w:val="single" w:sz="4" w:space="0" w:color="000000"/>
              <w:right w:val="single" w:sz="4" w:space="0" w:color="000000"/>
            </w:tcBorders>
          </w:tcPr>
          <w:p w14:paraId="12CF23D3" w14:textId="77777777" w:rsidR="003366C6" w:rsidRDefault="00ED1CD0">
            <w:pPr>
              <w:spacing w:after="0"/>
              <w:ind w:right="17"/>
              <w:jc w:val="center"/>
            </w:pPr>
            <w:r>
              <w:rPr>
                <w:rFonts w:ascii="Times New Roman" w:eastAsia="Times New Roman" w:hAnsi="Times New Roman" w:cs="Times New Roman"/>
                <w:sz w:val="28"/>
              </w:rPr>
              <w:t>2</w:t>
            </w:r>
          </w:p>
        </w:tc>
        <w:tc>
          <w:tcPr>
            <w:tcW w:w="2165" w:type="dxa"/>
            <w:tcBorders>
              <w:top w:val="single" w:sz="4" w:space="0" w:color="000000"/>
              <w:left w:val="single" w:sz="4" w:space="0" w:color="000000"/>
              <w:bottom w:val="single" w:sz="4" w:space="0" w:color="000000"/>
              <w:right w:val="single" w:sz="4" w:space="0" w:color="000000"/>
            </w:tcBorders>
          </w:tcPr>
          <w:p w14:paraId="2F9E0FA6" w14:textId="77777777" w:rsidR="003366C6" w:rsidRDefault="00ED1CD0">
            <w:pPr>
              <w:spacing w:after="0"/>
              <w:ind w:left="110"/>
            </w:pPr>
            <w:r>
              <w:rPr>
                <w:rFonts w:ascii="Times New Roman" w:eastAsia="Times New Roman" w:hAnsi="Times New Roman" w:cs="Times New Roman"/>
                <w:sz w:val="28"/>
              </w:rPr>
              <w:t xml:space="preserve">Create &amp; </w:t>
            </w:r>
          </w:p>
          <w:p w14:paraId="5DCB1D68" w14:textId="77777777" w:rsidR="003366C6" w:rsidRDefault="00ED1CD0">
            <w:pPr>
              <w:spacing w:after="0"/>
              <w:ind w:left="110"/>
            </w:pPr>
            <w:r>
              <w:rPr>
                <w:rFonts w:ascii="Times New Roman" w:eastAsia="Times New Roman" w:hAnsi="Times New Roman" w:cs="Times New Roman"/>
                <w:sz w:val="28"/>
              </w:rPr>
              <w:t xml:space="preserve">Configure  </w:t>
            </w:r>
          </w:p>
          <w:p w14:paraId="54341145" w14:textId="77777777" w:rsidR="003366C6" w:rsidRDefault="00ED1CD0">
            <w:pPr>
              <w:spacing w:after="0"/>
              <w:ind w:left="110"/>
            </w:pPr>
            <w:r>
              <w:rPr>
                <w:rFonts w:ascii="Times New Roman" w:eastAsia="Times New Roman" w:hAnsi="Times New Roman" w:cs="Times New Roman"/>
                <w:sz w:val="28"/>
              </w:rPr>
              <w:t>IBM</w:t>
            </w:r>
          </w:p>
          <w:p w14:paraId="6C8772E2" w14:textId="77777777" w:rsidR="003366C6" w:rsidRDefault="00ED1CD0">
            <w:pPr>
              <w:spacing w:after="0"/>
              <w:ind w:left="110" w:right="791"/>
            </w:pPr>
            <w:r>
              <w:rPr>
                <w:rFonts w:ascii="Times New Roman" w:eastAsia="Times New Roman" w:hAnsi="Times New Roman" w:cs="Times New Roman"/>
                <w:sz w:val="28"/>
              </w:rPr>
              <w:t>cloud services</w:t>
            </w:r>
          </w:p>
        </w:tc>
        <w:tc>
          <w:tcPr>
            <w:tcW w:w="4020" w:type="dxa"/>
            <w:gridSpan w:val="2"/>
            <w:tcBorders>
              <w:top w:val="single" w:sz="4" w:space="0" w:color="000000"/>
              <w:left w:val="single" w:sz="4" w:space="0" w:color="000000"/>
              <w:bottom w:val="single" w:sz="4" w:space="0" w:color="000000"/>
              <w:right w:val="single" w:sz="4" w:space="0" w:color="000000"/>
            </w:tcBorders>
          </w:tcPr>
          <w:p w14:paraId="234F3ABE" w14:textId="1400A592" w:rsidR="003366C6" w:rsidRPr="00F46678" w:rsidRDefault="00F46678">
            <w:pPr>
              <w:spacing w:after="0"/>
              <w:ind w:left="116" w:right="127"/>
              <w:jc w:val="both"/>
              <w:rPr>
                <w:rFonts w:ascii="Times New Roman" w:hAnsi="Times New Roman" w:cs="Times New Roman"/>
                <w:sz w:val="28"/>
                <w:szCs w:val="28"/>
              </w:rPr>
            </w:pPr>
            <w:r w:rsidRPr="00F46678">
              <w:rPr>
                <w:rFonts w:ascii="Times New Roman" w:hAnsi="Times New Roman" w:cs="Times New Roman"/>
                <w:sz w:val="28"/>
                <w:szCs w:val="28"/>
              </w:rPr>
              <w:t>IBM Cloud Services is a platform where data is stored and then processed in to help in making the most appropriate choices for the user. In our project, it also aids in user communication via a mobile application. With tested design architecture  and techniques for rapid delivery for handling  tasks, it is a platform that enables better accuracy and  reliability</w:t>
            </w:r>
          </w:p>
        </w:tc>
        <w:tc>
          <w:tcPr>
            <w:tcW w:w="1811" w:type="dxa"/>
            <w:tcBorders>
              <w:top w:val="single" w:sz="4" w:space="0" w:color="000000"/>
              <w:left w:val="single" w:sz="4" w:space="0" w:color="000000"/>
              <w:bottom w:val="single" w:sz="4" w:space="0" w:color="000000"/>
              <w:right w:val="single" w:sz="4" w:space="0" w:color="000000"/>
            </w:tcBorders>
          </w:tcPr>
          <w:p w14:paraId="318D6191" w14:textId="77777777" w:rsidR="003366C6" w:rsidRDefault="00ED1CD0">
            <w:pPr>
              <w:spacing w:after="0"/>
              <w:ind w:left="145"/>
            </w:pPr>
            <w:r>
              <w:rPr>
                <w:rFonts w:ascii="Times New Roman" w:eastAsia="Times New Roman" w:hAnsi="Times New Roman" w:cs="Times New Roman"/>
                <w:sz w:val="28"/>
              </w:rPr>
              <w:t>1WEEK</w:t>
            </w:r>
          </w:p>
        </w:tc>
        <w:tc>
          <w:tcPr>
            <w:tcW w:w="2168" w:type="dxa"/>
            <w:tcBorders>
              <w:top w:val="single" w:sz="4" w:space="0" w:color="000000"/>
              <w:left w:val="single" w:sz="4" w:space="0" w:color="000000"/>
              <w:bottom w:val="single" w:sz="4" w:space="0" w:color="000000"/>
              <w:right w:val="single" w:sz="4" w:space="0" w:color="000000"/>
            </w:tcBorders>
          </w:tcPr>
          <w:p w14:paraId="17E4C9A6" w14:textId="77777777" w:rsidR="003366C6" w:rsidRDefault="00ED1CD0">
            <w:pPr>
              <w:spacing w:after="0"/>
              <w:ind w:left="218"/>
            </w:pPr>
            <w:r>
              <w:rPr>
                <w:rFonts w:ascii="Times New Roman" w:eastAsia="Times New Roman" w:hAnsi="Times New Roman" w:cs="Times New Roman"/>
                <w:sz w:val="28"/>
              </w:rPr>
              <w:t>COMPLETED</w:t>
            </w:r>
          </w:p>
        </w:tc>
      </w:tr>
      <w:tr w:rsidR="003366C6" w14:paraId="07C70416" w14:textId="77777777" w:rsidTr="00F46678">
        <w:tblPrEx>
          <w:tblCellMar>
            <w:top w:w="5" w:type="dxa"/>
            <w:left w:w="5" w:type="dxa"/>
            <w:right w:w="0" w:type="dxa"/>
          </w:tblCellMar>
        </w:tblPrEx>
        <w:trPr>
          <w:trHeight w:val="2292"/>
        </w:trPr>
        <w:tc>
          <w:tcPr>
            <w:tcW w:w="1028" w:type="dxa"/>
            <w:tcBorders>
              <w:top w:val="single" w:sz="4" w:space="0" w:color="000000"/>
              <w:left w:val="single" w:sz="4" w:space="0" w:color="000000"/>
              <w:bottom w:val="single" w:sz="4" w:space="0" w:color="000000"/>
              <w:right w:val="single" w:sz="4" w:space="0" w:color="000000"/>
            </w:tcBorders>
          </w:tcPr>
          <w:p w14:paraId="31C612FF" w14:textId="77777777" w:rsidR="003366C6" w:rsidRDefault="00ED1CD0">
            <w:pPr>
              <w:spacing w:after="0"/>
              <w:ind w:right="17"/>
              <w:jc w:val="center"/>
            </w:pPr>
            <w:r>
              <w:rPr>
                <w:rFonts w:ascii="Times New Roman" w:eastAsia="Times New Roman" w:hAnsi="Times New Roman" w:cs="Times New Roman"/>
                <w:sz w:val="28"/>
              </w:rPr>
              <w:t>3</w:t>
            </w:r>
          </w:p>
        </w:tc>
        <w:tc>
          <w:tcPr>
            <w:tcW w:w="2165" w:type="dxa"/>
            <w:tcBorders>
              <w:top w:val="single" w:sz="4" w:space="0" w:color="000000"/>
              <w:left w:val="single" w:sz="4" w:space="0" w:color="000000"/>
              <w:bottom w:val="single" w:sz="4" w:space="0" w:color="000000"/>
              <w:right w:val="single" w:sz="4" w:space="0" w:color="000000"/>
            </w:tcBorders>
          </w:tcPr>
          <w:p w14:paraId="16D38DE4" w14:textId="77777777" w:rsidR="003366C6" w:rsidRDefault="00ED1CD0">
            <w:pPr>
              <w:spacing w:after="0"/>
            </w:pPr>
            <w:r>
              <w:rPr>
                <w:rFonts w:ascii="Times New Roman" w:eastAsia="Times New Roman" w:hAnsi="Times New Roman" w:cs="Times New Roman"/>
                <w:sz w:val="28"/>
              </w:rPr>
              <w:t>Ideation phase</w:t>
            </w:r>
          </w:p>
        </w:tc>
        <w:tc>
          <w:tcPr>
            <w:tcW w:w="4020" w:type="dxa"/>
            <w:gridSpan w:val="2"/>
            <w:tcBorders>
              <w:top w:val="single" w:sz="4" w:space="0" w:color="000000"/>
              <w:left w:val="single" w:sz="4" w:space="0" w:color="000000"/>
              <w:bottom w:val="single" w:sz="4" w:space="0" w:color="000000"/>
              <w:right w:val="single" w:sz="4" w:space="0" w:color="000000"/>
            </w:tcBorders>
          </w:tcPr>
          <w:p w14:paraId="7977EDEA" w14:textId="07AC0FD5" w:rsidR="003366C6" w:rsidRPr="00F46678" w:rsidRDefault="00F46678">
            <w:pPr>
              <w:spacing w:after="0"/>
              <w:ind w:right="214"/>
              <w:jc w:val="both"/>
              <w:rPr>
                <w:sz w:val="28"/>
                <w:szCs w:val="28"/>
              </w:rPr>
            </w:pPr>
            <w:r w:rsidRPr="00F46678">
              <w:rPr>
                <w:sz w:val="28"/>
                <w:szCs w:val="28"/>
              </w:rPr>
              <w:t>Ideation is the process of coming up with new concepts and solutions while carrying out activities like prototyping, brainstorming, empathy mapping, and literature surveys.</w:t>
            </w:r>
          </w:p>
        </w:tc>
        <w:tc>
          <w:tcPr>
            <w:tcW w:w="1811" w:type="dxa"/>
            <w:tcBorders>
              <w:top w:val="single" w:sz="4" w:space="0" w:color="000000"/>
              <w:left w:val="single" w:sz="4" w:space="0" w:color="000000"/>
              <w:bottom w:val="single" w:sz="4" w:space="0" w:color="000000"/>
              <w:right w:val="single" w:sz="4" w:space="0" w:color="000000"/>
            </w:tcBorders>
            <w:vAlign w:val="center"/>
          </w:tcPr>
          <w:p w14:paraId="08EF2C50" w14:textId="77777777" w:rsidR="003366C6" w:rsidRDefault="00ED1CD0">
            <w:pPr>
              <w:spacing w:after="0"/>
              <w:ind w:left="371"/>
            </w:pPr>
            <w:r>
              <w:rPr>
                <w:rFonts w:ascii="Times New Roman" w:eastAsia="Times New Roman" w:hAnsi="Times New Roman" w:cs="Times New Roman"/>
                <w:sz w:val="28"/>
              </w:rPr>
              <w:t>1WEEK</w:t>
            </w:r>
          </w:p>
        </w:tc>
        <w:tc>
          <w:tcPr>
            <w:tcW w:w="2168" w:type="dxa"/>
            <w:tcBorders>
              <w:top w:val="single" w:sz="4" w:space="0" w:color="000000"/>
              <w:left w:val="single" w:sz="4" w:space="0" w:color="000000"/>
              <w:bottom w:val="single" w:sz="4" w:space="0" w:color="000000"/>
              <w:right w:val="single" w:sz="4" w:space="0" w:color="000000"/>
            </w:tcBorders>
            <w:vAlign w:val="center"/>
          </w:tcPr>
          <w:p w14:paraId="5A83A7BE" w14:textId="77777777" w:rsidR="003366C6" w:rsidRDefault="00ED1CD0">
            <w:pPr>
              <w:spacing w:after="0"/>
              <w:ind w:left="218"/>
            </w:pPr>
            <w:r>
              <w:rPr>
                <w:rFonts w:ascii="Times New Roman" w:eastAsia="Times New Roman" w:hAnsi="Times New Roman" w:cs="Times New Roman"/>
                <w:sz w:val="28"/>
              </w:rPr>
              <w:t>COMPLETED</w:t>
            </w:r>
          </w:p>
        </w:tc>
      </w:tr>
      <w:tr w:rsidR="003366C6" w14:paraId="0410AFA7" w14:textId="77777777" w:rsidTr="00F46678">
        <w:tblPrEx>
          <w:tblCellMar>
            <w:top w:w="5" w:type="dxa"/>
            <w:left w:w="5" w:type="dxa"/>
            <w:right w:w="0" w:type="dxa"/>
          </w:tblCellMar>
        </w:tblPrEx>
        <w:trPr>
          <w:trHeight w:val="2620"/>
        </w:trPr>
        <w:tc>
          <w:tcPr>
            <w:tcW w:w="1028" w:type="dxa"/>
            <w:tcBorders>
              <w:top w:val="single" w:sz="4" w:space="0" w:color="000000"/>
              <w:left w:val="single" w:sz="4" w:space="0" w:color="000000"/>
              <w:bottom w:val="single" w:sz="4" w:space="0" w:color="000000"/>
              <w:right w:val="single" w:sz="4" w:space="0" w:color="000000"/>
            </w:tcBorders>
          </w:tcPr>
          <w:p w14:paraId="78F46E38" w14:textId="77777777" w:rsidR="003366C6" w:rsidRDefault="00ED1CD0">
            <w:pPr>
              <w:spacing w:after="0"/>
              <w:ind w:right="17"/>
              <w:jc w:val="center"/>
            </w:pPr>
            <w:r>
              <w:rPr>
                <w:rFonts w:ascii="Times New Roman" w:eastAsia="Times New Roman" w:hAnsi="Times New Roman" w:cs="Times New Roman"/>
                <w:sz w:val="28"/>
              </w:rPr>
              <w:lastRenderedPageBreak/>
              <w:t>4</w:t>
            </w:r>
          </w:p>
        </w:tc>
        <w:tc>
          <w:tcPr>
            <w:tcW w:w="2165" w:type="dxa"/>
            <w:tcBorders>
              <w:top w:val="single" w:sz="4" w:space="0" w:color="000000"/>
              <w:left w:val="single" w:sz="4" w:space="0" w:color="000000"/>
              <w:bottom w:val="single" w:sz="4" w:space="0" w:color="000000"/>
              <w:right w:val="single" w:sz="4" w:space="0" w:color="000000"/>
            </w:tcBorders>
          </w:tcPr>
          <w:p w14:paraId="54355D51" w14:textId="77777777" w:rsidR="003366C6" w:rsidRDefault="00ED1CD0">
            <w:pPr>
              <w:spacing w:after="0"/>
              <w:ind w:right="24"/>
            </w:pPr>
            <w:r>
              <w:rPr>
                <w:rFonts w:ascii="Times New Roman" w:eastAsia="Times New Roman" w:hAnsi="Times New Roman" w:cs="Times New Roman"/>
                <w:sz w:val="28"/>
              </w:rPr>
              <w:t>Project design phases</w:t>
            </w:r>
          </w:p>
        </w:tc>
        <w:tc>
          <w:tcPr>
            <w:tcW w:w="4020" w:type="dxa"/>
            <w:gridSpan w:val="2"/>
            <w:tcBorders>
              <w:top w:val="single" w:sz="4" w:space="0" w:color="000000"/>
              <w:left w:val="single" w:sz="4" w:space="0" w:color="000000"/>
              <w:bottom w:val="single" w:sz="4" w:space="0" w:color="000000"/>
              <w:right w:val="single" w:sz="4" w:space="0" w:color="000000"/>
            </w:tcBorders>
          </w:tcPr>
          <w:p w14:paraId="1E49D9C0" w14:textId="3CCE5065" w:rsidR="003366C6" w:rsidRPr="00F46678" w:rsidRDefault="00F46678">
            <w:pPr>
              <w:spacing w:after="0"/>
              <w:rPr>
                <w:sz w:val="28"/>
                <w:szCs w:val="28"/>
              </w:rPr>
            </w:pPr>
            <w:r w:rsidRPr="00F46678">
              <w:rPr>
                <w:sz w:val="28"/>
                <w:szCs w:val="28"/>
              </w:rPr>
              <w:t>Project design is the initial stage of a project where the main characteristics, organisation, success factors, and significant deliverables are carried out. The objective is to create one or more designs that can be applied to realize the desired project objectives.</w:t>
            </w:r>
          </w:p>
        </w:tc>
        <w:tc>
          <w:tcPr>
            <w:tcW w:w="1811" w:type="dxa"/>
            <w:tcBorders>
              <w:top w:val="single" w:sz="4" w:space="0" w:color="000000"/>
              <w:left w:val="single" w:sz="4" w:space="0" w:color="000000"/>
              <w:bottom w:val="single" w:sz="4" w:space="0" w:color="000000"/>
              <w:right w:val="single" w:sz="4" w:space="0" w:color="000000"/>
            </w:tcBorders>
          </w:tcPr>
          <w:p w14:paraId="12334EC1" w14:textId="77777777" w:rsidR="003366C6" w:rsidRDefault="00ED1CD0">
            <w:pPr>
              <w:spacing w:after="0"/>
              <w:ind w:left="371"/>
            </w:pPr>
            <w:r>
              <w:rPr>
                <w:rFonts w:ascii="Times New Roman" w:eastAsia="Times New Roman" w:hAnsi="Times New Roman" w:cs="Times New Roman"/>
                <w:sz w:val="28"/>
              </w:rPr>
              <w:t>1WEEK</w:t>
            </w:r>
          </w:p>
        </w:tc>
        <w:tc>
          <w:tcPr>
            <w:tcW w:w="2168" w:type="dxa"/>
            <w:tcBorders>
              <w:top w:val="single" w:sz="4" w:space="0" w:color="000000"/>
              <w:left w:val="single" w:sz="4" w:space="0" w:color="000000"/>
              <w:bottom w:val="single" w:sz="4" w:space="0" w:color="000000"/>
              <w:right w:val="single" w:sz="4" w:space="0" w:color="000000"/>
            </w:tcBorders>
          </w:tcPr>
          <w:p w14:paraId="5560F7D6" w14:textId="77777777" w:rsidR="003366C6" w:rsidRDefault="00ED1CD0">
            <w:pPr>
              <w:spacing w:after="0"/>
              <w:ind w:left="218"/>
            </w:pPr>
            <w:r>
              <w:rPr>
                <w:rFonts w:ascii="Times New Roman" w:eastAsia="Times New Roman" w:hAnsi="Times New Roman" w:cs="Times New Roman"/>
                <w:sz w:val="28"/>
              </w:rPr>
              <w:t>COMPLETED</w:t>
            </w:r>
          </w:p>
        </w:tc>
      </w:tr>
    </w:tbl>
    <w:p w14:paraId="0F2F4428" w14:textId="77777777" w:rsidR="003366C6" w:rsidRDefault="003366C6">
      <w:pPr>
        <w:spacing w:after="0"/>
        <w:ind w:left="-1440" w:right="10800"/>
      </w:pPr>
    </w:p>
    <w:tbl>
      <w:tblPr>
        <w:tblStyle w:val="TableGrid"/>
        <w:tblW w:w="11310" w:type="dxa"/>
        <w:tblInd w:w="-720" w:type="dxa"/>
        <w:tblCellMar>
          <w:top w:w="4" w:type="dxa"/>
          <w:left w:w="106" w:type="dxa"/>
          <w:bottom w:w="0" w:type="dxa"/>
          <w:right w:w="163" w:type="dxa"/>
        </w:tblCellMar>
        <w:tblLook w:val="04A0" w:firstRow="1" w:lastRow="0" w:firstColumn="1" w:lastColumn="0" w:noHBand="0" w:noVBand="1"/>
      </w:tblPr>
      <w:tblGrid>
        <w:gridCol w:w="1171"/>
        <w:gridCol w:w="2415"/>
        <w:gridCol w:w="3908"/>
        <w:gridCol w:w="1618"/>
        <w:gridCol w:w="2198"/>
      </w:tblGrid>
      <w:tr w:rsidR="003366C6" w14:paraId="749E8E52" w14:textId="77777777">
        <w:trPr>
          <w:trHeight w:val="3265"/>
        </w:trPr>
        <w:tc>
          <w:tcPr>
            <w:tcW w:w="1171" w:type="dxa"/>
            <w:tcBorders>
              <w:top w:val="single" w:sz="4" w:space="0" w:color="000000"/>
              <w:left w:val="single" w:sz="4" w:space="0" w:color="000000"/>
              <w:bottom w:val="single" w:sz="4" w:space="0" w:color="000000"/>
              <w:right w:val="single" w:sz="4" w:space="0" w:color="000000"/>
            </w:tcBorders>
          </w:tcPr>
          <w:p w14:paraId="235665A2" w14:textId="77777777" w:rsidR="003366C6" w:rsidRDefault="00ED1CD0">
            <w:pPr>
              <w:spacing w:after="0"/>
              <w:ind w:left="5"/>
            </w:pPr>
            <w:r>
              <w:rPr>
                <w:rFonts w:ascii="Times New Roman" w:eastAsia="Times New Roman" w:hAnsi="Times New Roman" w:cs="Times New Roman"/>
                <w:sz w:val="28"/>
              </w:rPr>
              <w:t>5</w:t>
            </w:r>
          </w:p>
        </w:tc>
        <w:tc>
          <w:tcPr>
            <w:tcW w:w="2415" w:type="dxa"/>
            <w:tcBorders>
              <w:top w:val="single" w:sz="4" w:space="0" w:color="000000"/>
              <w:left w:val="single" w:sz="4" w:space="0" w:color="000000"/>
              <w:bottom w:val="single" w:sz="4" w:space="0" w:color="000000"/>
              <w:right w:val="single" w:sz="4" w:space="0" w:color="000000"/>
            </w:tcBorders>
          </w:tcPr>
          <w:p w14:paraId="4485CD0C" w14:textId="77777777" w:rsidR="003366C6" w:rsidRDefault="00ED1CD0">
            <w:pPr>
              <w:spacing w:after="0"/>
            </w:pPr>
            <w:r>
              <w:rPr>
                <w:rFonts w:ascii="Times New Roman" w:eastAsia="Times New Roman" w:hAnsi="Times New Roman" w:cs="Times New Roman"/>
                <w:sz w:val="28"/>
              </w:rPr>
              <w:t>Project planning phase</w:t>
            </w:r>
          </w:p>
        </w:tc>
        <w:tc>
          <w:tcPr>
            <w:tcW w:w="3908" w:type="dxa"/>
            <w:tcBorders>
              <w:top w:val="single" w:sz="4" w:space="0" w:color="000000"/>
              <w:left w:val="single" w:sz="4" w:space="0" w:color="000000"/>
              <w:bottom w:val="single" w:sz="4" w:space="0" w:color="000000"/>
              <w:right w:val="single" w:sz="4" w:space="0" w:color="000000"/>
            </w:tcBorders>
          </w:tcPr>
          <w:p w14:paraId="5C180CFD" w14:textId="03215CAD" w:rsidR="003366C6" w:rsidRPr="002A5BB4" w:rsidRDefault="002A5BB4">
            <w:pPr>
              <w:spacing w:after="0"/>
              <w:ind w:left="1"/>
              <w:rPr>
                <w:sz w:val="28"/>
                <w:szCs w:val="28"/>
              </w:rPr>
            </w:pPr>
            <w:r w:rsidRPr="002A5BB4">
              <w:rPr>
                <w:sz w:val="28"/>
                <w:szCs w:val="28"/>
              </w:rPr>
              <w:t>In the planning phase, the team leader and members collaborate with the project team to build the project's model design, task list, resource plan, communications strategy, budget, and initial timeline. They also identify the roles and responsibilities of the project team and its members.</w:t>
            </w:r>
          </w:p>
        </w:tc>
        <w:tc>
          <w:tcPr>
            <w:tcW w:w="1618" w:type="dxa"/>
            <w:tcBorders>
              <w:top w:val="single" w:sz="4" w:space="0" w:color="000000"/>
              <w:left w:val="single" w:sz="4" w:space="0" w:color="000000"/>
              <w:bottom w:val="single" w:sz="4" w:space="0" w:color="000000"/>
              <w:right w:val="single" w:sz="4" w:space="0" w:color="000000"/>
            </w:tcBorders>
          </w:tcPr>
          <w:p w14:paraId="21B738A1" w14:textId="77777777" w:rsidR="003366C6" w:rsidRDefault="00ED1CD0">
            <w:pPr>
              <w:spacing w:after="0"/>
              <w:ind w:left="232"/>
            </w:pPr>
            <w:r>
              <w:rPr>
                <w:rFonts w:ascii="Times New Roman" w:eastAsia="Times New Roman" w:hAnsi="Times New Roman" w:cs="Times New Roman"/>
                <w:sz w:val="28"/>
              </w:rPr>
              <w:t>1WEEK</w:t>
            </w:r>
          </w:p>
        </w:tc>
        <w:tc>
          <w:tcPr>
            <w:tcW w:w="2198" w:type="dxa"/>
            <w:tcBorders>
              <w:top w:val="single" w:sz="4" w:space="0" w:color="000000"/>
              <w:left w:val="single" w:sz="4" w:space="0" w:color="000000"/>
              <w:bottom w:val="single" w:sz="4" w:space="0" w:color="000000"/>
              <w:right w:val="single" w:sz="4" w:space="0" w:color="000000"/>
            </w:tcBorders>
          </w:tcPr>
          <w:p w14:paraId="0D042F7D" w14:textId="77777777" w:rsidR="003366C6" w:rsidRDefault="00ED1CD0">
            <w:pPr>
              <w:spacing w:after="0"/>
              <w:ind w:left="165"/>
            </w:pPr>
            <w:r>
              <w:rPr>
                <w:rFonts w:ascii="Times New Roman" w:eastAsia="Times New Roman" w:hAnsi="Times New Roman" w:cs="Times New Roman"/>
                <w:sz w:val="28"/>
              </w:rPr>
              <w:t>COMPLETED</w:t>
            </w:r>
          </w:p>
        </w:tc>
      </w:tr>
      <w:tr w:rsidR="003366C6" w14:paraId="45AABD7D" w14:textId="77777777">
        <w:trPr>
          <w:trHeight w:val="1633"/>
        </w:trPr>
        <w:tc>
          <w:tcPr>
            <w:tcW w:w="1171" w:type="dxa"/>
            <w:tcBorders>
              <w:top w:val="single" w:sz="4" w:space="0" w:color="000000"/>
              <w:left w:val="single" w:sz="4" w:space="0" w:color="000000"/>
              <w:bottom w:val="single" w:sz="4" w:space="0" w:color="000000"/>
              <w:right w:val="single" w:sz="4" w:space="0" w:color="000000"/>
            </w:tcBorders>
          </w:tcPr>
          <w:p w14:paraId="01C6DDAC" w14:textId="77777777" w:rsidR="003366C6" w:rsidRDefault="00ED1CD0">
            <w:pPr>
              <w:spacing w:after="0"/>
              <w:ind w:left="5"/>
            </w:pPr>
            <w:r>
              <w:rPr>
                <w:rFonts w:ascii="Times New Roman" w:eastAsia="Times New Roman" w:hAnsi="Times New Roman" w:cs="Times New Roman"/>
                <w:sz w:val="28"/>
              </w:rPr>
              <w:t>6</w:t>
            </w:r>
          </w:p>
        </w:tc>
        <w:tc>
          <w:tcPr>
            <w:tcW w:w="2415" w:type="dxa"/>
            <w:tcBorders>
              <w:top w:val="single" w:sz="4" w:space="0" w:color="000000"/>
              <w:left w:val="single" w:sz="4" w:space="0" w:color="000000"/>
              <w:bottom w:val="single" w:sz="4" w:space="0" w:color="000000"/>
              <w:right w:val="single" w:sz="4" w:space="0" w:color="000000"/>
            </w:tcBorders>
          </w:tcPr>
          <w:p w14:paraId="4532C8F4" w14:textId="77777777" w:rsidR="003366C6" w:rsidRDefault="00ED1CD0">
            <w:pPr>
              <w:spacing w:after="0"/>
            </w:pPr>
            <w:r>
              <w:rPr>
                <w:rFonts w:ascii="Times New Roman" w:eastAsia="Times New Roman" w:hAnsi="Times New Roman" w:cs="Times New Roman"/>
                <w:sz w:val="28"/>
              </w:rPr>
              <w:t>Project development phase</w:t>
            </w:r>
          </w:p>
        </w:tc>
        <w:tc>
          <w:tcPr>
            <w:tcW w:w="3908" w:type="dxa"/>
            <w:tcBorders>
              <w:top w:val="single" w:sz="4" w:space="0" w:color="000000"/>
              <w:left w:val="single" w:sz="4" w:space="0" w:color="000000"/>
              <w:bottom w:val="single" w:sz="4" w:space="0" w:color="000000"/>
              <w:right w:val="single" w:sz="4" w:space="0" w:color="000000"/>
            </w:tcBorders>
          </w:tcPr>
          <w:p w14:paraId="48541EB2" w14:textId="469A369E" w:rsidR="003366C6" w:rsidRPr="002A5BB4" w:rsidRDefault="002A5BB4">
            <w:pPr>
              <w:spacing w:after="0"/>
              <w:ind w:left="1" w:right="502"/>
              <w:jc w:val="both"/>
              <w:rPr>
                <w:sz w:val="28"/>
                <w:szCs w:val="28"/>
              </w:rPr>
            </w:pPr>
            <w:r w:rsidRPr="002A5BB4">
              <w:rPr>
                <w:sz w:val="28"/>
                <w:szCs w:val="28"/>
              </w:rPr>
              <w:t>The process of organising and assigning resources in order to fully develop a project or product from conception to launch.</w:t>
            </w:r>
          </w:p>
        </w:tc>
        <w:tc>
          <w:tcPr>
            <w:tcW w:w="1618" w:type="dxa"/>
            <w:tcBorders>
              <w:top w:val="single" w:sz="4" w:space="0" w:color="000000"/>
              <w:left w:val="single" w:sz="4" w:space="0" w:color="000000"/>
              <w:bottom w:val="single" w:sz="4" w:space="0" w:color="000000"/>
              <w:right w:val="single" w:sz="4" w:space="0" w:color="000000"/>
            </w:tcBorders>
            <w:vAlign w:val="center"/>
          </w:tcPr>
          <w:p w14:paraId="5E2A6C47" w14:textId="77777777" w:rsidR="003366C6" w:rsidRDefault="00ED1CD0">
            <w:pPr>
              <w:spacing w:after="0"/>
              <w:ind w:left="160"/>
            </w:pPr>
            <w:r>
              <w:rPr>
                <w:rFonts w:ascii="Times New Roman" w:eastAsia="Times New Roman" w:hAnsi="Times New Roman" w:cs="Times New Roman"/>
                <w:sz w:val="28"/>
              </w:rPr>
              <w:t>4WEEKS</w:t>
            </w:r>
          </w:p>
        </w:tc>
        <w:tc>
          <w:tcPr>
            <w:tcW w:w="2198" w:type="dxa"/>
            <w:tcBorders>
              <w:top w:val="single" w:sz="4" w:space="0" w:color="000000"/>
              <w:left w:val="single" w:sz="4" w:space="0" w:color="000000"/>
              <w:bottom w:val="single" w:sz="4" w:space="0" w:color="000000"/>
              <w:right w:val="single" w:sz="4" w:space="0" w:color="000000"/>
            </w:tcBorders>
            <w:vAlign w:val="center"/>
          </w:tcPr>
          <w:p w14:paraId="1C88C2ED" w14:textId="77777777" w:rsidR="003366C6" w:rsidRDefault="00ED1CD0">
            <w:pPr>
              <w:spacing w:after="0"/>
              <w:ind w:left="117"/>
            </w:pPr>
            <w:r>
              <w:rPr>
                <w:rFonts w:ascii="Times New Roman" w:eastAsia="Times New Roman" w:hAnsi="Times New Roman" w:cs="Times New Roman"/>
                <w:sz w:val="28"/>
              </w:rPr>
              <w:t>IN PROGRESS</w:t>
            </w:r>
          </w:p>
        </w:tc>
      </w:tr>
      <w:tr w:rsidR="002A5BB4" w14:paraId="0108282A" w14:textId="77777777">
        <w:trPr>
          <w:trHeight w:val="4196"/>
        </w:trPr>
        <w:tc>
          <w:tcPr>
            <w:tcW w:w="1171" w:type="dxa"/>
            <w:tcBorders>
              <w:top w:val="single" w:sz="4" w:space="0" w:color="000000"/>
              <w:left w:val="single" w:sz="4" w:space="0" w:color="000000"/>
              <w:bottom w:val="single" w:sz="4" w:space="0" w:color="000000"/>
              <w:right w:val="single" w:sz="4" w:space="0" w:color="000000"/>
            </w:tcBorders>
          </w:tcPr>
          <w:p w14:paraId="42343183" w14:textId="77777777" w:rsidR="002A5BB4" w:rsidRDefault="002A5BB4" w:rsidP="002A5BB4">
            <w:pPr>
              <w:spacing w:after="0"/>
              <w:ind w:left="5"/>
            </w:pPr>
            <w:r>
              <w:rPr>
                <w:rFonts w:ascii="Times New Roman" w:eastAsia="Times New Roman" w:hAnsi="Times New Roman" w:cs="Times New Roman"/>
                <w:sz w:val="28"/>
              </w:rPr>
              <w:t>7</w:t>
            </w:r>
          </w:p>
        </w:tc>
        <w:tc>
          <w:tcPr>
            <w:tcW w:w="2415" w:type="dxa"/>
            <w:tcBorders>
              <w:top w:val="single" w:sz="4" w:space="0" w:color="000000"/>
              <w:left w:val="single" w:sz="4" w:space="0" w:color="000000"/>
              <w:bottom w:val="single" w:sz="4" w:space="0" w:color="000000"/>
              <w:right w:val="single" w:sz="4" w:space="0" w:color="000000"/>
            </w:tcBorders>
          </w:tcPr>
          <w:p w14:paraId="675C44E8" w14:textId="77777777" w:rsidR="002A5BB4" w:rsidRDefault="002A5BB4" w:rsidP="002A5BB4">
            <w:pPr>
              <w:spacing w:after="0"/>
              <w:ind w:left="110"/>
            </w:pPr>
            <w:r>
              <w:rPr>
                <w:rFonts w:ascii="Times New Roman" w:eastAsia="Times New Roman" w:hAnsi="Times New Roman" w:cs="Times New Roman"/>
                <w:sz w:val="28"/>
              </w:rPr>
              <w:t>Develop the python script</w:t>
            </w:r>
          </w:p>
        </w:tc>
        <w:tc>
          <w:tcPr>
            <w:tcW w:w="3908" w:type="dxa"/>
            <w:tcBorders>
              <w:top w:val="single" w:sz="4" w:space="0" w:color="000000"/>
              <w:left w:val="single" w:sz="4" w:space="0" w:color="000000"/>
              <w:bottom w:val="single" w:sz="4" w:space="0" w:color="000000"/>
              <w:right w:val="single" w:sz="4" w:space="0" w:color="000000"/>
            </w:tcBorders>
          </w:tcPr>
          <w:p w14:paraId="59CC5BB6" w14:textId="086457F7" w:rsidR="002A5BB4" w:rsidRPr="002A5BB4" w:rsidRDefault="002A5BB4" w:rsidP="002A5BB4">
            <w:pPr>
              <w:spacing w:after="0"/>
              <w:ind w:left="116" w:right="397"/>
              <w:rPr>
                <w:rFonts w:ascii="Times New Roman" w:hAnsi="Times New Roman" w:cs="Times New Roman"/>
                <w:sz w:val="28"/>
                <w:szCs w:val="28"/>
              </w:rPr>
            </w:pPr>
            <w:r w:rsidRPr="002A5BB4">
              <w:rPr>
                <w:rFonts w:ascii="Times New Roman" w:hAnsi="Times New Roman" w:cs="Times New Roman"/>
                <w:sz w:val="28"/>
                <w:szCs w:val="28"/>
              </w:rPr>
              <w:t>A Python script is a set of instructions found in a file and designed to be executed similarly to a program. It is intended that the file will be executed from the command line or from a Python interactive shell to carry out a specific task. The document imports various modules and has methods.</w:t>
            </w:r>
          </w:p>
        </w:tc>
        <w:tc>
          <w:tcPr>
            <w:tcW w:w="1618" w:type="dxa"/>
            <w:tcBorders>
              <w:top w:val="single" w:sz="4" w:space="0" w:color="000000"/>
              <w:left w:val="single" w:sz="4" w:space="0" w:color="000000"/>
              <w:bottom w:val="single" w:sz="4" w:space="0" w:color="000000"/>
              <w:right w:val="single" w:sz="4" w:space="0" w:color="000000"/>
            </w:tcBorders>
          </w:tcPr>
          <w:p w14:paraId="0FE73062" w14:textId="77777777" w:rsidR="002A5BB4" w:rsidRDefault="002A5BB4" w:rsidP="002A5BB4">
            <w:pPr>
              <w:spacing w:after="0"/>
              <w:ind w:left="160"/>
            </w:pPr>
            <w:r>
              <w:rPr>
                <w:rFonts w:ascii="Times New Roman" w:eastAsia="Times New Roman" w:hAnsi="Times New Roman" w:cs="Times New Roman"/>
                <w:sz w:val="28"/>
              </w:rPr>
              <w:t>4WEEKS</w:t>
            </w:r>
          </w:p>
        </w:tc>
        <w:tc>
          <w:tcPr>
            <w:tcW w:w="2198" w:type="dxa"/>
            <w:tcBorders>
              <w:top w:val="single" w:sz="4" w:space="0" w:color="000000"/>
              <w:left w:val="single" w:sz="4" w:space="0" w:color="000000"/>
              <w:bottom w:val="single" w:sz="4" w:space="0" w:color="000000"/>
              <w:right w:val="single" w:sz="4" w:space="0" w:color="000000"/>
            </w:tcBorders>
          </w:tcPr>
          <w:p w14:paraId="3337DC38" w14:textId="77777777" w:rsidR="002A5BB4" w:rsidRDefault="002A5BB4" w:rsidP="002A5BB4">
            <w:pPr>
              <w:spacing w:after="0"/>
              <w:ind w:left="117"/>
            </w:pPr>
            <w:r>
              <w:rPr>
                <w:rFonts w:ascii="Times New Roman" w:eastAsia="Times New Roman" w:hAnsi="Times New Roman" w:cs="Times New Roman"/>
                <w:sz w:val="28"/>
              </w:rPr>
              <w:t>IN PROGRESS</w:t>
            </w:r>
          </w:p>
        </w:tc>
      </w:tr>
      <w:tr w:rsidR="002A5BB4" w14:paraId="2ACBC8A1" w14:textId="77777777">
        <w:trPr>
          <w:trHeight w:val="2612"/>
        </w:trPr>
        <w:tc>
          <w:tcPr>
            <w:tcW w:w="1171" w:type="dxa"/>
            <w:tcBorders>
              <w:top w:val="single" w:sz="4" w:space="0" w:color="000000"/>
              <w:left w:val="single" w:sz="4" w:space="0" w:color="000000"/>
              <w:bottom w:val="single" w:sz="4" w:space="0" w:color="000000"/>
              <w:right w:val="single" w:sz="4" w:space="0" w:color="000000"/>
            </w:tcBorders>
          </w:tcPr>
          <w:p w14:paraId="30F9823D" w14:textId="77777777" w:rsidR="002A5BB4" w:rsidRDefault="002A5BB4" w:rsidP="002A5BB4">
            <w:pPr>
              <w:spacing w:after="0"/>
              <w:ind w:left="5"/>
            </w:pPr>
            <w:r>
              <w:rPr>
                <w:rFonts w:ascii="Times New Roman" w:eastAsia="Times New Roman" w:hAnsi="Times New Roman" w:cs="Times New Roman"/>
                <w:sz w:val="28"/>
              </w:rPr>
              <w:lastRenderedPageBreak/>
              <w:t>8</w:t>
            </w:r>
          </w:p>
        </w:tc>
        <w:tc>
          <w:tcPr>
            <w:tcW w:w="2415" w:type="dxa"/>
            <w:tcBorders>
              <w:top w:val="single" w:sz="4" w:space="0" w:color="000000"/>
              <w:left w:val="single" w:sz="4" w:space="0" w:color="000000"/>
              <w:bottom w:val="single" w:sz="4" w:space="0" w:color="000000"/>
              <w:right w:val="single" w:sz="4" w:space="0" w:color="000000"/>
            </w:tcBorders>
          </w:tcPr>
          <w:p w14:paraId="6F0633BA" w14:textId="3C8FF992" w:rsidR="002A5BB4" w:rsidRDefault="002A5BB4" w:rsidP="002A5BB4">
            <w:pPr>
              <w:spacing w:after="0"/>
              <w:ind w:left="110"/>
            </w:pPr>
            <w:r>
              <w:rPr>
                <w:rFonts w:ascii="Times New Roman" w:eastAsia="Times New Roman" w:hAnsi="Times New Roman" w:cs="Times New Roman"/>
                <w:sz w:val="28"/>
              </w:rPr>
              <w:t>Develop</w:t>
            </w:r>
            <w:r w:rsidR="00ED1CD0">
              <w:rPr>
                <w:rFonts w:ascii="Times New Roman" w:eastAsia="Times New Roman" w:hAnsi="Times New Roman" w:cs="Times New Roman"/>
                <w:sz w:val="28"/>
              </w:rPr>
              <w:t xml:space="preserve"> </w:t>
            </w:r>
            <w:r>
              <w:rPr>
                <w:rFonts w:ascii="Times New Roman" w:eastAsia="Times New Roman" w:hAnsi="Times New Roman" w:cs="Times New Roman"/>
                <w:sz w:val="28"/>
              </w:rPr>
              <w:t>web application</w:t>
            </w:r>
          </w:p>
        </w:tc>
        <w:tc>
          <w:tcPr>
            <w:tcW w:w="3908" w:type="dxa"/>
            <w:tcBorders>
              <w:top w:val="single" w:sz="4" w:space="0" w:color="000000"/>
              <w:left w:val="single" w:sz="4" w:space="0" w:color="000000"/>
              <w:bottom w:val="single" w:sz="4" w:space="0" w:color="000000"/>
              <w:right w:val="single" w:sz="4" w:space="0" w:color="000000"/>
            </w:tcBorders>
          </w:tcPr>
          <w:p w14:paraId="5BFB5C8B" w14:textId="7172A05C" w:rsidR="002A5BB4" w:rsidRPr="00ED1CD0" w:rsidRDefault="00ED1CD0" w:rsidP="002A5BB4">
            <w:pPr>
              <w:spacing w:after="0"/>
              <w:ind w:left="116"/>
              <w:rPr>
                <w:rFonts w:ascii="Times New Roman" w:hAnsi="Times New Roman" w:cs="Times New Roman"/>
                <w:sz w:val="28"/>
                <w:szCs w:val="28"/>
              </w:rPr>
            </w:pPr>
            <w:r w:rsidRPr="00ED1CD0">
              <w:rPr>
                <w:rFonts w:ascii="Times New Roman" w:hAnsi="Times New Roman" w:cs="Times New Roman"/>
                <w:sz w:val="28"/>
                <w:szCs w:val="28"/>
              </w:rPr>
              <w:t xml:space="preserve">The development of a web application is </w:t>
            </w:r>
            <w:proofErr w:type="spellStart"/>
            <w:r w:rsidRPr="00ED1CD0">
              <w:rPr>
                <w:rFonts w:ascii="Times New Roman" w:hAnsi="Times New Roman" w:cs="Times New Roman"/>
                <w:sz w:val="28"/>
                <w:szCs w:val="28"/>
              </w:rPr>
              <w:t>a</w:t>
            </w:r>
            <w:proofErr w:type="spellEnd"/>
            <w:r w:rsidRPr="00ED1CD0">
              <w:rPr>
                <w:rFonts w:ascii="Times New Roman" w:hAnsi="Times New Roman" w:cs="Times New Roman"/>
                <w:sz w:val="28"/>
                <w:szCs w:val="28"/>
              </w:rPr>
              <w:t xml:space="preserve"> integral  part  of this project because it incorporates processes like user communication through a web application. The method functions as a sort of middleman between the user and the cloud database.</w:t>
            </w:r>
          </w:p>
        </w:tc>
        <w:tc>
          <w:tcPr>
            <w:tcW w:w="1618" w:type="dxa"/>
            <w:tcBorders>
              <w:top w:val="single" w:sz="4" w:space="0" w:color="000000"/>
              <w:left w:val="single" w:sz="4" w:space="0" w:color="000000"/>
              <w:bottom w:val="single" w:sz="4" w:space="0" w:color="000000"/>
              <w:right w:val="single" w:sz="4" w:space="0" w:color="000000"/>
            </w:tcBorders>
          </w:tcPr>
          <w:p w14:paraId="551A2D5E" w14:textId="77777777" w:rsidR="002A5BB4" w:rsidRDefault="002A5BB4" w:rsidP="002A5BB4">
            <w:pPr>
              <w:spacing w:after="0"/>
              <w:ind w:left="160"/>
            </w:pPr>
            <w:r>
              <w:rPr>
                <w:rFonts w:ascii="Times New Roman" w:eastAsia="Times New Roman" w:hAnsi="Times New Roman" w:cs="Times New Roman"/>
                <w:sz w:val="28"/>
              </w:rPr>
              <w:t>4WEEKS</w:t>
            </w:r>
          </w:p>
        </w:tc>
        <w:tc>
          <w:tcPr>
            <w:tcW w:w="2198" w:type="dxa"/>
            <w:tcBorders>
              <w:top w:val="single" w:sz="4" w:space="0" w:color="000000"/>
              <w:left w:val="single" w:sz="4" w:space="0" w:color="000000"/>
              <w:bottom w:val="single" w:sz="4" w:space="0" w:color="000000"/>
              <w:right w:val="single" w:sz="4" w:space="0" w:color="000000"/>
            </w:tcBorders>
          </w:tcPr>
          <w:p w14:paraId="684B4610" w14:textId="77777777" w:rsidR="002A5BB4" w:rsidRDefault="002A5BB4" w:rsidP="002A5BB4">
            <w:pPr>
              <w:spacing w:after="0"/>
              <w:ind w:left="117"/>
            </w:pPr>
            <w:r>
              <w:rPr>
                <w:rFonts w:ascii="Times New Roman" w:eastAsia="Times New Roman" w:hAnsi="Times New Roman" w:cs="Times New Roman"/>
                <w:sz w:val="28"/>
              </w:rPr>
              <w:t>IN PROGRESS</w:t>
            </w:r>
          </w:p>
        </w:tc>
      </w:tr>
    </w:tbl>
    <w:p w14:paraId="66DC82C8" w14:textId="77777777" w:rsidR="00000000" w:rsidRDefault="00ED1CD0"/>
    <w:sectPr w:rsidR="00000000">
      <w:pgSz w:w="12240" w:h="15840"/>
      <w:pgMar w:top="1421" w:right="1440" w:bottom="79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6C6"/>
    <w:rsid w:val="00056DF6"/>
    <w:rsid w:val="002A5BB4"/>
    <w:rsid w:val="003366C6"/>
    <w:rsid w:val="00ED1CD0"/>
    <w:rsid w:val="00F466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7E0DB"/>
  <w15:docId w15:val="{D395129F-22BE-4D39-A91E-396504CAD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Curie manoharan</dc:creator>
  <cp:keywords/>
  <cp:lastModifiedBy>Curie manoharan</cp:lastModifiedBy>
  <cp:revision>2</cp:revision>
  <dcterms:created xsi:type="dcterms:W3CDTF">2022-11-08T02:43:00Z</dcterms:created>
  <dcterms:modified xsi:type="dcterms:W3CDTF">2022-11-08T02:43:00Z</dcterms:modified>
</cp:coreProperties>
</file>