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08" w:rsidRDefault="00432D08">
      <w:pPr>
        <w:pStyle w:val="BodyText"/>
        <w:spacing w:before="58" w:line="259" w:lineRule="auto"/>
        <w:ind w:left="3229" w:right="3265" w:firstLine="223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list</w:t>
      </w:r>
    </w:p>
    <w:p w:rsidR="00AB3A08" w:rsidRDefault="00AB3A08">
      <w:pPr>
        <w:rPr>
          <w:b/>
          <w:sz w:val="20"/>
        </w:rPr>
      </w:pPr>
    </w:p>
    <w:p w:rsidR="00AB3A08" w:rsidRDefault="00AB3A08">
      <w:pPr>
        <w:spacing w:before="10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5353"/>
      </w:tblGrid>
      <w:tr w:rsidR="00AB3A08">
        <w:trPr>
          <w:trHeight w:val="316"/>
        </w:trPr>
        <w:tc>
          <w:tcPr>
            <w:tcW w:w="4902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53" w:type="dxa"/>
          </w:tcPr>
          <w:p w:rsidR="00AB3A08" w:rsidRDefault="00432D08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B3A08">
        <w:trPr>
          <w:trHeight w:val="313"/>
        </w:trPr>
        <w:tc>
          <w:tcPr>
            <w:tcW w:w="4902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353" w:type="dxa"/>
          </w:tcPr>
          <w:p w:rsidR="00AB3A08" w:rsidRDefault="008A14CC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PNT2022TMID10029</w:t>
            </w:r>
          </w:p>
        </w:tc>
      </w:tr>
      <w:tr w:rsidR="00AB3A08">
        <w:trPr>
          <w:trHeight w:val="318"/>
        </w:trPr>
        <w:tc>
          <w:tcPr>
            <w:tcW w:w="4902" w:type="dxa"/>
          </w:tcPr>
          <w:p w:rsidR="00AB3A08" w:rsidRDefault="00432D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53" w:type="dxa"/>
          </w:tcPr>
          <w:p w:rsidR="00AB3A08" w:rsidRDefault="008A14CC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AI-based localization and classification of Skin Disease with Eryth</w:t>
            </w:r>
            <w:r w:rsidR="00532499">
              <w:rPr>
                <w:sz w:val="24"/>
              </w:rPr>
              <w:t>e</w:t>
            </w:r>
            <w:r>
              <w:rPr>
                <w:sz w:val="24"/>
              </w:rPr>
              <w:t>ma</w:t>
            </w:r>
          </w:p>
        </w:tc>
      </w:tr>
    </w:tbl>
    <w:p w:rsidR="00AB3A08" w:rsidRDefault="00AB3A08">
      <w:pPr>
        <w:rPr>
          <w:b/>
          <w:sz w:val="20"/>
        </w:rPr>
      </w:pPr>
    </w:p>
    <w:p w:rsidR="00AB3A08" w:rsidRDefault="00AB3A08">
      <w:pPr>
        <w:spacing w:before="6"/>
        <w:rPr>
          <w:b/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013"/>
        <w:gridCol w:w="3677"/>
        <w:gridCol w:w="1981"/>
      </w:tblGrid>
      <w:tr w:rsidR="00AB3A08" w:rsidTr="0008225D">
        <w:trPr>
          <w:trHeight w:val="412"/>
        </w:trPr>
        <w:tc>
          <w:tcPr>
            <w:tcW w:w="2180" w:type="dxa"/>
          </w:tcPr>
          <w:p w:rsidR="00AB3A08" w:rsidRDefault="00432D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557" w:type="dxa"/>
          </w:tcPr>
          <w:p w:rsidR="00AB3A08" w:rsidRDefault="00432D0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3556" w:type="dxa"/>
          </w:tcPr>
          <w:p w:rsidR="00AB3A08" w:rsidRDefault="00432D0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AB3A08" w:rsidTr="0008225D">
        <w:trPr>
          <w:trHeight w:val="830"/>
        </w:trPr>
        <w:tc>
          <w:tcPr>
            <w:tcW w:w="2180" w:type="dxa"/>
          </w:tcPr>
          <w:p w:rsidR="00AB3A08" w:rsidRDefault="008A14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 w:rsidR="00432D08">
              <w:rPr>
                <w:sz w:val="24"/>
              </w:rPr>
              <w:t xml:space="preserve"> th</w:t>
            </w:r>
            <w:bookmarkStart w:id="0" w:name="_GoBack"/>
            <w:bookmarkEnd w:id="0"/>
            <w:r w:rsidR="00432D08">
              <w:rPr>
                <w:sz w:val="24"/>
              </w:rPr>
              <w:t>e</w:t>
            </w:r>
          </w:p>
          <w:p w:rsidR="00AB3A08" w:rsidRDefault="00432D08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2557" w:type="dxa"/>
          </w:tcPr>
          <w:p w:rsidR="00AB3A08" w:rsidRDefault="008A14CC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Create the dataset from Scratch</w:t>
            </w:r>
          </w:p>
        </w:tc>
        <w:tc>
          <w:tcPr>
            <w:tcW w:w="3556" w:type="dxa"/>
          </w:tcPr>
          <w:p w:rsidR="00AB3A08" w:rsidRDefault="008A14CC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Create the dataset to train the YOLO Model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B3A08" w:rsidTr="0008225D">
        <w:trPr>
          <w:trHeight w:val="827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AB3A08" w:rsidRDefault="008A14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YOLO Object detector</w:t>
            </w:r>
          </w:p>
        </w:tc>
        <w:tc>
          <w:tcPr>
            <w:tcW w:w="3556" w:type="dxa"/>
          </w:tcPr>
          <w:p w:rsidR="00AB3A08" w:rsidRDefault="008A14CC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Upload the dataset to detect and train the YOLO Object detector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B3A08" w:rsidTr="0008225D">
        <w:trPr>
          <w:trHeight w:val="825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AB3A08" w:rsidRDefault="008A14C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Collect the Images</w:t>
            </w:r>
          </w:p>
        </w:tc>
        <w:tc>
          <w:tcPr>
            <w:tcW w:w="3556" w:type="dxa"/>
          </w:tcPr>
          <w:p w:rsidR="00AB3A08" w:rsidRDefault="008A14CC">
            <w:pPr>
              <w:pStyle w:val="TableParagraph"/>
              <w:spacing w:before="134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 xml:space="preserve">Collect 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z w:val="24"/>
              </w:rPr>
              <w:t xml:space="preserve"> 50 images of each type of Skin disease using Google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B3A08" w:rsidTr="0008225D">
        <w:trPr>
          <w:trHeight w:val="825"/>
        </w:trPr>
        <w:tc>
          <w:tcPr>
            <w:tcW w:w="2180" w:type="dxa"/>
          </w:tcPr>
          <w:p w:rsidR="00AB3A08" w:rsidRDefault="0008225D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Training YOLO</w:t>
            </w:r>
          </w:p>
        </w:tc>
        <w:tc>
          <w:tcPr>
            <w:tcW w:w="2557" w:type="dxa"/>
          </w:tcPr>
          <w:p w:rsidR="00AB3A08" w:rsidRPr="0008225D" w:rsidRDefault="0008225D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1"/>
                <w:szCs w:val="21"/>
                <w:shd w:val="clear" w:color="auto" w:fill="FFFFFF"/>
              </w:rPr>
              <w:t>Train the</w:t>
            </w:r>
            <w:r w:rsidRPr="0008225D">
              <w:rPr>
                <w:sz w:val="21"/>
                <w:szCs w:val="21"/>
                <w:shd w:val="clear" w:color="auto" w:fill="FFFFFF"/>
              </w:rPr>
              <w:t xml:space="preserve"> model using YOLO weights</w:t>
            </w:r>
          </w:p>
        </w:tc>
        <w:tc>
          <w:tcPr>
            <w:tcW w:w="3556" w:type="dxa"/>
          </w:tcPr>
          <w:p w:rsidR="00AB3A08" w:rsidRDefault="0008225D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To Predict the output model is trained with YOLO Weight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828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08225D" w:rsidRPr="0008225D" w:rsidRDefault="0008225D" w:rsidP="0008225D">
            <w:pPr>
              <w:widowControl/>
              <w:shd w:val="clear" w:color="auto" w:fill="FFFFFF"/>
              <w:autoSpaceDE/>
              <w:autoSpaceDN/>
              <w:spacing w:before="240" w:after="150" w:line="300" w:lineRule="atLeast"/>
              <w:outlineLvl w:val="2"/>
              <w:rPr>
                <w:bCs/>
                <w:color w:val="2D2828"/>
                <w:lang w:val="en-IN" w:eastAsia="en-IN"/>
              </w:rPr>
            </w:pPr>
            <w:r w:rsidRPr="0008225D">
              <w:rPr>
                <w:bCs/>
                <w:color w:val="2D2828"/>
                <w:lang w:val="en-IN" w:eastAsia="en-IN"/>
              </w:rPr>
              <w:t>Download And Convert Pre-Trained Weights</w:t>
            </w:r>
          </w:p>
          <w:p w:rsidR="00AB3A08" w:rsidRDefault="00AB3A08">
            <w:pPr>
              <w:pStyle w:val="TableParagraph"/>
              <w:spacing w:before="137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AB3A08" w:rsidRDefault="0008225D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 w:rsidRPr="0008225D">
              <w:rPr>
                <w:shd w:val="clear" w:color="auto" w:fill="FFFFFF"/>
              </w:rPr>
              <w:t>D</w:t>
            </w:r>
            <w:r w:rsidRPr="0008225D">
              <w:rPr>
                <w:shd w:val="clear" w:color="auto" w:fill="FFFFFF"/>
              </w:rPr>
              <w:t xml:space="preserve">ownload the pre-trained YOLOv3 weights and convert them to the </w:t>
            </w:r>
            <w:proofErr w:type="spellStart"/>
            <w:r w:rsidRPr="0008225D">
              <w:rPr>
                <w:shd w:val="clear" w:color="auto" w:fill="FFFFFF"/>
              </w:rPr>
              <w:t>Keras</w:t>
            </w:r>
            <w:proofErr w:type="spellEnd"/>
            <w:r w:rsidRPr="0008225D">
              <w:rPr>
                <w:shd w:val="clear" w:color="auto" w:fill="FFFFFF"/>
              </w:rPr>
              <w:t xml:space="preserve"> format</w:t>
            </w:r>
            <w:r w:rsidR="00432D08"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1240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08225D" w:rsidRPr="0008225D" w:rsidRDefault="0008225D" w:rsidP="0008225D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Train YOLOv3 Detector</w:t>
            </w:r>
          </w:p>
          <w:p w:rsidR="00AB3A08" w:rsidRDefault="00AB3A08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AB3A08" w:rsidRPr="0008225D" w:rsidRDefault="0008225D">
            <w:pPr>
              <w:pStyle w:val="TableParagraph"/>
              <w:spacing w:before="15" w:line="400" w:lineRule="atLeast"/>
              <w:ind w:left="111" w:right="1127"/>
            </w:pPr>
            <w:r w:rsidRPr="0008225D">
              <w:rPr>
                <w:shd w:val="clear" w:color="auto" w:fill="FFFFFF"/>
              </w:rPr>
              <w:t>R</w:t>
            </w:r>
            <w:r>
              <w:rPr>
                <w:shd w:val="clear" w:color="auto" w:fill="FFFFFF"/>
              </w:rPr>
              <w:t xml:space="preserve">un the training script </w:t>
            </w:r>
            <w:r w:rsidRPr="0008225D">
              <w:rPr>
                <w:shd w:val="clear" w:color="auto" w:fill="FFFFFF"/>
              </w:rPr>
              <w:t>from within the [`</w:t>
            </w:r>
            <w:proofErr w:type="spellStart"/>
            <w:r w:rsidRPr="0008225D">
              <w:rPr>
                <w:shd w:val="clear" w:color="auto" w:fill="FFFFFF"/>
              </w:rPr>
              <w:t>yolo_structure</w:t>
            </w:r>
            <w:proofErr w:type="spellEnd"/>
            <w:r w:rsidRPr="0008225D">
              <w:rPr>
                <w:shd w:val="clear" w:color="auto" w:fill="FFFFFF"/>
              </w:rPr>
              <w:t xml:space="preserve"> /2_Training`](/2_Training/) directory: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1240"/>
        </w:trPr>
        <w:tc>
          <w:tcPr>
            <w:tcW w:w="2180" w:type="dxa"/>
          </w:tcPr>
          <w:p w:rsidR="0008225D" w:rsidRPr="0008225D" w:rsidRDefault="0008225D" w:rsidP="0008225D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b w:val="0"/>
                <w:color w:val="2D2828"/>
                <w:sz w:val="22"/>
                <w:szCs w:val="22"/>
              </w:rPr>
            </w:pPr>
            <w:proofErr w:type="spellStart"/>
            <w:r w:rsidRPr="0008225D">
              <w:rPr>
                <w:b w:val="0"/>
                <w:color w:val="2D2828"/>
                <w:sz w:val="22"/>
                <w:szCs w:val="22"/>
              </w:rPr>
              <w:t>Cloudant</w:t>
            </w:r>
            <w:proofErr w:type="spellEnd"/>
            <w:r w:rsidRPr="0008225D">
              <w:rPr>
                <w:b w:val="0"/>
                <w:color w:val="2D2828"/>
                <w:sz w:val="22"/>
                <w:szCs w:val="22"/>
              </w:rPr>
              <w:t xml:space="preserve"> DB</w:t>
            </w:r>
          </w:p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AB3A08" w:rsidRDefault="0008225D">
            <w:pPr>
              <w:pStyle w:val="TableParagraph"/>
              <w:spacing w:before="5" w:line="410" w:lineRule="atLeast"/>
              <w:ind w:right="810"/>
              <w:rPr>
                <w:sz w:val="24"/>
              </w:rPr>
            </w:pPr>
            <w:r w:rsidRPr="0008225D">
              <w:rPr>
                <w:shd w:val="clear" w:color="auto" w:fill="FFFFFF"/>
              </w:rPr>
              <w:t>C</w:t>
            </w:r>
            <w:r w:rsidRPr="0008225D">
              <w:rPr>
                <w:shd w:val="clear" w:color="auto" w:fill="FFFFFF"/>
              </w:rPr>
              <w:t>reating and using </w:t>
            </w:r>
            <w:proofErr w:type="spellStart"/>
            <w:r w:rsidRPr="0008225D">
              <w:rPr>
                <w:shd w:val="clear" w:color="auto" w:fill="FFFFFF"/>
              </w:rPr>
              <w:t>Cloudant</w:t>
            </w:r>
            <w:proofErr w:type="spellEnd"/>
            <w:r w:rsidRPr="0008225D">
              <w:rPr>
                <w:shd w:val="clear" w:color="auto" w:fill="FFFFFF"/>
              </w:rPr>
              <w:t> service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556" w:type="dxa"/>
          </w:tcPr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 &amp; Login to IBM Cloud</w:t>
            </w:r>
          </w:p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Service Instance</w:t>
            </w:r>
          </w:p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Creating Service Credentials</w:t>
            </w:r>
          </w:p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Launch </w:t>
            </w:r>
            <w:proofErr w:type="spellStart"/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Cloudant</w:t>
            </w:r>
            <w:proofErr w:type="spellEnd"/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DB</w:t>
            </w:r>
          </w:p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color w:val="35475C"/>
                <w:sz w:val="22"/>
                <w:szCs w:val="22"/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Database</w:t>
            </w:r>
          </w:p>
          <w:p w:rsidR="00AB3A08" w:rsidRDefault="00AB3A08">
            <w:pPr>
              <w:pStyle w:val="TableParagraph"/>
              <w:spacing w:before="5" w:line="410" w:lineRule="atLeast"/>
              <w:ind w:left="111" w:right="656"/>
              <w:rPr>
                <w:sz w:val="24"/>
              </w:rPr>
            </w:pP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828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D06035" w:rsidRPr="00D06035" w:rsidRDefault="00D06035" w:rsidP="00D06035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D06035">
              <w:rPr>
                <w:b w:val="0"/>
                <w:color w:val="2D2828"/>
                <w:sz w:val="22"/>
                <w:szCs w:val="22"/>
              </w:rPr>
              <w:t xml:space="preserve">Register &amp; Login </w:t>
            </w:r>
            <w:proofErr w:type="gramStart"/>
            <w:r w:rsidRPr="00D06035">
              <w:rPr>
                <w:b w:val="0"/>
                <w:color w:val="2D2828"/>
                <w:sz w:val="22"/>
                <w:szCs w:val="22"/>
              </w:rPr>
              <w:t>To</w:t>
            </w:r>
            <w:proofErr w:type="gramEnd"/>
            <w:r w:rsidRPr="00D06035">
              <w:rPr>
                <w:b w:val="0"/>
                <w:color w:val="2D2828"/>
                <w:sz w:val="22"/>
                <w:szCs w:val="22"/>
              </w:rPr>
              <w:t xml:space="preserve"> IBM Cloud</w:t>
            </w:r>
          </w:p>
          <w:p w:rsidR="00AB3A08" w:rsidRDefault="00AB3A08">
            <w:pPr>
              <w:pStyle w:val="TableParagraph"/>
              <w:spacing w:before="140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D06035" w:rsidRPr="00D06035" w:rsidRDefault="00D06035" w:rsidP="00D06035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 xml:space="preserve"> </w:t>
            </w:r>
            <w:r w:rsidRPr="00D06035">
              <w:rPr>
                <w:lang w:val="en-IN" w:eastAsia="en-IN"/>
              </w:rPr>
              <w:t>Register To IBM Cloud</w:t>
            </w:r>
          </w:p>
          <w:p w:rsidR="00D06035" w:rsidRPr="00D06035" w:rsidRDefault="00D06035" w:rsidP="00D06035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n-IN" w:eastAsia="en-IN"/>
              </w:rPr>
            </w:pPr>
            <w:r w:rsidRPr="00D06035">
              <w:rPr>
                <w:lang w:val="en-IN" w:eastAsia="en-IN"/>
              </w:rPr>
              <w:t xml:space="preserve"> Sign in with your credentials</w:t>
            </w:r>
          </w:p>
          <w:p w:rsidR="00AB3A08" w:rsidRDefault="00AB3A08">
            <w:pPr>
              <w:pStyle w:val="TableParagraph"/>
              <w:spacing w:before="140" w:line="240" w:lineRule="auto"/>
              <w:ind w:left="111"/>
              <w:rPr>
                <w:sz w:val="24"/>
              </w:rPr>
            </w:pP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830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08225D" w:rsidRPr="0008225D" w:rsidRDefault="0008225D" w:rsidP="0008225D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Create Service Instance</w:t>
            </w:r>
          </w:p>
          <w:p w:rsidR="00AB3A08" w:rsidRDefault="00AB3A08">
            <w:pPr>
              <w:pStyle w:val="TableParagraph"/>
              <w:spacing w:before="139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08225D" w:rsidRPr="0008225D" w:rsidRDefault="0008225D" w:rsidP="0008225D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8225D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region as Dallas &amp; Type an instance name then click on create service.</w:t>
            </w:r>
          </w:p>
          <w:p w:rsidR="00AB3A08" w:rsidRDefault="00AB3A08">
            <w:pPr>
              <w:pStyle w:val="TableParagraph"/>
              <w:spacing w:before="139" w:line="240" w:lineRule="auto"/>
              <w:ind w:left="111"/>
              <w:rPr>
                <w:sz w:val="24"/>
              </w:rPr>
            </w:pP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08225D">
        <w:trPr>
          <w:trHeight w:val="827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08225D" w:rsidRPr="0008225D" w:rsidRDefault="0008225D" w:rsidP="0008225D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08225D">
              <w:rPr>
                <w:b w:val="0"/>
                <w:color w:val="2D2828"/>
                <w:sz w:val="22"/>
                <w:szCs w:val="22"/>
              </w:rPr>
              <w:t>Creating Service Credentials</w:t>
            </w:r>
          </w:p>
          <w:p w:rsidR="00AB3A08" w:rsidRDefault="00AB3A08">
            <w:pPr>
              <w:pStyle w:val="TableParagraph"/>
              <w:spacing w:before="137" w:line="240" w:lineRule="auto"/>
              <w:rPr>
                <w:sz w:val="24"/>
              </w:rPr>
            </w:pPr>
          </w:p>
        </w:tc>
        <w:tc>
          <w:tcPr>
            <w:tcW w:w="3556" w:type="dxa"/>
          </w:tcPr>
          <w:p w:rsidR="0008225D" w:rsidRDefault="0008225D" w:rsidP="0008225D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 w:rsidRPr="0008225D">
              <w:t>To create the connection information that your application needs to connect to the instance, click New credential</w:t>
            </w:r>
            <w:r>
              <w:rPr>
                <w:rFonts w:ascii="Arial" w:hAnsi="Arial" w:cs="Arial"/>
              </w:rPr>
              <w:t>.</w:t>
            </w:r>
          </w:p>
          <w:p w:rsidR="00AB3A08" w:rsidRDefault="00432D08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</w:tbl>
    <w:p w:rsidR="00AB3A08" w:rsidRDefault="00AB3A08">
      <w:pPr>
        <w:rPr>
          <w:sz w:val="24"/>
        </w:rPr>
        <w:sectPr w:rsidR="00AB3A08">
          <w:type w:val="continuous"/>
          <w:pgSz w:w="12240" w:h="15840"/>
          <w:pgMar w:top="1380" w:right="860" w:bottom="280" w:left="8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557"/>
        <w:gridCol w:w="3556"/>
        <w:gridCol w:w="1981"/>
      </w:tblGrid>
      <w:tr w:rsidR="00AB3A08" w:rsidTr="00D06035">
        <w:trPr>
          <w:trHeight w:val="1936"/>
        </w:trPr>
        <w:tc>
          <w:tcPr>
            <w:tcW w:w="2180" w:type="dxa"/>
          </w:tcPr>
          <w:p w:rsidR="00AB3A08" w:rsidRDefault="00AB3A0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:rsidR="00D06035" w:rsidRPr="00D06035" w:rsidRDefault="00D06035" w:rsidP="00D06035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rPr>
                <w:b w:val="0"/>
                <w:color w:val="2D2828"/>
                <w:sz w:val="22"/>
                <w:szCs w:val="22"/>
              </w:rPr>
            </w:pPr>
            <w:r w:rsidRPr="00D06035">
              <w:rPr>
                <w:b w:val="0"/>
                <w:color w:val="2D2828"/>
                <w:sz w:val="22"/>
                <w:szCs w:val="22"/>
              </w:rPr>
              <w:t xml:space="preserve">Launch </w:t>
            </w:r>
            <w:proofErr w:type="spellStart"/>
            <w:r w:rsidRPr="00D06035">
              <w:rPr>
                <w:b w:val="0"/>
                <w:color w:val="2D2828"/>
                <w:sz w:val="22"/>
                <w:szCs w:val="22"/>
              </w:rPr>
              <w:t>Cloudant</w:t>
            </w:r>
            <w:proofErr w:type="spellEnd"/>
            <w:r w:rsidRPr="00D06035">
              <w:rPr>
                <w:b w:val="0"/>
                <w:color w:val="2D2828"/>
                <w:sz w:val="22"/>
                <w:szCs w:val="22"/>
              </w:rPr>
              <w:t xml:space="preserve"> DB</w:t>
            </w:r>
          </w:p>
          <w:p w:rsidR="00AB3A08" w:rsidRDefault="00AB3A08">
            <w:pPr>
              <w:pStyle w:val="TableParagraph"/>
              <w:spacing w:line="360" w:lineRule="auto"/>
              <w:ind w:right="353"/>
              <w:rPr>
                <w:sz w:val="24"/>
              </w:rPr>
            </w:pPr>
          </w:p>
        </w:tc>
        <w:tc>
          <w:tcPr>
            <w:tcW w:w="3556" w:type="dxa"/>
          </w:tcPr>
          <w:p w:rsidR="00AB3A08" w:rsidRPr="00D06035" w:rsidRDefault="00D06035">
            <w:pPr>
              <w:pStyle w:val="TableParagraph"/>
              <w:spacing w:line="360" w:lineRule="auto"/>
              <w:ind w:left="111" w:right="217"/>
            </w:pPr>
            <w:proofErr w:type="spellStart"/>
            <w:r w:rsidRPr="00D06035">
              <w:rPr>
                <w:shd w:val="clear" w:color="auto" w:fill="FFFFFF"/>
              </w:rPr>
              <w:t>Cloudant</w:t>
            </w:r>
            <w:proofErr w:type="spellEnd"/>
            <w:r w:rsidRPr="00D06035">
              <w:rPr>
                <w:shd w:val="clear" w:color="auto" w:fill="FFFFFF"/>
              </w:rPr>
              <w:t xml:space="preserve"> DB launches </w:t>
            </w:r>
            <w:r w:rsidRPr="00D06035">
              <w:rPr>
                <w:shd w:val="clear" w:color="auto" w:fill="FFFFFF"/>
              </w:rPr>
              <w:t xml:space="preserve">as a </w:t>
            </w:r>
            <w:r w:rsidRPr="00D06035">
              <w:rPr>
                <w:shd w:val="clear" w:color="auto" w:fill="FFFFFF"/>
              </w:rPr>
              <w:t>New User you will find empty database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AB3A08" w:rsidTr="00D06035">
        <w:trPr>
          <w:trHeight w:val="827"/>
        </w:trPr>
        <w:tc>
          <w:tcPr>
            <w:tcW w:w="2180" w:type="dxa"/>
          </w:tcPr>
          <w:p w:rsidR="00AB3A08" w:rsidRDefault="00432D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2557" w:type="dxa"/>
          </w:tcPr>
          <w:p w:rsidR="00AB3A08" w:rsidRDefault="00432D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56" w:type="dxa"/>
          </w:tcPr>
          <w:p w:rsidR="008A14CC" w:rsidRDefault="00432D08" w:rsidP="008A14C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2"/>
                <w:sz w:val="24"/>
              </w:rPr>
              <w:t xml:space="preserve"> </w:t>
            </w:r>
            <w:r w:rsidR="008A14CC">
              <w:rPr>
                <w:sz w:val="24"/>
              </w:rPr>
              <w:t>for Capturing images or video and to upload and get the results.</w:t>
            </w:r>
          </w:p>
          <w:p w:rsidR="00AB3A08" w:rsidRDefault="00AB3A08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AB3A08" w:rsidTr="00D06035">
        <w:trPr>
          <w:trHeight w:val="1243"/>
        </w:trPr>
        <w:tc>
          <w:tcPr>
            <w:tcW w:w="2180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2557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56" w:type="dxa"/>
          </w:tcPr>
          <w:p w:rsidR="00AB3A08" w:rsidRDefault="00432D08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</w:p>
          <w:p w:rsidR="00AB3A08" w:rsidRDefault="00432D08" w:rsidP="008A14CC">
            <w:pPr>
              <w:pStyle w:val="TableParagraph"/>
              <w:spacing w:before="134" w:line="352" w:lineRule="auto"/>
              <w:ind w:left="111" w:right="622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 w:rsidR="008A14CC">
              <w:rPr>
                <w:sz w:val="24"/>
              </w:rPr>
              <w:t>localization and classification of Skin disease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9 Nov 2022</w:t>
            </w:r>
          </w:p>
        </w:tc>
      </w:tr>
      <w:tr w:rsidR="00AB3A08" w:rsidTr="00D06035">
        <w:trPr>
          <w:trHeight w:val="827"/>
        </w:trPr>
        <w:tc>
          <w:tcPr>
            <w:tcW w:w="2180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Story</w:t>
            </w:r>
          </w:p>
        </w:tc>
        <w:tc>
          <w:tcPr>
            <w:tcW w:w="2557" w:type="dxa"/>
          </w:tcPr>
          <w:p w:rsidR="00AB3A08" w:rsidRDefault="00432D0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3556" w:type="dxa"/>
          </w:tcPr>
          <w:p w:rsidR="00AB3A08" w:rsidRDefault="00432D08" w:rsidP="008A14CC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="008A14CC">
              <w:rPr>
                <w:sz w:val="24"/>
              </w:rPr>
              <w:t>detailed working Structure</w:t>
            </w:r>
            <w:r>
              <w:rPr>
                <w:sz w:val="24"/>
              </w:rPr>
              <w:t>.</w:t>
            </w:r>
          </w:p>
        </w:tc>
        <w:tc>
          <w:tcPr>
            <w:tcW w:w="1981" w:type="dxa"/>
          </w:tcPr>
          <w:p w:rsidR="00AB3A08" w:rsidRDefault="00432D08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:rsidR="00432D08" w:rsidRDefault="00432D08"/>
    <w:sectPr w:rsidR="00432D08">
      <w:pgSz w:w="12240" w:h="15840"/>
      <w:pgMar w:top="1440" w:right="860" w:bottom="280" w:left="880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7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0E9A"/>
    <w:multiLevelType w:val="multilevel"/>
    <w:tmpl w:val="9FF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B73F9"/>
    <w:multiLevelType w:val="multilevel"/>
    <w:tmpl w:val="E9F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2639F"/>
    <w:multiLevelType w:val="multilevel"/>
    <w:tmpl w:val="339A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5D23"/>
    <w:multiLevelType w:val="multilevel"/>
    <w:tmpl w:val="966E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3A08"/>
    <w:rsid w:val="0008225D"/>
    <w:rsid w:val="00432D08"/>
    <w:rsid w:val="00532499"/>
    <w:rsid w:val="008A14CC"/>
    <w:rsid w:val="00AB3A08"/>
    <w:rsid w:val="00D0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6238"/>
  <w15:docId w15:val="{EF9B4EFA-88FA-4B1A-B302-8C539946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8225D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7"/>
    </w:pPr>
  </w:style>
  <w:style w:type="character" w:customStyle="1" w:styleId="Heading3Char">
    <w:name w:val="Heading 3 Char"/>
    <w:basedOn w:val="DefaultParagraphFont"/>
    <w:link w:val="Heading3"/>
    <w:uiPriority w:val="9"/>
    <w:rsid w:val="0008225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8225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0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Hicet</cp:lastModifiedBy>
  <cp:revision>4</cp:revision>
  <dcterms:created xsi:type="dcterms:W3CDTF">2022-11-07T05:08:00Z</dcterms:created>
  <dcterms:modified xsi:type="dcterms:W3CDTF">2022-11-07T05:34:00Z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