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2043"/>
        <w:gridCol w:w="795"/>
        <w:gridCol w:w="2156"/>
        <w:gridCol w:w="1962"/>
        <w:gridCol w:w="2641"/>
        <w:gridCol w:w="1816"/>
        <w:gridCol w:w="2312"/>
        <w:gridCol w:w="855"/>
        <w:gridCol w:w="454"/>
        <w:gridCol w:w="1753"/>
        <w:gridCol w:w="1546"/>
        <w:gridCol w:w="495"/>
        <w:gridCol w:w="1559"/>
      </w:tblGrid>
      <w:tr w:rsidR="006208A9" w14:paraId="47CCBBA4" w14:textId="77777777">
        <w:trPr>
          <w:trHeight w:val="169"/>
        </w:trPr>
        <w:tc>
          <w:tcPr>
            <w:tcW w:w="6242" w:type="dxa"/>
            <w:gridSpan w:val="4"/>
            <w:vMerge w:val="restart"/>
          </w:tcPr>
          <w:p w14:paraId="6839FEDA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</w:tcPr>
          <w:p w14:paraId="13F2DD18" w14:textId="77777777" w:rsidR="006208A9" w:rsidRDefault="00000000">
            <w:pPr>
              <w:pStyle w:val="TableParagraph"/>
              <w:spacing w:before="6" w:line="143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Date</w:t>
            </w:r>
          </w:p>
        </w:tc>
        <w:tc>
          <w:tcPr>
            <w:tcW w:w="2641" w:type="dxa"/>
          </w:tcPr>
          <w:p w14:paraId="6718AAC6" w14:textId="77777777" w:rsidR="006208A9" w:rsidRDefault="00000000">
            <w:pPr>
              <w:pStyle w:val="TableParagraph"/>
              <w:spacing w:before="2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11-Nov-22</w:t>
            </w:r>
          </w:p>
        </w:tc>
        <w:tc>
          <w:tcPr>
            <w:tcW w:w="10790" w:type="dxa"/>
            <w:gridSpan w:val="8"/>
            <w:vMerge w:val="restart"/>
          </w:tcPr>
          <w:p w14:paraId="385C4B97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208A9" w14:paraId="71A1625C" w14:textId="77777777">
        <w:trPr>
          <w:trHeight w:val="169"/>
        </w:trPr>
        <w:tc>
          <w:tcPr>
            <w:tcW w:w="6242" w:type="dxa"/>
            <w:gridSpan w:val="4"/>
            <w:vMerge/>
            <w:tcBorders>
              <w:top w:val="nil"/>
            </w:tcBorders>
          </w:tcPr>
          <w:p w14:paraId="14476FFA" w14:textId="77777777" w:rsidR="006208A9" w:rsidRDefault="006208A9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</w:tcPr>
          <w:p w14:paraId="139F84CB" w14:textId="77777777" w:rsidR="006208A9" w:rsidRDefault="00000000">
            <w:pPr>
              <w:pStyle w:val="TableParagraph"/>
              <w:spacing w:before="11" w:line="139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Team</w:t>
            </w:r>
            <w:r>
              <w:rPr>
                <w:rFonts w:ascii="Arial MT"/>
                <w:spacing w:val="-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ID</w:t>
            </w:r>
          </w:p>
        </w:tc>
        <w:tc>
          <w:tcPr>
            <w:tcW w:w="2641" w:type="dxa"/>
          </w:tcPr>
          <w:p w14:paraId="69B61159" w14:textId="1F1F7D8E" w:rsidR="006208A9" w:rsidRDefault="00000000">
            <w:pPr>
              <w:pStyle w:val="TableParagraph"/>
              <w:spacing w:before="11" w:line="139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PNT2022TMID285</w:t>
            </w:r>
            <w:r w:rsidR="00960501">
              <w:rPr>
                <w:rFonts w:ascii="Arial MT"/>
                <w:sz w:val="14"/>
              </w:rPr>
              <w:t>24</w:t>
            </w:r>
          </w:p>
        </w:tc>
        <w:tc>
          <w:tcPr>
            <w:tcW w:w="10790" w:type="dxa"/>
            <w:gridSpan w:val="8"/>
            <w:vMerge/>
            <w:tcBorders>
              <w:top w:val="nil"/>
            </w:tcBorders>
          </w:tcPr>
          <w:p w14:paraId="08C4669E" w14:textId="77777777" w:rsidR="006208A9" w:rsidRDefault="006208A9">
            <w:pPr>
              <w:rPr>
                <w:sz w:val="2"/>
                <w:szCs w:val="2"/>
              </w:rPr>
            </w:pPr>
          </w:p>
        </w:tc>
      </w:tr>
      <w:tr w:rsidR="006208A9" w14:paraId="5C795737" w14:textId="77777777">
        <w:trPr>
          <w:trHeight w:val="866"/>
        </w:trPr>
        <w:tc>
          <w:tcPr>
            <w:tcW w:w="6242" w:type="dxa"/>
            <w:gridSpan w:val="4"/>
            <w:vMerge/>
            <w:tcBorders>
              <w:top w:val="nil"/>
            </w:tcBorders>
          </w:tcPr>
          <w:p w14:paraId="57474EA5" w14:textId="77777777" w:rsidR="006208A9" w:rsidRDefault="006208A9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</w:tcPr>
          <w:p w14:paraId="65A0E715" w14:textId="77777777" w:rsidR="006208A9" w:rsidRDefault="006208A9">
            <w:pPr>
              <w:pStyle w:val="TableParagraph"/>
              <w:rPr>
                <w:rFonts w:ascii="Times New Roman"/>
                <w:sz w:val="16"/>
              </w:rPr>
            </w:pPr>
          </w:p>
          <w:p w14:paraId="68CDF3FB" w14:textId="77777777" w:rsidR="006208A9" w:rsidRDefault="006208A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4015DED7" w14:textId="77777777" w:rsidR="006208A9" w:rsidRDefault="00000000">
            <w:pPr>
              <w:pStyle w:val="TableParagraph"/>
              <w:spacing w:before="1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Project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Name</w:t>
            </w:r>
          </w:p>
        </w:tc>
        <w:tc>
          <w:tcPr>
            <w:tcW w:w="2641" w:type="dxa"/>
          </w:tcPr>
          <w:p w14:paraId="2212C535" w14:textId="77777777" w:rsidR="006208A9" w:rsidRDefault="00000000">
            <w:pPr>
              <w:pStyle w:val="TableParagraph"/>
              <w:spacing w:before="6" w:line="261" w:lineRule="auto"/>
              <w:ind w:left="26" w:right="444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Project</w:t>
            </w:r>
            <w:r>
              <w:rPr>
                <w:rFonts w:ascii="Arial MT"/>
                <w:spacing w:val="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-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Natural</w:t>
            </w:r>
            <w:r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Disaster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Intensity</w:t>
            </w:r>
            <w:r>
              <w:rPr>
                <w:rFonts w:ascii="Arial MT"/>
                <w:spacing w:val="-36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Analysis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Classification</w:t>
            </w:r>
            <w:r>
              <w:rPr>
                <w:rFonts w:ascii="Arial MT"/>
                <w:spacing w:val="4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using</w:t>
            </w:r>
            <w:r>
              <w:rPr>
                <w:rFonts w:ascii="Arial MT"/>
                <w:spacing w:val="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Artificial</w:t>
            </w:r>
          </w:p>
          <w:p w14:paraId="452459B2" w14:textId="77777777" w:rsidR="006208A9" w:rsidRDefault="00000000">
            <w:pPr>
              <w:pStyle w:val="TableParagraph"/>
              <w:spacing w:line="161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Intelligence</w:t>
            </w:r>
          </w:p>
        </w:tc>
        <w:tc>
          <w:tcPr>
            <w:tcW w:w="10790" w:type="dxa"/>
            <w:gridSpan w:val="8"/>
            <w:vMerge/>
            <w:tcBorders>
              <w:top w:val="nil"/>
            </w:tcBorders>
          </w:tcPr>
          <w:p w14:paraId="1E91DA88" w14:textId="77777777" w:rsidR="006208A9" w:rsidRDefault="006208A9">
            <w:pPr>
              <w:rPr>
                <w:sz w:val="2"/>
                <w:szCs w:val="2"/>
              </w:rPr>
            </w:pPr>
          </w:p>
        </w:tc>
      </w:tr>
      <w:tr w:rsidR="006208A9" w14:paraId="406185D6" w14:textId="77777777">
        <w:trPr>
          <w:trHeight w:val="169"/>
        </w:trPr>
        <w:tc>
          <w:tcPr>
            <w:tcW w:w="6242" w:type="dxa"/>
            <w:gridSpan w:val="4"/>
            <w:vMerge/>
            <w:tcBorders>
              <w:top w:val="nil"/>
            </w:tcBorders>
          </w:tcPr>
          <w:p w14:paraId="3613C195" w14:textId="77777777" w:rsidR="006208A9" w:rsidRDefault="006208A9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</w:tcPr>
          <w:p w14:paraId="2EF63A7C" w14:textId="77777777" w:rsidR="006208A9" w:rsidRDefault="00000000">
            <w:pPr>
              <w:pStyle w:val="TableParagraph"/>
              <w:spacing w:before="11" w:line="139" w:lineRule="exact"/>
              <w:ind w:left="26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Maximum</w:t>
            </w:r>
            <w:r>
              <w:rPr>
                <w:rFonts w:ascii="Arial MT"/>
                <w:spacing w:val="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Marks</w:t>
            </w:r>
          </w:p>
        </w:tc>
        <w:tc>
          <w:tcPr>
            <w:tcW w:w="2641" w:type="dxa"/>
          </w:tcPr>
          <w:p w14:paraId="372E7A38" w14:textId="77777777" w:rsidR="006208A9" w:rsidRDefault="00000000">
            <w:pPr>
              <w:pStyle w:val="TableParagraph"/>
              <w:spacing w:before="2" w:line="148" w:lineRule="exact"/>
              <w:ind w:left="23"/>
              <w:rPr>
                <w:sz w:val="14"/>
              </w:rPr>
            </w:pPr>
            <w:r>
              <w:rPr>
                <w:sz w:val="14"/>
              </w:rPr>
              <w:t>4 marks</w:t>
            </w:r>
          </w:p>
        </w:tc>
        <w:tc>
          <w:tcPr>
            <w:tcW w:w="10790" w:type="dxa"/>
            <w:gridSpan w:val="8"/>
            <w:vMerge/>
            <w:tcBorders>
              <w:top w:val="nil"/>
            </w:tcBorders>
          </w:tcPr>
          <w:p w14:paraId="0D1381A6" w14:textId="77777777" w:rsidR="006208A9" w:rsidRDefault="006208A9">
            <w:pPr>
              <w:rPr>
                <w:sz w:val="2"/>
                <w:szCs w:val="2"/>
              </w:rPr>
            </w:pPr>
          </w:p>
        </w:tc>
      </w:tr>
      <w:tr w:rsidR="006208A9" w14:paraId="16634AF9" w14:textId="77777777">
        <w:trPr>
          <w:trHeight w:val="342"/>
        </w:trPr>
        <w:tc>
          <w:tcPr>
            <w:tcW w:w="1248" w:type="dxa"/>
            <w:shd w:val="clear" w:color="auto" w:fill="FCE9D9"/>
          </w:tcPr>
          <w:p w14:paraId="785835FC" w14:textId="77777777" w:rsidR="006208A9" w:rsidRDefault="00000000">
            <w:pPr>
              <w:pStyle w:val="TableParagraph"/>
              <w:spacing w:before="88"/>
              <w:ind w:left="23" w:right="1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case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2043" w:type="dxa"/>
            <w:shd w:val="clear" w:color="auto" w:fill="FCE9D9"/>
          </w:tcPr>
          <w:p w14:paraId="6B1BFD2E" w14:textId="77777777" w:rsidR="006208A9" w:rsidRDefault="00000000">
            <w:pPr>
              <w:pStyle w:val="TableParagraph"/>
              <w:spacing w:before="88"/>
              <w:ind w:left="619" w:right="6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Feature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Type</w:t>
            </w:r>
          </w:p>
        </w:tc>
        <w:tc>
          <w:tcPr>
            <w:tcW w:w="795" w:type="dxa"/>
            <w:shd w:val="clear" w:color="auto" w:fill="FCE9D9"/>
          </w:tcPr>
          <w:p w14:paraId="2BCCB8A3" w14:textId="77777777" w:rsidR="006208A9" w:rsidRDefault="00000000">
            <w:pPr>
              <w:pStyle w:val="TableParagraph"/>
              <w:spacing w:before="88"/>
              <w:ind w:left="35" w:right="2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2156" w:type="dxa"/>
            <w:shd w:val="clear" w:color="auto" w:fill="FCE9D9"/>
          </w:tcPr>
          <w:p w14:paraId="67D4007B" w14:textId="77777777" w:rsidR="006208A9" w:rsidRDefault="00000000">
            <w:pPr>
              <w:pStyle w:val="TableParagraph"/>
              <w:spacing w:before="88"/>
              <w:ind w:left="699"/>
              <w:rPr>
                <w:b/>
                <w:sz w:val="14"/>
              </w:rPr>
            </w:pPr>
            <w:r>
              <w:rPr>
                <w:b/>
                <w:sz w:val="14"/>
              </w:rPr>
              <w:t>Test Scenario</w:t>
            </w:r>
          </w:p>
        </w:tc>
        <w:tc>
          <w:tcPr>
            <w:tcW w:w="1962" w:type="dxa"/>
            <w:shd w:val="clear" w:color="auto" w:fill="FCE9D9"/>
          </w:tcPr>
          <w:p w14:paraId="4B236286" w14:textId="77777777" w:rsidR="006208A9" w:rsidRDefault="00000000">
            <w:pPr>
              <w:pStyle w:val="TableParagraph"/>
              <w:spacing w:before="88"/>
              <w:ind w:left="584"/>
              <w:rPr>
                <w:b/>
                <w:sz w:val="14"/>
              </w:rPr>
            </w:pPr>
            <w:r>
              <w:rPr>
                <w:b/>
                <w:sz w:val="14"/>
              </w:rPr>
              <w:t>Pre-Requisite</w:t>
            </w:r>
          </w:p>
        </w:tc>
        <w:tc>
          <w:tcPr>
            <w:tcW w:w="2641" w:type="dxa"/>
            <w:shd w:val="clear" w:color="auto" w:fill="FCE9D9"/>
          </w:tcPr>
          <w:p w14:paraId="2787817A" w14:textId="77777777" w:rsidR="006208A9" w:rsidRDefault="00000000">
            <w:pPr>
              <w:pStyle w:val="TableParagraph"/>
              <w:spacing w:before="88"/>
              <w:ind w:left="820"/>
              <w:rPr>
                <w:b/>
                <w:sz w:val="14"/>
              </w:rPr>
            </w:pPr>
            <w:r>
              <w:rPr>
                <w:b/>
                <w:sz w:val="14"/>
              </w:rPr>
              <w:t>Steps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Execute</w:t>
            </w:r>
          </w:p>
        </w:tc>
        <w:tc>
          <w:tcPr>
            <w:tcW w:w="1816" w:type="dxa"/>
            <w:shd w:val="clear" w:color="auto" w:fill="FCE9D9"/>
          </w:tcPr>
          <w:p w14:paraId="147EF426" w14:textId="77777777" w:rsidR="006208A9" w:rsidRDefault="00000000">
            <w:pPr>
              <w:pStyle w:val="TableParagraph"/>
              <w:spacing w:before="88"/>
              <w:ind w:left="240" w:right="23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2312" w:type="dxa"/>
            <w:shd w:val="clear" w:color="auto" w:fill="FCE9D9"/>
          </w:tcPr>
          <w:p w14:paraId="65690C93" w14:textId="77777777" w:rsidR="006208A9" w:rsidRDefault="00000000">
            <w:pPr>
              <w:pStyle w:val="TableParagraph"/>
              <w:spacing w:before="88"/>
              <w:ind w:left="681"/>
              <w:rPr>
                <w:b/>
                <w:sz w:val="14"/>
              </w:rPr>
            </w:pPr>
            <w:r>
              <w:rPr>
                <w:b/>
                <w:sz w:val="14"/>
              </w:rPr>
              <w:t>Expected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855" w:type="dxa"/>
            <w:shd w:val="clear" w:color="auto" w:fill="FCE9D9"/>
          </w:tcPr>
          <w:p w14:paraId="0A145B24" w14:textId="77777777" w:rsidR="006208A9" w:rsidRDefault="00000000">
            <w:pPr>
              <w:pStyle w:val="TableParagraph"/>
              <w:spacing w:before="88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454" w:type="dxa"/>
            <w:shd w:val="clear" w:color="auto" w:fill="FCE9D9"/>
          </w:tcPr>
          <w:p w14:paraId="49F93198" w14:textId="77777777" w:rsidR="006208A9" w:rsidRDefault="00000000">
            <w:pPr>
              <w:pStyle w:val="TableParagraph"/>
              <w:spacing w:before="88"/>
              <w:ind w:left="37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1753" w:type="dxa"/>
            <w:shd w:val="clear" w:color="auto" w:fill="FCE9D9"/>
          </w:tcPr>
          <w:p w14:paraId="77F072ED" w14:textId="77777777" w:rsidR="006208A9" w:rsidRDefault="00000000">
            <w:pPr>
              <w:pStyle w:val="TableParagraph"/>
              <w:spacing w:before="88"/>
              <w:ind w:left="550"/>
              <w:rPr>
                <w:b/>
                <w:sz w:val="14"/>
              </w:rPr>
            </w:pPr>
            <w:r>
              <w:rPr>
                <w:b/>
                <w:sz w:val="14"/>
              </w:rPr>
              <w:t>Comments</w:t>
            </w:r>
          </w:p>
        </w:tc>
        <w:tc>
          <w:tcPr>
            <w:tcW w:w="1546" w:type="dxa"/>
            <w:shd w:val="clear" w:color="auto" w:fill="FCE9D9"/>
          </w:tcPr>
          <w:p w14:paraId="5E75DEB7" w14:textId="77777777" w:rsidR="006208A9" w:rsidRDefault="00000000">
            <w:pPr>
              <w:pStyle w:val="TableParagraph"/>
              <w:spacing w:before="88"/>
              <w:ind w:left="51" w:right="5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for Automation(Y/N)</w:t>
            </w:r>
          </w:p>
        </w:tc>
        <w:tc>
          <w:tcPr>
            <w:tcW w:w="495" w:type="dxa"/>
            <w:shd w:val="clear" w:color="auto" w:fill="FCE9D9"/>
          </w:tcPr>
          <w:p w14:paraId="6AEDEC9E" w14:textId="77777777" w:rsidR="006208A9" w:rsidRDefault="00000000">
            <w:pPr>
              <w:pStyle w:val="TableParagraph"/>
              <w:spacing w:before="88"/>
              <w:ind w:left="11" w:right="1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BUG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1559" w:type="dxa"/>
            <w:shd w:val="clear" w:color="auto" w:fill="FCE9D9"/>
          </w:tcPr>
          <w:p w14:paraId="449B56F2" w14:textId="77777777" w:rsidR="006208A9" w:rsidRDefault="00000000">
            <w:pPr>
              <w:pStyle w:val="TableParagraph"/>
              <w:spacing w:before="88"/>
              <w:ind w:left="412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6208A9" w14:paraId="6A9CCA02" w14:textId="77777777">
        <w:trPr>
          <w:trHeight w:val="728"/>
        </w:trPr>
        <w:tc>
          <w:tcPr>
            <w:tcW w:w="1248" w:type="dxa"/>
          </w:tcPr>
          <w:p w14:paraId="7A3FE9C0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0F76CE8" w14:textId="77777777" w:rsidR="006208A9" w:rsidRDefault="00000000">
            <w:pPr>
              <w:pStyle w:val="TableParagraph"/>
              <w:spacing w:before="119"/>
              <w:ind w:left="23" w:right="12"/>
              <w:jc w:val="center"/>
              <w:rPr>
                <w:sz w:val="14"/>
              </w:rPr>
            </w:pPr>
            <w:r>
              <w:rPr>
                <w:sz w:val="14"/>
              </w:rPr>
              <w:t>HomePage_TC_OO1</w:t>
            </w:r>
          </w:p>
        </w:tc>
        <w:tc>
          <w:tcPr>
            <w:tcW w:w="2043" w:type="dxa"/>
          </w:tcPr>
          <w:p w14:paraId="2F19A107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5434B7C" w14:textId="77777777" w:rsidR="006208A9" w:rsidRDefault="00000000">
            <w:pPr>
              <w:pStyle w:val="TableParagraph"/>
              <w:spacing w:before="119"/>
              <w:ind w:left="619" w:right="60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795" w:type="dxa"/>
          </w:tcPr>
          <w:p w14:paraId="01B38D09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603637D8" w14:textId="77777777" w:rsidR="006208A9" w:rsidRDefault="00000000">
            <w:pPr>
              <w:pStyle w:val="TableParagraph"/>
              <w:spacing w:before="119"/>
              <w:ind w:left="33" w:right="22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2156" w:type="dxa"/>
          </w:tcPr>
          <w:p w14:paraId="1B094A0E" w14:textId="77777777" w:rsidR="006208A9" w:rsidRDefault="00000000">
            <w:pPr>
              <w:pStyle w:val="TableParagraph"/>
              <w:spacing w:before="95" w:line="259" w:lineRule="auto"/>
              <w:ind w:left="71" w:right="61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is able to see the home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 xml:space="preserve">page and other </w:t>
            </w:r>
            <w:proofErr w:type="gramStart"/>
            <w:r>
              <w:rPr>
                <w:sz w:val="14"/>
              </w:rPr>
              <w:t>tabs ,</w:t>
            </w:r>
            <w:proofErr w:type="gramEnd"/>
            <w:r>
              <w:rPr>
                <w:sz w:val="14"/>
              </w:rPr>
              <w:t xml:space="preserve"> when 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website</w:t>
            </w:r>
          </w:p>
        </w:tc>
        <w:tc>
          <w:tcPr>
            <w:tcW w:w="1962" w:type="dxa"/>
          </w:tcPr>
          <w:p w14:paraId="4E6AAF1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6DCBBB14" w14:textId="77777777" w:rsidR="006208A9" w:rsidRDefault="00000000">
            <w:pPr>
              <w:pStyle w:val="TableParagraph"/>
              <w:spacing w:before="119"/>
              <w:ind w:left="418"/>
              <w:rPr>
                <w:sz w:val="14"/>
              </w:rPr>
            </w:pPr>
            <w:r>
              <w:rPr>
                <w:sz w:val="14"/>
              </w:rPr>
              <w:t>internet and device</w:t>
            </w:r>
          </w:p>
        </w:tc>
        <w:tc>
          <w:tcPr>
            <w:tcW w:w="2641" w:type="dxa"/>
          </w:tcPr>
          <w:p w14:paraId="3BD4D12C" w14:textId="77777777" w:rsidR="006208A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33"/>
              </w:tabs>
              <w:spacing w:before="2"/>
              <w:ind w:hanging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6E6955D4" w14:textId="77777777" w:rsidR="006208A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33"/>
              </w:tabs>
              <w:spacing w:before="14"/>
              <w:ind w:hanging="110"/>
              <w:rPr>
                <w:sz w:val="14"/>
              </w:rPr>
            </w:pPr>
            <w:r>
              <w:rPr>
                <w:sz w:val="14"/>
              </w:rPr>
              <w:t>click the tabs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Navigation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Bar</w:t>
            </w:r>
          </w:p>
        </w:tc>
        <w:tc>
          <w:tcPr>
            <w:tcW w:w="1816" w:type="dxa"/>
          </w:tcPr>
          <w:p w14:paraId="5A0EA5D8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EFD24CF" w14:textId="77777777" w:rsidR="006208A9" w:rsidRDefault="00000000">
            <w:pPr>
              <w:pStyle w:val="TableParagraph"/>
              <w:spacing w:before="119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507A1521" w14:textId="77777777" w:rsidR="006208A9" w:rsidRDefault="00000000">
            <w:pPr>
              <w:pStyle w:val="TableParagraph"/>
              <w:spacing w:before="2"/>
              <w:ind w:left="21"/>
              <w:rPr>
                <w:sz w:val="14"/>
              </w:rPr>
            </w:pPr>
            <w:r>
              <w:rPr>
                <w:sz w:val="14"/>
              </w:rPr>
              <w:t>Website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should be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855" w:type="dxa"/>
          </w:tcPr>
          <w:p w14:paraId="76897D9C" w14:textId="77777777" w:rsidR="006208A9" w:rsidRDefault="006208A9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13A4B5B9" w14:textId="77777777" w:rsidR="006208A9" w:rsidRDefault="00000000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30DC2AFD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969E8E8" w14:textId="77777777" w:rsidR="006208A9" w:rsidRDefault="00000000">
            <w:pPr>
              <w:pStyle w:val="TableParagraph"/>
              <w:spacing w:before="119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3F18BA3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32AC90B8" w14:textId="77777777" w:rsidR="006208A9" w:rsidRDefault="00000000">
            <w:pPr>
              <w:pStyle w:val="TableParagraph"/>
              <w:spacing w:before="119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2138BA4A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84F5B63" w14:textId="77777777" w:rsidR="006208A9" w:rsidRDefault="00000000">
            <w:pPr>
              <w:pStyle w:val="TableParagraph"/>
              <w:spacing w:before="119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3771A8C7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E649C88" w14:textId="77777777" w:rsidR="006208A9" w:rsidRDefault="00000000">
            <w:pPr>
              <w:pStyle w:val="TableParagraph"/>
              <w:spacing w:before="119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11563EE9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Mathankumar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34B83940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Logesh R</w:t>
            </w:r>
          </w:p>
          <w:p w14:paraId="1A792677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Logeshwaran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14D5D6C4" w14:textId="362CDDE1" w:rsidR="006208A9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Pavithra V</w:t>
            </w:r>
          </w:p>
        </w:tc>
      </w:tr>
      <w:tr w:rsidR="006208A9" w14:paraId="289242F3" w14:textId="77777777">
        <w:trPr>
          <w:trHeight w:val="1101"/>
        </w:trPr>
        <w:tc>
          <w:tcPr>
            <w:tcW w:w="1248" w:type="dxa"/>
          </w:tcPr>
          <w:p w14:paraId="1BFEA065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25C0B3A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0275CF3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3125CEEA" w14:textId="77777777" w:rsidR="006208A9" w:rsidRDefault="00000000">
            <w:pPr>
              <w:pStyle w:val="TableParagraph"/>
              <w:ind w:left="23" w:right="12"/>
              <w:jc w:val="center"/>
              <w:rPr>
                <w:sz w:val="14"/>
              </w:rPr>
            </w:pPr>
            <w:r>
              <w:rPr>
                <w:sz w:val="14"/>
              </w:rPr>
              <w:t>HomePage_TC_OO2</w:t>
            </w:r>
          </w:p>
        </w:tc>
        <w:tc>
          <w:tcPr>
            <w:tcW w:w="2043" w:type="dxa"/>
          </w:tcPr>
          <w:p w14:paraId="127FAB92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46E5BB3B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64CB34D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77878E40" w14:textId="77777777" w:rsidR="006208A9" w:rsidRDefault="00000000">
            <w:pPr>
              <w:pStyle w:val="TableParagraph"/>
              <w:ind w:left="619" w:right="60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795" w:type="dxa"/>
          </w:tcPr>
          <w:p w14:paraId="26692211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A4CA08C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8B7E171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215089F0" w14:textId="77777777" w:rsidR="006208A9" w:rsidRDefault="00000000">
            <w:pPr>
              <w:pStyle w:val="TableParagraph"/>
              <w:ind w:left="33" w:right="22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2156" w:type="dxa"/>
          </w:tcPr>
          <w:p w14:paraId="29C88685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CDD56FD" w14:textId="77777777" w:rsidR="006208A9" w:rsidRDefault="006208A9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225EE401" w14:textId="77777777" w:rsidR="006208A9" w:rsidRDefault="00000000">
            <w:pPr>
              <w:pStyle w:val="TableParagraph"/>
              <w:spacing w:line="259" w:lineRule="auto"/>
              <w:ind w:left="980" w:hanging="917"/>
              <w:rPr>
                <w:sz w:val="14"/>
              </w:rPr>
            </w:pPr>
            <w:r>
              <w:rPr>
                <w:sz w:val="14"/>
              </w:rPr>
              <w:t>verify user is able to see the results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tab</w:t>
            </w:r>
          </w:p>
        </w:tc>
        <w:tc>
          <w:tcPr>
            <w:tcW w:w="1962" w:type="dxa"/>
          </w:tcPr>
          <w:p w14:paraId="2D5DC7C4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01C57609" w14:textId="77777777" w:rsidR="006208A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33"/>
              </w:tabs>
              <w:spacing w:before="2"/>
              <w:ind w:hanging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0F4DE3DB" w14:textId="40790010" w:rsidR="006208A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33"/>
              </w:tabs>
              <w:spacing w:before="14" w:line="259" w:lineRule="auto"/>
              <w:ind w:left="23" w:right="61" w:firstLine="0"/>
              <w:rPr>
                <w:sz w:val="14"/>
              </w:rPr>
            </w:pPr>
            <w:r>
              <w:rPr>
                <w:sz w:val="14"/>
              </w:rPr>
              <w:t>Click on results tab and check whether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user is able to see the flag card with open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</w:t>
            </w:r>
            <w:r w:rsidR="00960501">
              <w:rPr>
                <w:sz w:val="14"/>
              </w:rPr>
              <w:t>o</w:t>
            </w:r>
            <w:r>
              <w:rPr>
                <w:sz w:val="14"/>
              </w:rPr>
              <w:t>n</w:t>
            </w:r>
          </w:p>
        </w:tc>
        <w:tc>
          <w:tcPr>
            <w:tcW w:w="1816" w:type="dxa"/>
          </w:tcPr>
          <w:p w14:paraId="3A2AFEF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E83E8E7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458AAEF9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7467641D" w14:textId="77777777" w:rsidR="006208A9" w:rsidRDefault="00000000">
            <w:pPr>
              <w:pStyle w:val="TableParagraph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3D78AEB0" w14:textId="77777777" w:rsidR="006208A9" w:rsidRDefault="00000000">
            <w:pPr>
              <w:pStyle w:val="TableParagraph"/>
              <w:spacing w:before="2" w:line="259" w:lineRule="auto"/>
              <w:ind w:left="21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below UI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59D25D0B" w14:textId="29545DAE" w:rsidR="006208A9" w:rsidRDefault="00960501">
            <w:pPr>
              <w:pStyle w:val="TableParagraph"/>
              <w:ind w:left="21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A..Header</w:t>
            </w:r>
            <w:proofErr w:type="spellEnd"/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with live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stream</w:t>
            </w:r>
          </w:p>
          <w:p w14:paraId="7648574B" w14:textId="77777777" w:rsidR="006208A9" w:rsidRDefault="00000000">
            <w:pPr>
              <w:pStyle w:val="TableParagraph"/>
              <w:spacing w:before="14"/>
              <w:ind w:left="21"/>
              <w:rPr>
                <w:sz w:val="14"/>
              </w:rPr>
            </w:pPr>
            <w:r>
              <w:rPr>
                <w:sz w:val="14"/>
              </w:rPr>
              <w:t>b.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camera</w:t>
            </w:r>
            <w:r>
              <w:rPr>
                <w:spacing w:val="-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glyphicon</w:t>
            </w:r>
            <w:proofErr w:type="spellEnd"/>
          </w:p>
          <w:p w14:paraId="5049D274" w14:textId="77777777" w:rsidR="006208A9" w:rsidRDefault="00000000">
            <w:pPr>
              <w:pStyle w:val="TableParagraph"/>
              <w:spacing w:before="14"/>
              <w:ind w:left="21"/>
              <w:rPr>
                <w:sz w:val="14"/>
              </w:rPr>
            </w:pPr>
            <w:r>
              <w:rPr>
                <w:sz w:val="14"/>
              </w:rPr>
              <w:t>c. 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named open</w:t>
            </w:r>
          </w:p>
        </w:tc>
        <w:tc>
          <w:tcPr>
            <w:tcW w:w="855" w:type="dxa"/>
          </w:tcPr>
          <w:p w14:paraId="3B1B8FDF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B6B2EC9" w14:textId="77777777" w:rsidR="006208A9" w:rsidRDefault="006208A9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49EEA784" w14:textId="77777777" w:rsidR="006208A9" w:rsidRDefault="00000000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639D4C44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483BA53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6C8FD206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64792225" w14:textId="77777777" w:rsidR="006208A9" w:rsidRDefault="00000000">
            <w:pPr>
              <w:pStyle w:val="TableParagraph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161FC9EC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C922C7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6EC0A0E0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6EE8B4CC" w14:textId="77777777" w:rsidR="006208A9" w:rsidRDefault="00000000">
            <w:pPr>
              <w:pStyle w:val="TableParagraph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706CE70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CE7C732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2D17FF1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3A25EB8F" w14:textId="77777777" w:rsidR="006208A9" w:rsidRDefault="00000000"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5BCAB0D4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9EEAABB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4188920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5C514526" w14:textId="77777777" w:rsidR="006208A9" w:rsidRDefault="00000000">
            <w:pPr>
              <w:pStyle w:val="TableParagraph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34D6A94F" w14:textId="77777777" w:rsidR="006208A9" w:rsidRPr="00960501" w:rsidRDefault="006208A9" w:rsidP="00960501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</w:p>
          <w:p w14:paraId="39A0B263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Mathankumar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64E85C93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Logesh R</w:t>
            </w:r>
          </w:p>
          <w:p w14:paraId="413460B9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Logeshwaran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2A2A01C2" w14:textId="7248D51B" w:rsidR="006208A9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Pavithra V</w:t>
            </w:r>
          </w:p>
        </w:tc>
      </w:tr>
      <w:tr w:rsidR="006208A9" w14:paraId="22449DB4" w14:textId="77777777">
        <w:trPr>
          <w:trHeight w:val="729"/>
        </w:trPr>
        <w:tc>
          <w:tcPr>
            <w:tcW w:w="1248" w:type="dxa"/>
          </w:tcPr>
          <w:p w14:paraId="0E1F2518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BDEC1C4" w14:textId="77777777" w:rsidR="006208A9" w:rsidRDefault="00000000">
            <w:pPr>
              <w:pStyle w:val="TableParagraph"/>
              <w:spacing w:before="119"/>
              <w:ind w:left="23" w:right="12"/>
              <w:jc w:val="center"/>
              <w:rPr>
                <w:sz w:val="14"/>
              </w:rPr>
            </w:pPr>
            <w:r>
              <w:rPr>
                <w:sz w:val="14"/>
              </w:rPr>
              <w:t>HomePage_TC_OO3</w:t>
            </w:r>
          </w:p>
        </w:tc>
        <w:tc>
          <w:tcPr>
            <w:tcW w:w="2043" w:type="dxa"/>
          </w:tcPr>
          <w:p w14:paraId="0BBC50F3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27A3E76" w14:textId="77777777" w:rsidR="006208A9" w:rsidRDefault="00000000">
            <w:pPr>
              <w:pStyle w:val="TableParagraph"/>
              <w:spacing w:before="119"/>
              <w:ind w:left="616" w:right="60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795" w:type="dxa"/>
          </w:tcPr>
          <w:p w14:paraId="36BB19F2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42DF3407" w14:textId="77777777" w:rsidR="006208A9" w:rsidRDefault="00000000">
            <w:pPr>
              <w:pStyle w:val="TableParagraph"/>
              <w:spacing w:before="119"/>
              <w:ind w:left="35" w:right="22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2156" w:type="dxa"/>
          </w:tcPr>
          <w:p w14:paraId="07DBC597" w14:textId="77777777" w:rsidR="006208A9" w:rsidRDefault="006208A9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1537EB8E" w14:textId="3A792ED9" w:rsidR="006208A9" w:rsidRDefault="00000000">
            <w:pPr>
              <w:pStyle w:val="TableParagraph"/>
              <w:spacing w:line="259" w:lineRule="auto"/>
              <w:ind w:left="591" w:hanging="567"/>
              <w:rPr>
                <w:sz w:val="14"/>
              </w:rPr>
            </w:pPr>
            <w:r>
              <w:rPr>
                <w:sz w:val="14"/>
              </w:rPr>
              <w:t>Verify user is able to click the button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</w:t>
            </w:r>
            <w:r w:rsidR="00960501">
              <w:rPr>
                <w:sz w:val="14"/>
              </w:rPr>
              <w:t xml:space="preserve">sult </w:t>
            </w:r>
            <w:r>
              <w:rPr>
                <w:sz w:val="14"/>
              </w:rPr>
              <w:t>tab</w:t>
            </w:r>
          </w:p>
        </w:tc>
        <w:tc>
          <w:tcPr>
            <w:tcW w:w="1962" w:type="dxa"/>
          </w:tcPr>
          <w:p w14:paraId="1D5454D2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4746B289" w14:textId="77777777" w:rsidR="006208A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33"/>
              </w:tabs>
              <w:spacing w:before="2"/>
              <w:ind w:hanging="11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7E3C1F16" w14:textId="77777777" w:rsidR="006208A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33"/>
              </w:tabs>
              <w:spacing w:before="14" w:line="259" w:lineRule="auto"/>
              <w:ind w:left="23" w:right="61" w:firstLine="0"/>
              <w:rPr>
                <w:sz w:val="14"/>
              </w:rPr>
            </w:pPr>
            <w:r>
              <w:rPr>
                <w:sz w:val="14"/>
              </w:rPr>
              <w:t>Click on results tab and check whether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user is 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 click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 named open</w:t>
            </w:r>
          </w:p>
        </w:tc>
        <w:tc>
          <w:tcPr>
            <w:tcW w:w="1816" w:type="dxa"/>
          </w:tcPr>
          <w:p w14:paraId="63818FB8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C736214" w14:textId="77777777" w:rsidR="006208A9" w:rsidRDefault="00000000">
            <w:pPr>
              <w:pStyle w:val="TableParagraph"/>
              <w:spacing w:before="119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71868A1B" w14:textId="77777777" w:rsidR="006208A9" w:rsidRDefault="00000000">
            <w:pPr>
              <w:pStyle w:val="TableParagraph"/>
              <w:spacing w:before="2" w:line="259" w:lineRule="auto"/>
              <w:ind w:left="21" w:right="229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named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open</w:t>
            </w:r>
          </w:p>
        </w:tc>
        <w:tc>
          <w:tcPr>
            <w:tcW w:w="855" w:type="dxa"/>
          </w:tcPr>
          <w:p w14:paraId="516D1CED" w14:textId="77777777" w:rsidR="006208A9" w:rsidRDefault="006208A9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61FB9852" w14:textId="77777777" w:rsidR="006208A9" w:rsidRDefault="00000000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0C0F7508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48097552" w14:textId="77777777" w:rsidR="006208A9" w:rsidRDefault="00000000">
            <w:pPr>
              <w:pStyle w:val="TableParagraph"/>
              <w:spacing w:before="119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2DE69438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1D1027D" w14:textId="77777777" w:rsidR="006208A9" w:rsidRDefault="00000000">
            <w:pPr>
              <w:pStyle w:val="TableParagraph"/>
              <w:spacing w:before="119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4A59163A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6B69E57" w14:textId="77777777" w:rsidR="006208A9" w:rsidRDefault="00000000">
            <w:pPr>
              <w:pStyle w:val="TableParagraph"/>
              <w:spacing w:before="119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36E55655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72DD5D8" w14:textId="77777777" w:rsidR="006208A9" w:rsidRDefault="00000000">
            <w:pPr>
              <w:pStyle w:val="TableParagraph"/>
              <w:spacing w:before="119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7BB1841F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Mathankumar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6426A287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Logesh R</w:t>
            </w:r>
          </w:p>
          <w:p w14:paraId="39360C41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Logeshwaran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54718693" w14:textId="6F245AE0" w:rsidR="006208A9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Pavithra V</w:t>
            </w:r>
          </w:p>
        </w:tc>
      </w:tr>
      <w:tr w:rsidR="006208A9" w14:paraId="60194334" w14:textId="77777777">
        <w:trPr>
          <w:trHeight w:val="729"/>
        </w:trPr>
        <w:tc>
          <w:tcPr>
            <w:tcW w:w="1248" w:type="dxa"/>
          </w:tcPr>
          <w:p w14:paraId="3D62D63C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3C19F74" w14:textId="77777777" w:rsidR="006208A9" w:rsidRDefault="00000000">
            <w:pPr>
              <w:pStyle w:val="TableParagraph"/>
              <w:spacing w:before="119"/>
              <w:ind w:left="23" w:right="12"/>
              <w:jc w:val="center"/>
              <w:rPr>
                <w:sz w:val="14"/>
              </w:rPr>
            </w:pPr>
            <w:r>
              <w:rPr>
                <w:sz w:val="14"/>
              </w:rPr>
              <w:t>HomePage_TC_OO4</w:t>
            </w:r>
          </w:p>
        </w:tc>
        <w:tc>
          <w:tcPr>
            <w:tcW w:w="2043" w:type="dxa"/>
          </w:tcPr>
          <w:p w14:paraId="060EEEF3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5F19089" w14:textId="77777777" w:rsidR="006208A9" w:rsidRDefault="00000000">
            <w:pPr>
              <w:pStyle w:val="TableParagraph"/>
              <w:spacing w:before="119"/>
              <w:ind w:left="616" w:right="60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795" w:type="dxa"/>
          </w:tcPr>
          <w:p w14:paraId="1F428A59" w14:textId="77777777" w:rsidR="006208A9" w:rsidRDefault="006208A9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56C2431C" w14:textId="77777777" w:rsidR="006208A9" w:rsidRDefault="00000000">
            <w:pPr>
              <w:pStyle w:val="TableParagraph"/>
              <w:spacing w:line="259" w:lineRule="auto"/>
              <w:ind w:left="181" w:right="155" w:firstLine="31"/>
              <w:rPr>
                <w:sz w:val="14"/>
              </w:rPr>
            </w:pPr>
            <w:r>
              <w:rPr>
                <w:sz w:val="14"/>
              </w:rPr>
              <w:t>access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camera</w:t>
            </w:r>
          </w:p>
        </w:tc>
        <w:tc>
          <w:tcPr>
            <w:tcW w:w="2156" w:type="dxa"/>
          </w:tcPr>
          <w:p w14:paraId="75956DA6" w14:textId="77777777" w:rsidR="006208A9" w:rsidRDefault="00000000">
            <w:pPr>
              <w:pStyle w:val="TableParagraph"/>
              <w:spacing w:before="95" w:line="259" w:lineRule="auto"/>
              <w:ind w:left="37" w:right="24" w:firstLine="2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see that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camera is accessible and open when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clicked</w:t>
            </w:r>
          </w:p>
        </w:tc>
        <w:tc>
          <w:tcPr>
            <w:tcW w:w="1962" w:type="dxa"/>
          </w:tcPr>
          <w:p w14:paraId="009C6967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0B843DB5" w14:textId="77777777" w:rsidR="006208A9" w:rsidRDefault="00000000">
            <w:pPr>
              <w:pStyle w:val="TableParagraph"/>
              <w:spacing w:before="2" w:line="259" w:lineRule="auto"/>
              <w:ind w:left="23" w:right="1209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-29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results tab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3.click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open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816" w:type="dxa"/>
          </w:tcPr>
          <w:p w14:paraId="6B3FFF73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137DB0D" w14:textId="77777777" w:rsidR="006208A9" w:rsidRDefault="00000000">
            <w:pPr>
              <w:pStyle w:val="TableParagraph"/>
              <w:spacing w:before="119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26DB2BC2" w14:textId="77777777" w:rsidR="006208A9" w:rsidRDefault="00000000">
            <w:pPr>
              <w:pStyle w:val="TableParagraph"/>
              <w:spacing w:before="2" w:line="259" w:lineRule="auto"/>
              <w:ind w:left="21"/>
              <w:rPr>
                <w:sz w:val="14"/>
              </w:rPr>
            </w:pPr>
            <w:r>
              <w:rPr>
                <w:sz w:val="14"/>
              </w:rPr>
              <w:t>Application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camera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livestream</w:t>
            </w:r>
          </w:p>
        </w:tc>
        <w:tc>
          <w:tcPr>
            <w:tcW w:w="855" w:type="dxa"/>
          </w:tcPr>
          <w:p w14:paraId="412A877F" w14:textId="77777777" w:rsidR="006208A9" w:rsidRDefault="006208A9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179CDAB2" w14:textId="77777777" w:rsidR="006208A9" w:rsidRDefault="00000000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777EA40B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06841D7" w14:textId="77777777" w:rsidR="006208A9" w:rsidRDefault="00000000">
            <w:pPr>
              <w:pStyle w:val="TableParagraph"/>
              <w:spacing w:before="119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4AB2BB15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45BFF6A3" w14:textId="77777777" w:rsidR="006208A9" w:rsidRDefault="00000000">
            <w:pPr>
              <w:pStyle w:val="TableParagraph"/>
              <w:spacing w:before="119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7065952B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0418772E" w14:textId="77777777" w:rsidR="006208A9" w:rsidRDefault="00000000">
            <w:pPr>
              <w:pStyle w:val="TableParagraph"/>
              <w:spacing w:before="119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39A0CA32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6879B9A0" w14:textId="77777777" w:rsidR="006208A9" w:rsidRDefault="00000000">
            <w:pPr>
              <w:pStyle w:val="TableParagraph"/>
              <w:spacing w:before="119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12FA1B76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Mathankumar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1FFC4580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Logesh R</w:t>
            </w:r>
          </w:p>
          <w:p w14:paraId="2C030BDA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Logeshwaran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20D32AAF" w14:textId="60BF3D22" w:rsidR="006208A9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Pavithra V</w:t>
            </w:r>
          </w:p>
        </w:tc>
      </w:tr>
      <w:tr w:rsidR="006208A9" w14:paraId="41BBED79" w14:textId="77777777">
        <w:trPr>
          <w:trHeight w:val="1100"/>
        </w:trPr>
        <w:tc>
          <w:tcPr>
            <w:tcW w:w="1248" w:type="dxa"/>
          </w:tcPr>
          <w:p w14:paraId="4434149B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D075BAC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3E549566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4DF44192" w14:textId="77777777" w:rsidR="006208A9" w:rsidRDefault="00000000">
            <w:pPr>
              <w:pStyle w:val="TableParagraph"/>
              <w:ind w:left="23" w:right="9"/>
              <w:jc w:val="center"/>
              <w:rPr>
                <w:sz w:val="14"/>
              </w:rPr>
            </w:pPr>
            <w:r>
              <w:rPr>
                <w:sz w:val="14"/>
              </w:rPr>
              <w:t>Camera_TC_OO4</w:t>
            </w:r>
          </w:p>
        </w:tc>
        <w:tc>
          <w:tcPr>
            <w:tcW w:w="2043" w:type="dxa"/>
          </w:tcPr>
          <w:p w14:paraId="2E845DE0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7121A11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C7EC0C9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25B6CB38" w14:textId="77777777" w:rsidR="006208A9" w:rsidRDefault="00000000">
            <w:pPr>
              <w:pStyle w:val="TableParagraph"/>
              <w:ind w:left="616" w:right="60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795" w:type="dxa"/>
          </w:tcPr>
          <w:p w14:paraId="709EE1E8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A4D74D3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88779BA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70559B73" w14:textId="77777777" w:rsidR="006208A9" w:rsidRDefault="00000000">
            <w:pPr>
              <w:pStyle w:val="TableParagraph"/>
              <w:ind w:left="33" w:right="22"/>
              <w:jc w:val="center"/>
              <w:rPr>
                <w:sz w:val="14"/>
              </w:rPr>
            </w:pPr>
            <w:r>
              <w:rPr>
                <w:sz w:val="14"/>
              </w:rPr>
              <w:t>camera</w:t>
            </w:r>
          </w:p>
        </w:tc>
        <w:tc>
          <w:tcPr>
            <w:tcW w:w="2156" w:type="dxa"/>
          </w:tcPr>
          <w:p w14:paraId="1F39848A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C9E5C0D" w14:textId="77777777" w:rsidR="006208A9" w:rsidRDefault="006208A9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623E4838" w14:textId="77777777" w:rsidR="006208A9" w:rsidRDefault="00000000">
            <w:pPr>
              <w:pStyle w:val="TableParagraph"/>
              <w:spacing w:line="259" w:lineRule="auto"/>
              <w:ind w:left="411" w:hanging="272"/>
              <w:rPr>
                <w:sz w:val="14"/>
              </w:rPr>
            </w:pPr>
            <w:r>
              <w:rPr>
                <w:sz w:val="14"/>
              </w:rPr>
              <w:t>Verify user is able to capture 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live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stream</w:t>
            </w:r>
          </w:p>
        </w:tc>
        <w:tc>
          <w:tcPr>
            <w:tcW w:w="1962" w:type="dxa"/>
          </w:tcPr>
          <w:p w14:paraId="0A6582F5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735DB915" w14:textId="0628B6F6" w:rsidR="006208A9" w:rsidRDefault="00000000">
            <w:pPr>
              <w:pStyle w:val="TableParagraph"/>
              <w:spacing w:before="2" w:line="259" w:lineRule="auto"/>
              <w:ind w:left="23" w:right="1209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-29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</w:t>
            </w:r>
            <w:r w:rsidR="00960501">
              <w:rPr>
                <w:sz w:val="14"/>
              </w:rPr>
              <w:t>.C</w:t>
            </w:r>
            <w:r>
              <w:rPr>
                <w:sz w:val="14"/>
              </w:rPr>
              <w:t>lick</w:t>
            </w:r>
            <w:proofErr w:type="gram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on results tab</w:t>
            </w:r>
          </w:p>
          <w:p w14:paraId="6D9250CA" w14:textId="77777777" w:rsidR="006208A9" w:rsidRDefault="00000000">
            <w:pPr>
              <w:pStyle w:val="TableParagraph"/>
              <w:tabs>
                <w:tab w:val="left" w:pos="2065"/>
              </w:tabs>
              <w:ind w:left="23"/>
              <w:rPr>
                <w:sz w:val="14"/>
              </w:rPr>
            </w:pPr>
            <w:r>
              <w:rPr>
                <w:sz w:val="14"/>
              </w:rPr>
              <w:t>3.click open button</w:t>
            </w:r>
            <w:r>
              <w:rPr>
                <w:sz w:val="14"/>
              </w:rPr>
              <w:tab/>
              <w:t>4.camera</w:t>
            </w:r>
          </w:p>
          <w:p w14:paraId="21324075" w14:textId="77777777" w:rsidR="006208A9" w:rsidRDefault="00000000">
            <w:pPr>
              <w:pStyle w:val="TableParagraph"/>
              <w:tabs>
                <w:tab w:val="left" w:pos="2013"/>
              </w:tabs>
              <w:spacing w:before="14"/>
              <w:ind w:left="23"/>
              <w:rPr>
                <w:sz w:val="14"/>
              </w:rPr>
            </w:pPr>
            <w:r>
              <w:rPr>
                <w:sz w:val="14"/>
              </w:rPr>
              <w:t>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opened</w:t>
            </w:r>
            <w:r>
              <w:rPr>
                <w:sz w:val="14"/>
              </w:rPr>
              <w:tab/>
              <w:t>5.click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q</w:t>
            </w:r>
          </w:p>
          <w:p w14:paraId="1FDF91B6" w14:textId="77777777" w:rsidR="006208A9" w:rsidRDefault="00000000">
            <w:pPr>
              <w:pStyle w:val="TableParagraph"/>
              <w:spacing w:before="14"/>
              <w:ind w:left="23"/>
              <w:rPr>
                <w:sz w:val="14"/>
              </w:rPr>
            </w:pPr>
            <w:r>
              <w:rPr>
                <w:sz w:val="14"/>
              </w:rPr>
              <w:t>button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capture image</w:t>
            </w:r>
          </w:p>
        </w:tc>
        <w:tc>
          <w:tcPr>
            <w:tcW w:w="1816" w:type="dxa"/>
          </w:tcPr>
          <w:p w14:paraId="5EE5B859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DDE283E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3EBA9A4E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17BE7CA1" w14:textId="77777777" w:rsidR="006208A9" w:rsidRDefault="00000000">
            <w:pPr>
              <w:pStyle w:val="TableParagraph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01BFDB3F" w14:textId="77777777" w:rsidR="006208A9" w:rsidRDefault="00000000">
            <w:pPr>
              <w:pStyle w:val="TableParagraph"/>
              <w:spacing w:before="2" w:line="259" w:lineRule="auto"/>
              <w:ind w:left="21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able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capture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livestream</w:t>
            </w:r>
          </w:p>
        </w:tc>
        <w:tc>
          <w:tcPr>
            <w:tcW w:w="855" w:type="dxa"/>
          </w:tcPr>
          <w:p w14:paraId="384AC08D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6C9B1B3" w14:textId="77777777" w:rsidR="006208A9" w:rsidRDefault="006208A9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22B2EDA8" w14:textId="77777777" w:rsidR="006208A9" w:rsidRDefault="00000000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45540067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42A03600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7447BE3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39517DCB" w14:textId="77777777" w:rsidR="006208A9" w:rsidRDefault="00000000">
            <w:pPr>
              <w:pStyle w:val="TableParagraph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0653B5C8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47175BF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FBF1427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0074E800" w14:textId="77777777" w:rsidR="006208A9" w:rsidRDefault="00000000">
            <w:pPr>
              <w:pStyle w:val="TableParagraph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1FF4F49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357D4E5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2B8F0F3A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2A47DE7B" w14:textId="77777777" w:rsidR="006208A9" w:rsidRDefault="00000000"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222ECB92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84468AE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370CC16" w14:textId="77777777" w:rsidR="006208A9" w:rsidRDefault="006208A9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49526DBD" w14:textId="77777777" w:rsidR="006208A9" w:rsidRDefault="00000000">
            <w:pPr>
              <w:pStyle w:val="TableParagraph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705315F0" w14:textId="239921A3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Mathankumar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3E7D8462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Logesh R</w:t>
            </w:r>
          </w:p>
          <w:p w14:paraId="704C8887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Logeshwaran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7A48CE56" w14:textId="44AC2D5A" w:rsidR="006208A9" w:rsidRPr="00960501" w:rsidRDefault="00960501" w:rsidP="00960501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Pavithra V</w:t>
            </w:r>
          </w:p>
          <w:p w14:paraId="5620C1E9" w14:textId="46BDDE0A" w:rsidR="006208A9" w:rsidRPr="00960501" w:rsidRDefault="006208A9" w:rsidP="00960501">
            <w:pPr>
              <w:pStyle w:val="TableParagraph"/>
              <w:jc w:val="center"/>
              <w:rPr>
                <w:sz w:val="14"/>
                <w:szCs w:val="14"/>
              </w:rPr>
            </w:pPr>
          </w:p>
        </w:tc>
      </w:tr>
      <w:tr w:rsidR="006208A9" w14:paraId="33F36E73" w14:textId="77777777">
        <w:trPr>
          <w:trHeight w:val="729"/>
        </w:trPr>
        <w:tc>
          <w:tcPr>
            <w:tcW w:w="1248" w:type="dxa"/>
          </w:tcPr>
          <w:p w14:paraId="61920F0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3B5751BD" w14:textId="77777777" w:rsidR="006208A9" w:rsidRDefault="00000000">
            <w:pPr>
              <w:pStyle w:val="TableParagraph"/>
              <w:spacing w:before="119"/>
              <w:ind w:left="23" w:right="10"/>
              <w:jc w:val="center"/>
              <w:rPr>
                <w:sz w:val="14"/>
              </w:rPr>
            </w:pPr>
            <w:r>
              <w:rPr>
                <w:sz w:val="14"/>
              </w:rPr>
              <w:t>Prediction_TC_OO5</w:t>
            </w:r>
          </w:p>
        </w:tc>
        <w:tc>
          <w:tcPr>
            <w:tcW w:w="2043" w:type="dxa"/>
          </w:tcPr>
          <w:p w14:paraId="1FE7A378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476E3F9" w14:textId="77777777" w:rsidR="006208A9" w:rsidRDefault="00000000">
            <w:pPr>
              <w:pStyle w:val="TableParagraph"/>
              <w:spacing w:before="119"/>
              <w:ind w:left="616" w:right="60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795" w:type="dxa"/>
          </w:tcPr>
          <w:p w14:paraId="301495D5" w14:textId="77777777" w:rsidR="006208A9" w:rsidRDefault="006208A9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20C4E612" w14:textId="77777777" w:rsidR="006208A9" w:rsidRDefault="00000000">
            <w:pPr>
              <w:pStyle w:val="TableParagraph"/>
              <w:spacing w:line="259" w:lineRule="auto"/>
              <w:ind w:left="167" w:right="139" w:firstLine="33"/>
              <w:rPr>
                <w:sz w:val="14"/>
              </w:rPr>
            </w:pPr>
            <w:r>
              <w:rPr>
                <w:sz w:val="14"/>
              </w:rPr>
              <w:t>output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window</w:t>
            </w:r>
          </w:p>
        </w:tc>
        <w:tc>
          <w:tcPr>
            <w:tcW w:w="2156" w:type="dxa"/>
          </w:tcPr>
          <w:p w14:paraId="3CBB0446" w14:textId="77777777" w:rsidR="006208A9" w:rsidRDefault="006208A9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6D9FD30F" w14:textId="77777777" w:rsidR="006208A9" w:rsidRDefault="00000000">
            <w:pPr>
              <w:pStyle w:val="TableParagraph"/>
              <w:spacing w:line="259" w:lineRule="auto"/>
              <w:ind w:left="164" w:firstLine="103"/>
              <w:rPr>
                <w:sz w:val="14"/>
              </w:rPr>
            </w:pPr>
            <w:r>
              <w:rPr>
                <w:sz w:val="14"/>
              </w:rPr>
              <w:t>Verify user is able to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predicted results in the window</w:t>
            </w:r>
          </w:p>
        </w:tc>
        <w:tc>
          <w:tcPr>
            <w:tcW w:w="1962" w:type="dxa"/>
          </w:tcPr>
          <w:p w14:paraId="2770DA4A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</w:tcPr>
          <w:p w14:paraId="2F731BD4" w14:textId="16206244" w:rsidR="006208A9" w:rsidRDefault="00000000">
            <w:pPr>
              <w:pStyle w:val="TableParagraph"/>
              <w:spacing w:before="2" w:line="259" w:lineRule="auto"/>
              <w:ind w:left="23"/>
              <w:rPr>
                <w:sz w:val="14"/>
              </w:rPr>
            </w:pPr>
            <w:r>
              <w:rPr>
                <w:sz w:val="14"/>
              </w:rPr>
              <w:t>when the image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captured again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q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resu</w:t>
            </w:r>
            <w:r w:rsidR="00960501">
              <w:rPr>
                <w:sz w:val="14"/>
              </w:rPr>
              <w:t>l</w:t>
            </w:r>
            <w:r>
              <w:rPr>
                <w:sz w:val="14"/>
              </w:rPr>
              <w:t>ts</w:t>
            </w:r>
          </w:p>
        </w:tc>
        <w:tc>
          <w:tcPr>
            <w:tcW w:w="1816" w:type="dxa"/>
          </w:tcPr>
          <w:p w14:paraId="6DFF70C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7B96572F" w14:textId="77777777" w:rsidR="006208A9" w:rsidRDefault="00000000">
            <w:pPr>
              <w:pStyle w:val="TableParagraph"/>
              <w:spacing w:before="119"/>
              <w:ind w:left="241" w:right="236"/>
              <w:jc w:val="center"/>
              <w:rPr>
                <w:sz w:val="14"/>
              </w:rPr>
            </w:pPr>
            <w:r>
              <w:rPr>
                <w:color w:val="0000FF"/>
                <w:sz w:val="14"/>
                <w:u w:val="single" w:color="0000FF"/>
              </w:rPr>
              <w:t>URL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FOR THE</w:t>
            </w:r>
            <w:r>
              <w:rPr>
                <w:color w:val="0000FF"/>
                <w:spacing w:val="1"/>
                <w:sz w:val="14"/>
                <w:u w:val="single" w:color="0000FF"/>
              </w:rPr>
              <w:t xml:space="preserve"> </w:t>
            </w:r>
            <w:r>
              <w:rPr>
                <w:color w:val="0000FF"/>
                <w:sz w:val="14"/>
                <w:u w:val="single" w:color="0000FF"/>
              </w:rPr>
              <w:t>WEBSITE</w:t>
            </w:r>
          </w:p>
        </w:tc>
        <w:tc>
          <w:tcPr>
            <w:tcW w:w="2312" w:type="dxa"/>
          </w:tcPr>
          <w:p w14:paraId="519B9EA2" w14:textId="77777777" w:rsidR="006208A9" w:rsidRDefault="00000000">
            <w:pPr>
              <w:pStyle w:val="TableParagraph"/>
              <w:spacing w:before="2" w:line="259" w:lineRule="auto"/>
              <w:ind w:left="21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the predicted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results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image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captured</w:t>
            </w:r>
          </w:p>
        </w:tc>
        <w:tc>
          <w:tcPr>
            <w:tcW w:w="855" w:type="dxa"/>
          </w:tcPr>
          <w:p w14:paraId="5A2190BB" w14:textId="77777777" w:rsidR="006208A9" w:rsidRDefault="006208A9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54BA34A4" w14:textId="77777777" w:rsidR="006208A9" w:rsidRDefault="00000000">
            <w:pPr>
              <w:pStyle w:val="TableParagraph"/>
              <w:spacing w:line="259" w:lineRule="auto"/>
              <w:ind w:left="157" w:right="85" w:hanging="58"/>
              <w:rPr>
                <w:sz w:val="14"/>
              </w:rPr>
            </w:pPr>
            <w:r>
              <w:rPr>
                <w:sz w:val="14"/>
              </w:rPr>
              <w:t>Working as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454" w:type="dxa"/>
          </w:tcPr>
          <w:p w14:paraId="06826833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3E4203A" w14:textId="77777777" w:rsidR="006208A9" w:rsidRDefault="00000000">
            <w:pPr>
              <w:pStyle w:val="TableParagraph"/>
              <w:spacing w:before="119"/>
              <w:ind w:left="94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753" w:type="dxa"/>
          </w:tcPr>
          <w:p w14:paraId="71B537A5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5024A855" w14:textId="77777777" w:rsidR="006208A9" w:rsidRDefault="00000000">
            <w:pPr>
              <w:pStyle w:val="TableParagraph"/>
              <w:spacing w:before="119"/>
              <w:ind w:left="840" w:right="685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46" w:type="dxa"/>
          </w:tcPr>
          <w:p w14:paraId="295A943B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2F55CA0" w14:textId="77777777" w:rsidR="006208A9" w:rsidRDefault="00000000">
            <w:pPr>
              <w:pStyle w:val="TableParagraph"/>
              <w:spacing w:before="119"/>
              <w:ind w:left="1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N</w:t>
            </w:r>
          </w:p>
        </w:tc>
        <w:tc>
          <w:tcPr>
            <w:tcW w:w="495" w:type="dxa"/>
          </w:tcPr>
          <w:p w14:paraId="69EF1AA6" w14:textId="77777777" w:rsidR="006208A9" w:rsidRDefault="006208A9">
            <w:pPr>
              <w:pStyle w:val="TableParagraph"/>
              <w:rPr>
                <w:rFonts w:ascii="Times New Roman"/>
                <w:sz w:val="14"/>
              </w:rPr>
            </w:pPr>
          </w:p>
          <w:p w14:paraId="14DE38CF" w14:textId="77777777" w:rsidR="006208A9" w:rsidRDefault="00000000">
            <w:pPr>
              <w:pStyle w:val="TableParagraph"/>
              <w:spacing w:before="119"/>
              <w:ind w:left="11" w:right="11"/>
              <w:jc w:val="center"/>
              <w:rPr>
                <w:sz w:val="14"/>
              </w:rPr>
            </w:pPr>
            <w:r>
              <w:rPr>
                <w:sz w:val="14"/>
              </w:rPr>
              <w:t>NA</w:t>
            </w:r>
          </w:p>
        </w:tc>
        <w:tc>
          <w:tcPr>
            <w:tcW w:w="1559" w:type="dxa"/>
          </w:tcPr>
          <w:p w14:paraId="0783AF91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Mathankumar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61F3148E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Logesh R</w:t>
            </w:r>
          </w:p>
          <w:p w14:paraId="45688558" w14:textId="77777777" w:rsidR="00960501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proofErr w:type="spellStart"/>
            <w:r w:rsidRPr="00960501">
              <w:rPr>
                <w:sz w:val="14"/>
                <w:szCs w:val="14"/>
              </w:rPr>
              <w:t>Logeshwaran</w:t>
            </w:r>
            <w:proofErr w:type="spellEnd"/>
            <w:r w:rsidRPr="00960501">
              <w:rPr>
                <w:sz w:val="14"/>
                <w:szCs w:val="14"/>
              </w:rPr>
              <w:t xml:space="preserve"> S</w:t>
            </w:r>
          </w:p>
          <w:p w14:paraId="2C362342" w14:textId="1C54A5F2" w:rsidR="006208A9" w:rsidRPr="00960501" w:rsidRDefault="00960501" w:rsidP="00960501">
            <w:pPr>
              <w:pStyle w:val="TableParagraph"/>
              <w:jc w:val="center"/>
              <w:rPr>
                <w:sz w:val="14"/>
                <w:szCs w:val="14"/>
              </w:rPr>
            </w:pPr>
            <w:r w:rsidRPr="00960501">
              <w:rPr>
                <w:sz w:val="14"/>
                <w:szCs w:val="14"/>
              </w:rPr>
              <w:t>Pavithra V</w:t>
            </w:r>
          </w:p>
        </w:tc>
      </w:tr>
    </w:tbl>
    <w:p w14:paraId="1CE0F298" w14:textId="77777777" w:rsidR="009A3082" w:rsidRDefault="009A3082"/>
    <w:sectPr w:rsidR="009A3082">
      <w:type w:val="continuous"/>
      <w:pgSz w:w="23820" w:h="16840" w:orient="landscape"/>
      <w:pgMar w:top="1060" w:right="10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4AA7"/>
    <w:multiLevelType w:val="hybridMultilevel"/>
    <w:tmpl w:val="3E361F18"/>
    <w:lvl w:ilvl="0" w:tplc="3F02AE34">
      <w:start w:val="1"/>
      <w:numFmt w:val="decimal"/>
      <w:lvlText w:val="%1."/>
      <w:lvlJc w:val="left"/>
      <w:pPr>
        <w:ind w:left="132" w:hanging="109"/>
        <w:jc w:val="left"/>
      </w:pPr>
      <w:rPr>
        <w:rFonts w:ascii="Calibri" w:eastAsia="Calibri" w:hAnsi="Calibri" w:cs="Calibri" w:hint="default"/>
        <w:w w:val="101"/>
        <w:sz w:val="12"/>
        <w:szCs w:val="12"/>
        <w:lang w:val="en-US" w:eastAsia="en-US" w:bidi="ar-SA"/>
      </w:rPr>
    </w:lvl>
    <w:lvl w:ilvl="1" w:tplc="9342EDC0">
      <w:numFmt w:val="bullet"/>
      <w:lvlText w:val="•"/>
      <w:lvlJc w:val="left"/>
      <w:pPr>
        <w:ind w:left="388" w:hanging="109"/>
      </w:pPr>
      <w:rPr>
        <w:rFonts w:hint="default"/>
        <w:lang w:val="en-US" w:eastAsia="en-US" w:bidi="ar-SA"/>
      </w:rPr>
    </w:lvl>
    <w:lvl w:ilvl="2" w:tplc="77B26DE2">
      <w:numFmt w:val="bullet"/>
      <w:lvlText w:val="•"/>
      <w:lvlJc w:val="left"/>
      <w:pPr>
        <w:ind w:left="637" w:hanging="109"/>
      </w:pPr>
      <w:rPr>
        <w:rFonts w:hint="default"/>
        <w:lang w:val="en-US" w:eastAsia="en-US" w:bidi="ar-SA"/>
      </w:rPr>
    </w:lvl>
    <w:lvl w:ilvl="3" w:tplc="180E10F2">
      <w:numFmt w:val="bullet"/>
      <w:lvlText w:val="•"/>
      <w:lvlJc w:val="left"/>
      <w:pPr>
        <w:ind w:left="885" w:hanging="109"/>
      </w:pPr>
      <w:rPr>
        <w:rFonts w:hint="default"/>
        <w:lang w:val="en-US" w:eastAsia="en-US" w:bidi="ar-SA"/>
      </w:rPr>
    </w:lvl>
    <w:lvl w:ilvl="4" w:tplc="768AEFBA">
      <w:numFmt w:val="bullet"/>
      <w:lvlText w:val="•"/>
      <w:lvlJc w:val="left"/>
      <w:pPr>
        <w:ind w:left="1134" w:hanging="109"/>
      </w:pPr>
      <w:rPr>
        <w:rFonts w:hint="default"/>
        <w:lang w:val="en-US" w:eastAsia="en-US" w:bidi="ar-SA"/>
      </w:rPr>
    </w:lvl>
    <w:lvl w:ilvl="5" w:tplc="5D0E66BE">
      <w:numFmt w:val="bullet"/>
      <w:lvlText w:val="•"/>
      <w:lvlJc w:val="left"/>
      <w:pPr>
        <w:ind w:left="1383" w:hanging="109"/>
      </w:pPr>
      <w:rPr>
        <w:rFonts w:hint="default"/>
        <w:lang w:val="en-US" w:eastAsia="en-US" w:bidi="ar-SA"/>
      </w:rPr>
    </w:lvl>
    <w:lvl w:ilvl="6" w:tplc="FBF45ABE">
      <w:numFmt w:val="bullet"/>
      <w:lvlText w:val="•"/>
      <w:lvlJc w:val="left"/>
      <w:pPr>
        <w:ind w:left="1631" w:hanging="109"/>
      </w:pPr>
      <w:rPr>
        <w:rFonts w:hint="default"/>
        <w:lang w:val="en-US" w:eastAsia="en-US" w:bidi="ar-SA"/>
      </w:rPr>
    </w:lvl>
    <w:lvl w:ilvl="7" w:tplc="885CA5E4">
      <w:numFmt w:val="bullet"/>
      <w:lvlText w:val="•"/>
      <w:lvlJc w:val="left"/>
      <w:pPr>
        <w:ind w:left="1880" w:hanging="109"/>
      </w:pPr>
      <w:rPr>
        <w:rFonts w:hint="default"/>
        <w:lang w:val="en-US" w:eastAsia="en-US" w:bidi="ar-SA"/>
      </w:rPr>
    </w:lvl>
    <w:lvl w:ilvl="8" w:tplc="C5DE6C58">
      <w:numFmt w:val="bullet"/>
      <w:lvlText w:val="•"/>
      <w:lvlJc w:val="left"/>
      <w:pPr>
        <w:ind w:left="2128" w:hanging="109"/>
      </w:pPr>
      <w:rPr>
        <w:rFonts w:hint="default"/>
        <w:lang w:val="en-US" w:eastAsia="en-US" w:bidi="ar-SA"/>
      </w:rPr>
    </w:lvl>
  </w:abstractNum>
  <w:abstractNum w:abstractNumId="1" w15:restartNumberingAfterBreak="0">
    <w:nsid w:val="764C2292"/>
    <w:multiLevelType w:val="hybridMultilevel"/>
    <w:tmpl w:val="C44638B6"/>
    <w:lvl w:ilvl="0" w:tplc="12E6852C">
      <w:start w:val="1"/>
      <w:numFmt w:val="decimal"/>
      <w:lvlText w:val="%1."/>
      <w:lvlJc w:val="left"/>
      <w:pPr>
        <w:ind w:left="132" w:hanging="109"/>
        <w:jc w:val="left"/>
      </w:pPr>
      <w:rPr>
        <w:rFonts w:ascii="Calibri" w:eastAsia="Calibri" w:hAnsi="Calibri" w:cs="Calibri" w:hint="default"/>
        <w:w w:val="101"/>
        <w:sz w:val="12"/>
        <w:szCs w:val="12"/>
        <w:lang w:val="en-US" w:eastAsia="en-US" w:bidi="ar-SA"/>
      </w:rPr>
    </w:lvl>
    <w:lvl w:ilvl="1" w:tplc="68A0458E">
      <w:numFmt w:val="bullet"/>
      <w:lvlText w:val="•"/>
      <w:lvlJc w:val="left"/>
      <w:pPr>
        <w:ind w:left="388" w:hanging="109"/>
      </w:pPr>
      <w:rPr>
        <w:rFonts w:hint="default"/>
        <w:lang w:val="en-US" w:eastAsia="en-US" w:bidi="ar-SA"/>
      </w:rPr>
    </w:lvl>
    <w:lvl w:ilvl="2" w:tplc="BB227D9C">
      <w:numFmt w:val="bullet"/>
      <w:lvlText w:val="•"/>
      <w:lvlJc w:val="left"/>
      <w:pPr>
        <w:ind w:left="637" w:hanging="109"/>
      </w:pPr>
      <w:rPr>
        <w:rFonts w:hint="default"/>
        <w:lang w:val="en-US" w:eastAsia="en-US" w:bidi="ar-SA"/>
      </w:rPr>
    </w:lvl>
    <w:lvl w:ilvl="3" w:tplc="5E4E31DC">
      <w:numFmt w:val="bullet"/>
      <w:lvlText w:val="•"/>
      <w:lvlJc w:val="left"/>
      <w:pPr>
        <w:ind w:left="885" w:hanging="109"/>
      </w:pPr>
      <w:rPr>
        <w:rFonts w:hint="default"/>
        <w:lang w:val="en-US" w:eastAsia="en-US" w:bidi="ar-SA"/>
      </w:rPr>
    </w:lvl>
    <w:lvl w:ilvl="4" w:tplc="0C7E8CFA">
      <w:numFmt w:val="bullet"/>
      <w:lvlText w:val="•"/>
      <w:lvlJc w:val="left"/>
      <w:pPr>
        <w:ind w:left="1134" w:hanging="109"/>
      </w:pPr>
      <w:rPr>
        <w:rFonts w:hint="default"/>
        <w:lang w:val="en-US" w:eastAsia="en-US" w:bidi="ar-SA"/>
      </w:rPr>
    </w:lvl>
    <w:lvl w:ilvl="5" w:tplc="F9E2151C">
      <w:numFmt w:val="bullet"/>
      <w:lvlText w:val="•"/>
      <w:lvlJc w:val="left"/>
      <w:pPr>
        <w:ind w:left="1383" w:hanging="109"/>
      </w:pPr>
      <w:rPr>
        <w:rFonts w:hint="default"/>
        <w:lang w:val="en-US" w:eastAsia="en-US" w:bidi="ar-SA"/>
      </w:rPr>
    </w:lvl>
    <w:lvl w:ilvl="6" w:tplc="46967D56">
      <w:numFmt w:val="bullet"/>
      <w:lvlText w:val="•"/>
      <w:lvlJc w:val="left"/>
      <w:pPr>
        <w:ind w:left="1631" w:hanging="109"/>
      </w:pPr>
      <w:rPr>
        <w:rFonts w:hint="default"/>
        <w:lang w:val="en-US" w:eastAsia="en-US" w:bidi="ar-SA"/>
      </w:rPr>
    </w:lvl>
    <w:lvl w:ilvl="7" w:tplc="C51A2696">
      <w:numFmt w:val="bullet"/>
      <w:lvlText w:val="•"/>
      <w:lvlJc w:val="left"/>
      <w:pPr>
        <w:ind w:left="1880" w:hanging="109"/>
      </w:pPr>
      <w:rPr>
        <w:rFonts w:hint="default"/>
        <w:lang w:val="en-US" w:eastAsia="en-US" w:bidi="ar-SA"/>
      </w:rPr>
    </w:lvl>
    <w:lvl w:ilvl="8" w:tplc="CA583BFC">
      <w:numFmt w:val="bullet"/>
      <w:lvlText w:val="•"/>
      <w:lvlJc w:val="left"/>
      <w:pPr>
        <w:ind w:left="2128" w:hanging="109"/>
      </w:pPr>
      <w:rPr>
        <w:rFonts w:hint="default"/>
        <w:lang w:val="en-US" w:eastAsia="en-US" w:bidi="ar-SA"/>
      </w:rPr>
    </w:lvl>
  </w:abstractNum>
  <w:abstractNum w:abstractNumId="2" w15:restartNumberingAfterBreak="0">
    <w:nsid w:val="7AD93469"/>
    <w:multiLevelType w:val="hybridMultilevel"/>
    <w:tmpl w:val="D27A4DF4"/>
    <w:lvl w:ilvl="0" w:tplc="FD461A78">
      <w:start w:val="1"/>
      <w:numFmt w:val="decimal"/>
      <w:lvlText w:val="%1."/>
      <w:lvlJc w:val="left"/>
      <w:pPr>
        <w:ind w:left="132" w:hanging="109"/>
        <w:jc w:val="left"/>
      </w:pPr>
      <w:rPr>
        <w:rFonts w:ascii="Calibri" w:eastAsia="Calibri" w:hAnsi="Calibri" w:cs="Calibri" w:hint="default"/>
        <w:w w:val="101"/>
        <w:sz w:val="12"/>
        <w:szCs w:val="12"/>
        <w:lang w:val="en-US" w:eastAsia="en-US" w:bidi="ar-SA"/>
      </w:rPr>
    </w:lvl>
    <w:lvl w:ilvl="1" w:tplc="F75C324C">
      <w:numFmt w:val="bullet"/>
      <w:lvlText w:val="•"/>
      <w:lvlJc w:val="left"/>
      <w:pPr>
        <w:ind w:left="388" w:hanging="109"/>
      </w:pPr>
      <w:rPr>
        <w:rFonts w:hint="default"/>
        <w:lang w:val="en-US" w:eastAsia="en-US" w:bidi="ar-SA"/>
      </w:rPr>
    </w:lvl>
    <w:lvl w:ilvl="2" w:tplc="D5B40B32">
      <w:numFmt w:val="bullet"/>
      <w:lvlText w:val="•"/>
      <w:lvlJc w:val="left"/>
      <w:pPr>
        <w:ind w:left="637" w:hanging="109"/>
      </w:pPr>
      <w:rPr>
        <w:rFonts w:hint="default"/>
        <w:lang w:val="en-US" w:eastAsia="en-US" w:bidi="ar-SA"/>
      </w:rPr>
    </w:lvl>
    <w:lvl w:ilvl="3" w:tplc="D0D2B872">
      <w:numFmt w:val="bullet"/>
      <w:lvlText w:val="•"/>
      <w:lvlJc w:val="left"/>
      <w:pPr>
        <w:ind w:left="885" w:hanging="109"/>
      </w:pPr>
      <w:rPr>
        <w:rFonts w:hint="default"/>
        <w:lang w:val="en-US" w:eastAsia="en-US" w:bidi="ar-SA"/>
      </w:rPr>
    </w:lvl>
    <w:lvl w:ilvl="4" w:tplc="90F8272A">
      <w:numFmt w:val="bullet"/>
      <w:lvlText w:val="•"/>
      <w:lvlJc w:val="left"/>
      <w:pPr>
        <w:ind w:left="1134" w:hanging="109"/>
      </w:pPr>
      <w:rPr>
        <w:rFonts w:hint="default"/>
        <w:lang w:val="en-US" w:eastAsia="en-US" w:bidi="ar-SA"/>
      </w:rPr>
    </w:lvl>
    <w:lvl w:ilvl="5" w:tplc="D21C334E">
      <w:numFmt w:val="bullet"/>
      <w:lvlText w:val="•"/>
      <w:lvlJc w:val="left"/>
      <w:pPr>
        <w:ind w:left="1383" w:hanging="109"/>
      </w:pPr>
      <w:rPr>
        <w:rFonts w:hint="default"/>
        <w:lang w:val="en-US" w:eastAsia="en-US" w:bidi="ar-SA"/>
      </w:rPr>
    </w:lvl>
    <w:lvl w:ilvl="6" w:tplc="7CD8E1F8">
      <w:numFmt w:val="bullet"/>
      <w:lvlText w:val="•"/>
      <w:lvlJc w:val="left"/>
      <w:pPr>
        <w:ind w:left="1631" w:hanging="109"/>
      </w:pPr>
      <w:rPr>
        <w:rFonts w:hint="default"/>
        <w:lang w:val="en-US" w:eastAsia="en-US" w:bidi="ar-SA"/>
      </w:rPr>
    </w:lvl>
    <w:lvl w:ilvl="7" w:tplc="A1D28742">
      <w:numFmt w:val="bullet"/>
      <w:lvlText w:val="•"/>
      <w:lvlJc w:val="left"/>
      <w:pPr>
        <w:ind w:left="1880" w:hanging="109"/>
      </w:pPr>
      <w:rPr>
        <w:rFonts w:hint="default"/>
        <w:lang w:val="en-US" w:eastAsia="en-US" w:bidi="ar-SA"/>
      </w:rPr>
    </w:lvl>
    <w:lvl w:ilvl="8" w:tplc="75A016A4">
      <w:numFmt w:val="bullet"/>
      <w:lvlText w:val="•"/>
      <w:lvlJc w:val="left"/>
      <w:pPr>
        <w:ind w:left="2128" w:hanging="109"/>
      </w:pPr>
      <w:rPr>
        <w:rFonts w:hint="default"/>
        <w:lang w:val="en-US" w:eastAsia="en-US" w:bidi="ar-SA"/>
      </w:rPr>
    </w:lvl>
  </w:abstractNum>
  <w:num w:numId="1" w16cid:durableId="757219284">
    <w:abstractNumId w:val="0"/>
  </w:num>
  <w:num w:numId="2" w16cid:durableId="309141564">
    <w:abstractNumId w:val="1"/>
  </w:num>
  <w:num w:numId="3" w16cid:durableId="61758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A9"/>
    <w:rsid w:val="006208A9"/>
    <w:rsid w:val="00960501"/>
    <w:rsid w:val="009A3082"/>
    <w:rsid w:val="00B7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2A73"/>
  <w15:docId w15:val="{CBF047E3-E475-4664-8B7B-80F87935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960501"/>
    <w:pPr>
      <w:spacing w:before="87"/>
      <w:ind w:left="3045" w:right="3054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6050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uiPriority w:val="1"/>
    <w:qFormat/>
    <w:rsid w:val="0096050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Mathan</dc:creator>
  <cp:lastModifiedBy>kavin mano</cp:lastModifiedBy>
  <cp:revision>2</cp:revision>
  <dcterms:created xsi:type="dcterms:W3CDTF">2022-11-18T13:23:00Z</dcterms:created>
  <dcterms:modified xsi:type="dcterms:W3CDTF">2022-11-18T13:23:00Z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2022-11-14T00:00:00Z</vt:filetime>
  </property>
</Properties>
</file>