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GOWTHAM KP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 19ECR039</w:t>
      </w:r>
    </w:p>
    <w:p w:rsidR="00000000" w:rsidDel="00000000" w:rsidP="00000000" w:rsidRDefault="00000000" w:rsidRPr="00000000" w14:paraId="00000003">
      <w:pPr>
        <w:rPr>
          <w:color w:val="ff00ff"/>
          <w:sz w:val="38"/>
          <w:szCs w:val="38"/>
        </w:rPr>
      </w:pPr>
      <w:r w:rsidDel="00000000" w:rsidR="00000000" w:rsidRPr="00000000">
        <w:rPr>
          <w:color w:val="ff00ff"/>
          <w:sz w:val="38"/>
          <w:szCs w:val="38"/>
          <w:rtl w:val="0"/>
        </w:rPr>
        <w:t xml:space="preserve">1.MOTION DETECTION USING PIR SENSOR: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24180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 sensorState = 0;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void setup()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pinMode(2, INPUT);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pinMode(13, OUTPUT);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Serial.begin(9600);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void loop()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// read the state of the sensor/digital input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sensorState = digitalRead(2);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// check if sensor pin is HIGH. if it is, set the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// LED on.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if (sensorState == HIGH)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  digitalWrite(13, HIGH);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  Serial.println("Sensor activated!");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} else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  digitalWrite(13, LOW);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delay(10); // Delay a little bit to improve simulation performance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ff"/>
          <w:sz w:val="38"/>
          <w:szCs w:val="38"/>
        </w:rPr>
      </w:pPr>
      <w:r w:rsidDel="00000000" w:rsidR="00000000" w:rsidRPr="00000000">
        <w:rPr>
          <w:color w:val="ff00ff"/>
          <w:sz w:val="38"/>
          <w:szCs w:val="38"/>
          <w:rtl w:val="0"/>
        </w:rPr>
        <w:t xml:space="preserve">2.TEMPERATURE DETECTION USING TEMPERATURE SENSOR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1510" cy="24180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#include &lt;LiquidCrystal.h&gt;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LiquidCrystal lcd(12, 11, 5, 4, 3, 2);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float a;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void setup()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lcd.begin(16, 2);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 pinMode(6,OUTPUT);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void loop() 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a=analogRead(1);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a=a*0.0048828125;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a=(a-0.5)*100;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lcd.clear();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 lcd.setCursor(0, 0);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lcd.print(a);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lcd.print("C");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if(a&gt;60)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  digitalWrite(6,HIGH);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else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  digitalWrite(6,LOW);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