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>
          <w:rFonts w:ascii="Times New Roman" w:cs="Times New Roman" w:eastAsia="Times New Roman" w:hAnsi="Times New Roman"/>
          <w:b/>
          <w:sz w:val="48"/>
          <w:szCs w:val="48"/>
        </w:rPr>
      </w:pPr>
      <w:r>
        <w:t xml:space="preserve"> 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 xml:space="preserve"> </w:t>
      </w:r>
      <w:r>
        <w:rPr>
          <w:rFonts w:cs="Times New Roman" w:eastAsia="Times New Roman" w:hAnsi="Times New Roman"/>
          <w:b/>
          <w:sz w:val="48"/>
          <w:szCs w:val="48"/>
          <w:lang w:val="en-US"/>
        </w:rPr>
        <w:t>Jenifer J</w:t>
      </w:r>
    </w:p>
    <w:p>
      <w:pPr>
        <w:pStyle w:val="style0"/>
        <w:rPr>
          <w:rFonts w:ascii="Times New Roman" w:cs="Times New Roman" w:eastAsia="Times New Roman" w:hAnsi="Times New Roman"/>
          <w:b/>
          <w:sz w:val="48"/>
          <w:szCs w:val="48"/>
        </w:rPr>
      </w:pPr>
      <w:r>
        <w:rPr>
          <w:rFonts w:ascii="Times New Roman" w:cs="Times New Roman" w:eastAsia="Times New Roman" w:hAnsi="Times New Roman"/>
          <w:b/>
          <w:sz w:val="48"/>
          <w:szCs w:val="48"/>
        </w:rPr>
        <w:t xml:space="preserve"> </w:t>
      </w:r>
      <w:r>
        <w:rPr>
          <w:rFonts w:ascii="Times New Roman" w:cs="Times New Roman" w:eastAsia="Times New Roman" w:hAnsi="Times New Roman"/>
          <w:b/>
          <w:sz w:val="48"/>
          <w:szCs w:val="48"/>
        </w:rPr>
        <w:t>19ECR05</w:t>
      </w:r>
      <w:r>
        <w:rPr>
          <w:rFonts w:cs="Times New Roman" w:eastAsia="Times New Roman" w:hAnsi="Times New Roman"/>
          <w:b/>
          <w:sz w:val="48"/>
          <w:szCs w:val="48"/>
          <w:lang w:val="en-US"/>
        </w:rPr>
        <w:t>2</w:t>
      </w:r>
    </w:p>
    <w:p>
      <w:pPr>
        <w:pStyle w:val="style0"/>
        <w:rPr>
          <w:color w:val="ff00ff"/>
          <w:sz w:val="38"/>
          <w:szCs w:val="38"/>
        </w:rPr>
      </w:pPr>
      <w:r>
        <w:rPr>
          <w:color w:val="ff00ff"/>
          <w:sz w:val="38"/>
          <w:szCs w:val="38"/>
        </w:rPr>
        <w:t>MOTION DETECTION USING PIR SENSOR: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18080"/>
            <wp:effectExtent l="0" t="0" r="0" b="0"/>
            <wp:docPr id="1026" name="image1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180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int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sensorState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= 0;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setup()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pinMode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(2, INPUT);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pinMode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(13, OUTPUT);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Serial.begin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(9600);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loop()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read the state of the sensor/digital input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sensorState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=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digitalRead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check if sensor pin is HIGH. if it is, set the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// LED on.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if (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sensorState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== HIGH)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digitalWrite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(13, HIGH);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Serial.println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("Sensor activated!");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 else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digitalWrite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(13, LOW);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delay(10); // Delay a little bit to improve simulation performance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/>
      </w:pPr>
    </w:p>
    <w:p>
      <w:pPr>
        <w:pStyle w:val="style0"/>
        <w:rPr>
          <w:color w:val="ff00ff"/>
          <w:sz w:val="38"/>
          <w:szCs w:val="38"/>
        </w:rPr>
      </w:pPr>
      <w:r>
        <w:rPr>
          <w:color w:val="ff00ff"/>
          <w:sz w:val="38"/>
          <w:szCs w:val="38"/>
        </w:rPr>
        <w:t>2.TEMPERATURE DETECTION USING TEMPERATURE SENSOR</w:t>
      </w:r>
    </w:p>
    <w:p>
      <w:pPr>
        <w:pStyle w:val="style0"/>
        <w:rPr/>
      </w:pP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18080"/>
            <wp:effectExtent l="0" t="0" r="0" b="0"/>
            <wp:docPr id="1027" name="image2.png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18080"/>
                    </a:xfrm>
                    <a:prstGeom prst="rect"/>
                    <a:ln cmpd="sng" cap="flat" w="9525">
                      <a:solidFill>
                        <a:srgbClr val="000000"/>
                      </a:solidFill>
                      <a:prstDash val="solid"/>
                      <a:round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#include &lt;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LiquidCrystal.h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&gt;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LiquidCrystal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lcd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(12, 11, 5, 4, 3, 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float a;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setup()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lcd.begin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(16, 2);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pinMode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(6,OUTPUT);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void loop()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analogRead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(1);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a=a*0.0048828125;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a=(a-0.5)*100;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lcd.clear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lcd.setCursor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(0, 0);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lcd.print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(a);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lcd.print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("C");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if(a&gt;60)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{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digitalWrite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(6,HIGH);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}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else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   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digitalWrite</w:t>
      </w: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(6,LOW);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 xml:space="preserve"> </w:t>
      </w:r>
    </w:p>
    <w:p>
      <w:pPr>
        <w:pStyle w:val="style0"/>
        <w:rPr>
          <w:rFonts w:ascii="Times New Roman" w:cs="Times New Roman" w:eastAsia="Times New Roman" w:hAnsi="Times New Roman"/>
          <w:color w:val="0000ff"/>
          <w:sz w:val="28"/>
          <w:szCs w:val="28"/>
        </w:rPr>
      </w:pPr>
      <w:r>
        <w:rPr>
          <w:rFonts w:ascii="Times New Roman" w:cs="Times New Roman" w:eastAsia="Times New Roman" w:hAnsi="Times New Roman"/>
          <w:color w:val="0000ff"/>
          <w:sz w:val="28"/>
          <w:szCs w:val="28"/>
        </w:rPr>
        <w:t>}</w:t>
      </w:r>
    </w:p>
    <w:p>
      <w:pPr>
        <w:pStyle w:val="style0"/>
        <w:rPr/>
      </w:pPr>
    </w:p>
    <w:sectPr>
      <w:headerReference w:type="default" r:id="rId4"/>
      <w:pgSz w:w="11906" w:h="16838" w:orient="portrait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00002FF" w:usb1="4000ACFF" w:usb2="00000001" w:usb3="00000000" w:csb0="0000019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Georgia"/>
    <w:panose1 w:val="02040502050004020303"/>
    <w:charset w:val="00"/>
    <w:family w:val="roman"/>
    <w:pitch w:val="variable"/>
    <w:sig w:usb0="00000287" w:usb1="00000000" w:usb2="00000000" w:usb3="00000000" w:csb0="0000009F" w:csb1="00000000"/>
  </w:font>
  <w:font w:name="Latha">
    <w:altName w:val="Latha"/>
    <w:panose1 w:val="020b0604020002020204"/>
    <w:charset w:val="00"/>
    <w:family w:val="swiss"/>
    <w:pitch w:val="variable"/>
    <w:sig w:usb0="00100003" w:usb1="00000000" w:usb2="00000000" w:usb3="00000000" w:csb0="00000001" w:csb1="00000000"/>
  </w:font>
  <w:font w:name="Cambria">
    <w:altName w:val="Cambria"/>
    <w:panose1 w:val="02040503050004030204"/>
    <w:charset w:val="00"/>
    <w:family w:val="roman"/>
    <w:pitch w:val="variable"/>
    <w:sig w:usb0="E00006FF" w:usb1="420024FF" w:usb2="02000000" w:usb3="00000000" w:csb0="0000019F" w:csb1="00000000"/>
  </w:font>
</w:fonts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p>
    <w:pPr>
      <w:pStyle w:val="style0"/>
      <w:rPr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31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Calibri" w:eastAsia="Calibri" w:hAnsi="Calibri"/>
        <w:sz w:val="22"/>
        <w:szCs w:val="22"/>
        <w:lang w:val="en-IN" w:bidi="ta-IN" w:eastAsia="en-GB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paragraph" w:styleId="style1">
    <w:name w:val="heading 1"/>
    <w:basedOn w:val="style0"/>
    <w:next w:val="style0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style2">
    <w:name w:val="heading 2"/>
    <w:basedOn w:val="style0"/>
    <w:next w:val="style0"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style3">
    <w:name w:val="heading 3"/>
    <w:basedOn w:val="style0"/>
    <w:next w:val="style0"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style4">
    <w:name w:val="heading 4"/>
    <w:basedOn w:val="style0"/>
    <w:next w:val="style0"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style5">
    <w:name w:val="heading 5"/>
    <w:basedOn w:val="style0"/>
    <w:next w:val="style0"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style6">
    <w:name w:val="heading 6"/>
    <w:basedOn w:val="style0"/>
    <w:next w:val="style0"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62">
    <w:name w:val="Title"/>
    <w:basedOn w:val="style0"/>
    <w:next w:val="style0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paragraph" w:styleId="style74">
    <w:name w:val="Subtitle"/>
    <w:basedOn w:val="style0"/>
    <w:next w:val="style0"/>
    <w:qFormat/>
    <w:uiPriority w:val="11"/>
    <w:pPr>
      <w:keepNext/>
      <w:keepLines/>
      <w:spacing w:before="360" w:after="80"/>
    </w:pPr>
    <w:rPr>
      <w:rFonts w:ascii="Georgia" w:cs="Georgia" w:eastAsia="Georgia" w:hAnsi="Georgia"/>
      <w:i/>
      <w:color w:val="666666"/>
      <w:sz w:val="48"/>
      <w:szCs w:val="48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117</Words>
  <Pages>3</Pages>
  <Characters>746</Characters>
  <Application>WPS Office</Application>
  <DocSecurity>0</DocSecurity>
  <Paragraphs>67</Paragraphs>
  <ScaleCrop>false</ScaleCrop>
  <LinksUpToDate>false</LinksUpToDate>
  <CharactersWithSpaces>895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2022-10-27T13:17:18Z</dcterms:created>
  <dc:creator>WPS Office</dc:creator>
  <lastModifiedBy>vivo 1816</lastModifiedBy>
  <dcterms:modified xsi:type="dcterms:W3CDTF">2022-10-27T13:17:18Z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2168b8df24b9406081105c4cc199375e</vt:lpwstr>
  </property>
</Properties>
</file>