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407" w:rsidRPr="00F341E3" w:rsidRDefault="000B2520">
      <w:pPr>
        <w:pStyle w:val="Title"/>
        <w:spacing w:line="256" w:lineRule="auto"/>
        <w:rPr>
          <w:rFonts w:ascii="Times New Roman" w:hAnsi="Times New Roman" w:cs="Times New Roman"/>
        </w:rPr>
      </w:pPr>
      <w:r w:rsidRPr="00F341E3">
        <w:rPr>
          <w:rFonts w:ascii="Times New Roman" w:hAnsi="Times New Roman" w:cs="Times New Roman"/>
          <w:sz w:val="28"/>
          <w:szCs w:val="28"/>
        </w:rPr>
        <w:t>Project Design Phase-I</w:t>
      </w:r>
      <w:r w:rsidRPr="00F341E3">
        <w:rPr>
          <w:rFonts w:ascii="Times New Roman" w:hAnsi="Times New Roman" w:cs="Times New Roman"/>
          <w:spacing w:val="1"/>
        </w:rPr>
        <w:t xml:space="preserve"> </w:t>
      </w:r>
      <w:r w:rsidRPr="00F341E3">
        <w:rPr>
          <w:rFonts w:ascii="Times New Roman" w:hAnsi="Times New Roman" w:cs="Times New Roman"/>
        </w:rPr>
        <w:t>Proposed</w:t>
      </w:r>
      <w:r w:rsidRPr="00F341E3">
        <w:rPr>
          <w:rFonts w:ascii="Times New Roman" w:hAnsi="Times New Roman" w:cs="Times New Roman"/>
          <w:spacing w:val="-5"/>
        </w:rPr>
        <w:t xml:space="preserve"> </w:t>
      </w:r>
      <w:r w:rsidRPr="00F341E3">
        <w:rPr>
          <w:rFonts w:ascii="Times New Roman" w:hAnsi="Times New Roman" w:cs="Times New Roman"/>
        </w:rPr>
        <w:t>Solution</w:t>
      </w:r>
      <w:r w:rsidRPr="00F341E3">
        <w:rPr>
          <w:rFonts w:ascii="Times New Roman" w:hAnsi="Times New Roman" w:cs="Times New Roman"/>
          <w:spacing w:val="-3"/>
        </w:rPr>
        <w:t xml:space="preserve"> </w:t>
      </w:r>
      <w:r w:rsidRPr="00F341E3">
        <w:rPr>
          <w:rFonts w:ascii="Times New Roman" w:hAnsi="Times New Roman" w:cs="Times New Roman"/>
        </w:rPr>
        <w:t>Template</w:t>
      </w:r>
    </w:p>
    <w:p w:rsidR="00146407" w:rsidRPr="00F341E3" w:rsidRDefault="00146407">
      <w:pPr>
        <w:pStyle w:val="BodyText"/>
        <w:spacing w:before="2"/>
        <w:rPr>
          <w:rFonts w:ascii="Times New Roman" w:hAnsi="Times New Roman" w:cs="Times New Roman"/>
          <w:b/>
          <w:sz w:val="24"/>
          <w:szCs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146407" w:rsidRPr="00F341E3">
        <w:trPr>
          <w:trHeight w:val="268"/>
        </w:trPr>
        <w:tc>
          <w:tcPr>
            <w:tcW w:w="4508" w:type="dxa"/>
          </w:tcPr>
          <w:p w:rsidR="00146407" w:rsidRPr="00F341E3" w:rsidRDefault="000B2520">
            <w:pPr>
              <w:pStyle w:val="TableParagraph"/>
              <w:spacing w:line="248" w:lineRule="exact"/>
              <w:ind w:left="107"/>
              <w:rPr>
                <w:rFonts w:ascii="Times New Roman" w:hAnsi="Times New Roman" w:cs="Times New Roman"/>
                <w:sz w:val="24"/>
                <w:szCs w:val="24"/>
              </w:rPr>
            </w:pPr>
            <w:r w:rsidRPr="00F341E3">
              <w:rPr>
                <w:rFonts w:ascii="Times New Roman" w:hAnsi="Times New Roman" w:cs="Times New Roman"/>
                <w:sz w:val="24"/>
                <w:szCs w:val="24"/>
              </w:rPr>
              <w:t>Date</w:t>
            </w:r>
          </w:p>
        </w:tc>
        <w:tc>
          <w:tcPr>
            <w:tcW w:w="4511" w:type="dxa"/>
          </w:tcPr>
          <w:p w:rsidR="00146407" w:rsidRPr="00F341E3" w:rsidRDefault="000B2520">
            <w:pPr>
              <w:pStyle w:val="TableParagraph"/>
              <w:spacing w:line="248" w:lineRule="exact"/>
              <w:ind w:left="107"/>
              <w:rPr>
                <w:rFonts w:ascii="Times New Roman" w:hAnsi="Times New Roman" w:cs="Times New Roman"/>
                <w:sz w:val="24"/>
                <w:szCs w:val="24"/>
              </w:rPr>
            </w:pPr>
            <w:r w:rsidRPr="00F341E3">
              <w:rPr>
                <w:rFonts w:ascii="Times New Roman" w:hAnsi="Times New Roman" w:cs="Times New Roman"/>
                <w:sz w:val="24"/>
                <w:szCs w:val="24"/>
              </w:rPr>
              <w:t>19</w:t>
            </w:r>
            <w:r w:rsidRPr="00F341E3">
              <w:rPr>
                <w:rFonts w:ascii="Times New Roman" w:hAnsi="Times New Roman" w:cs="Times New Roman"/>
                <w:spacing w:val="-2"/>
                <w:sz w:val="24"/>
                <w:szCs w:val="24"/>
              </w:rPr>
              <w:t xml:space="preserve"> </w:t>
            </w:r>
            <w:r w:rsidRPr="00F341E3">
              <w:rPr>
                <w:rFonts w:ascii="Times New Roman" w:hAnsi="Times New Roman" w:cs="Times New Roman"/>
                <w:sz w:val="24"/>
                <w:szCs w:val="24"/>
              </w:rPr>
              <w:t>September</w:t>
            </w:r>
            <w:r w:rsidRPr="00F341E3">
              <w:rPr>
                <w:rFonts w:ascii="Times New Roman" w:hAnsi="Times New Roman" w:cs="Times New Roman"/>
                <w:spacing w:val="-3"/>
                <w:sz w:val="24"/>
                <w:szCs w:val="24"/>
              </w:rPr>
              <w:t xml:space="preserve"> </w:t>
            </w:r>
            <w:r w:rsidRPr="00F341E3">
              <w:rPr>
                <w:rFonts w:ascii="Times New Roman" w:hAnsi="Times New Roman" w:cs="Times New Roman"/>
                <w:sz w:val="24"/>
                <w:szCs w:val="24"/>
              </w:rPr>
              <w:t>2022</w:t>
            </w:r>
          </w:p>
        </w:tc>
      </w:tr>
      <w:tr w:rsidR="00146407" w:rsidRPr="00F341E3">
        <w:trPr>
          <w:trHeight w:val="268"/>
        </w:trPr>
        <w:tc>
          <w:tcPr>
            <w:tcW w:w="4508" w:type="dxa"/>
          </w:tcPr>
          <w:p w:rsidR="00146407" w:rsidRPr="00F341E3" w:rsidRDefault="000B2520">
            <w:pPr>
              <w:pStyle w:val="TableParagraph"/>
              <w:spacing w:line="248" w:lineRule="exact"/>
              <w:ind w:left="107"/>
              <w:rPr>
                <w:rFonts w:ascii="Times New Roman" w:hAnsi="Times New Roman" w:cs="Times New Roman"/>
                <w:sz w:val="24"/>
                <w:szCs w:val="24"/>
              </w:rPr>
            </w:pPr>
            <w:r w:rsidRPr="00F341E3">
              <w:rPr>
                <w:rFonts w:ascii="Times New Roman" w:hAnsi="Times New Roman" w:cs="Times New Roman"/>
                <w:sz w:val="24"/>
                <w:szCs w:val="24"/>
              </w:rPr>
              <w:t>Team ID</w:t>
            </w:r>
          </w:p>
        </w:tc>
        <w:tc>
          <w:tcPr>
            <w:tcW w:w="4511" w:type="dxa"/>
          </w:tcPr>
          <w:p w:rsidR="00146407" w:rsidRPr="00F341E3" w:rsidRDefault="000B2520">
            <w:pPr>
              <w:pStyle w:val="TableParagraph"/>
              <w:spacing w:line="248" w:lineRule="exact"/>
              <w:ind w:left="107"/>
              <w:rPr>
                <w:rFonts w:ascii="Times New Roman" w:hAnsi="Times New Roman" w:cs="Times New Roman"/>
                <w:sz w:val="24"/>
                <w:szCs w:val="24"/>
              </w:rPr>
            </w:pPr>
            <w:r w:rsidRPr="00F341E3">
              <w:rPr>
                <w:rFonts w:ascii="Times New Roman" w:hAnsi="Times New Roman" w:cs="Times New Roman"/>
                <w:sz w:val="24"/>
                <w:szCs w:val="24"/>
              </w:rPr>
              <w:t>PNT2022TMIDxxxxxx</w:t>
            </w:r>
          </w:p>
        </w:tc>
      </w:tr>
      <w:tr w:rsidR="00146407" w:rsidRPr="00F341E3">
        <w:trPr>
          <w:trHeight w:val="268"/>
        </w:trPr>
        <w:tc>
          <w:tcPr>
            <w:tcW w:w="4508" w:type="dxa"/>
          </w:tcPr>
          <w:p w:rsidR="00146407" w:rsidRPr="00F341E3" w:rsidRDefault="000B2520">
            <w:pPr>
              <w:pStyle w:val="TableParagraph"/>
              <w:spacing w:line="248" w:lineRule="exact"/>
              <w:ind w:left="107"/>
              <w:rPr>
                <w:rFonts w:ascii="Times New Roman" w:hAnsi="Times New Roman" w:cs="Times New Roman"/>
                <w:sz w:val="24"/>
                <w:szCs w:val="24"/>
              </w:rPr>
            </w:pPr>
            <w:r w:rsidRPr="00F341E3">
              <w:rPr>
                <w:rFonts w:ascii="Times New Roman" w:hAnsi="Times New Roman" w:cs="Times New Roman"/>
                <w:sz w:val="24"/>
                <w:szCs w:val="24"/>
              </w:rPr>
              <w:t>Project</w:t>
            </w:r>
            <w:r w:rsidRPr="00F341E3">
              <w:rPr>
                <w:rFonts w:ascii="Times New Roman" w:hAnsi="Times New Roman" w:cs="Times New Roman"/>
                <w:spacing w:val="-3"/>
                <w:sz w:val="24"/>
                <w:szCs w:val="24"/>
              </w:rPr>
              <w:t xml:space="preserve"> </w:t>
            </w:r>
            <w:r w:rsidRPr="00F341E3">
              <w:rPr>
                <w:rFonts w:ascii="Times New Roman" w:hAnsi="Times New Roman" w:cs="Times New Roman"/>
                <w:sz w:val="24"/>
                <w:szCs w:val="24"/>
              </w:rPr>
              <w:t>Name</w:t>
            </w:r>
          </w:p>
        </w:tc>
        <w:tc>
          <w:tcPr>
            <w:tcW w:w="4511" w:type="dxa"/>
          </w:tcPr>
          <w:p w:rsidR="00146407" w:rsidRPr="00F341E3" w:rsidRDefault="000B2520">
            <w:pPr>
              <w:pStyle w:val="TableParagraph"/>
              <w:spacing w:line="248" w:lineRule="exact"/>
              <w:ind w:left="107"/>
              <w:rPr>
                <w:rFonts w:ascii="Times New Roman" w:hAnsi="Times New Roman" w:cs="Times New Roman"/>
                <w:sz w:val="24"/>
                <w:szCs w:val="24"/>
              </w:rPr>
            </w:pPr>
            <w:r w:rsidRPr="00F341E3">
              <w:rPr>
                <w:rFonts w:ascii="Times New Roman" w:hAnsi="Times New Roman" w:cs="Times New Roman"/>
                <w:sz w:val="24"/>
                <w:szCs w:val="24"/>
              </w:rPr>
              <w:t>Project</w:t>
            </w:r>
            <w:r w:rsidRPr="00F341E3">
              <w:rPr>
                <w:rFonts w:ascii="Times New Roman" w:hAnsi="Times New Roman" w:cs="Times New Roman"/>
                <w:spacing w:val="-1"/>
                <w:sz w:val="24"/>
                <w:szCs w:val="24"/>
              </w:rPr>
              <w:t xml:space="preserve"> </w:t>
            </w:r>
            <w:r w:rsidRPr="00F341E3">
              <w:rPr>
                <w:rFonts w:ascii="Times New Roman" w:hAnsi="Times New Roman" w:cs="Times New Roman"/>
                <w:sz w:val="24"/>
                <w:szCs w:val="24"/>
              </w:rPr>
              <w:t>-</w:t>
            </w:r>
            <w:r w:rsidRPr="00F341E3">
              <w:rPr>
                <w:rFonts w:ascii="Times New Roman" w:hAnsi="Times New Roman" w:cs="Times New Roman"/>
                <w:spacing w:val="-1"/>
                <w:sz w:val="24"/>
                <w:szCs w:val="24"/>
              </w:rPr>
              <w:t xml:space="preserve"> </w:t>
            </w:r>
            <w:r w:rsidRPr="00F341E3">
              <w:rPr>
                <w:rFonts w:ascii="Times New Roman" w:hAnsi="Times New Roman" w:cs="Times New Roman"/>
                <w:sz w:val="24"/>
                <w:szCs w:val="24"/>
              </w:rPr>
              <w:t>xxx</w:t>
            </w:r>
          </w:p>
        </w:tc>
      </w:tr>
      <w:tr w:rsidR="00146407" w:rsidRPr="00F341E3">
        <w:trPr>
          <w:trHeight w:val="268"/>
        </w:trPr>
        <w:tc>
          <w:tcPr>
            <w:tcW w:w="4508" w:type="dxa"/>
          </w:tcPr>
          <w:p w:rsidR="00146407" w:rsidRPr="00F341E3" w:rsidRDefault="000B2520">
            <w:pPr>
              <w:pStyle w:val="TableParagraph"/>
              <w:spacing w:line="248" w:lineRule="exact"/>
              <w:ind w:left="107"/>
              <w:rPr>
                <w:rFonts w:ascii="Times New Roman" w:hAnsi="Times New Roman" w:cs="Times New Roman"/>
                <w:sz w:val="24"/>
                <w:szCs w:val="24"/>
              </w:rPr>
            </w:pPr>
            <w:r w:rsidRPr="00F341E3">
              <w:rPr>
                <w:rFonts w:ascii="Times New Roman" w:hAnsi="Times New Roman" w:cs="Times New Roman"/>
                <w:sz w:val="24"/>
                <w:szCs w:val="24"/>
              </w:rPr>
              <w:t>Maximum</w:t>
            </w:r>
            <w:r w:rsidRPr="00F341E3">
              <w:rPr>
                <w:rFonts w:ascii="Times New Roman" w:hAnsi="Times New Roman" w:cs="Times New Roman"/>
                <w:spacing w:val="-3"/>
                <w:sz w:val="24"/>
                <w:szCs w:val="24"/>
              </w:rPr>
              <w:t xml:space="preserve"> </w:t>
            </w:r>
            <w:r w:rsidRPr="00F341E3">
              <w:rPr>
                <w:rFonts w:ascii="Times New Roman" w:hAnsi="Times New Roman" w:cs="Times New Roman"/>
                <w:sz w:val="24"/>
                <w:szCs w:val="24"/>
              </w:rPr>
              <w:t>Marks</w:t>
            </w:r>
          </w:p>
        </w:tc>
        <w:tc>
          <w:tcPr>
            <w:tcW w:w="4511" w:type="dxa"/>
          </w:tcPr>
          <w:p w:rsidR="00146407" w:rsidRPr="00F341E3" w:rsidRDefault="000B2520">
            <w:pPr>
              <w:pStyle w:val="TableParagraph"/>
              <w:spacing w:line="248" w:lineRule="exact"/>
              <w:ind w:left="107"/>
              <w:rPr>
                <w:rFonts w:ascii="Times New Roman" w:hAnsi="Times New Roman" w:cs="Times New Roman"/>
                <w:sz w:val="24"/>
                <w:szCs w:val="24"/>
              </w:rPr>
            </w:pPr>
            <w:r w:rsidRPr="00F341E3">
              <w:rPr>
                <w:rFonts w:ascii="Times New Roman" w:hAnsi="Times New Roman" w:cs="Times New Roman"/>
                <w:sz w:val="24"/>
                <w:szCs w:val="24"/>
              </w:rPr>
              <w:t>2 Marks</w:t>
            </w:r>
          </w:p>
        </w:tc>
      </w:tr>
    </w:tbl>
    <w:p w:rsidR="00146407" w:rsidRPr="00F341E3" w:rsidRDefault="00146407">
      <w:pPr>
        <w:pStyle w:val="BodyText"/>
        <w:rPr>
          <w:rFonts w:ascii="Times New Roman" w:hAnsi="Times New Roman" w:cs="Times New Roman"/>
          <w:b/>
          <w:sz w:val="24"/>
          <w:szCs w:val="24"/>
        </w:rPr>
      </w:pPr>
    </w:p>
    <w:p w:rsidR="00146407" w:rsidRPr="00F341E3" w:rsidRDefault="00146407">
      <w:pPr>
        <w:pStyle w:val="BodyText"/>
        <w:spacing w:before="11"/>
        <w:rPr>
          <w:rFonts w:ascii="Times New Roman" w:hAnsi="Times New Roman" w:cs="Times New Roman"/>
          <w:b/>
          <w:sz w:val="24"/>
          <w:szCs w:val="24"/>
        </w:rPr>
      </w:pPr>
    </w:p>
    <w:p w:rsidR="00146407" w:rsidRPr="00F341E3" w:rsidRDefault="000B2520">
      <w:pPr>
        <w:ind w:left="100"/>
        <w:rPr>
          <w:rFonts w:ascii="Times New Roman" w:hAnsi="Times New Roman" w:cs="Times New Roman"/>
          <w:b/>
          <w:sz w:val="24"/>
          <w:szCs w:val="24"/>
        </w:rPr>
      </w:pPr>
      <w:r w:rsidRPr="00F341E3">
        <w:rPr>
          <w:rFonts w:ascii="Times New Roman" w:hAnsi="Times New Roman" w:cs="Times New Roman"/>
          <w:b/>
          <w:sz w:val="24"/>
          <w:szCs w:val="24"/>
        </w:rPr>
        <w:t>Proposed</w:t>
      </w:r>
      <w:r w:rsidRPr="00F341E3">
        <w:rPr>
          <w:rFonts w:ascii="Times New Roman" w:hAnsi="Times New Roman" w:cs="Times New Roman"/>
          <w:b/>
          <w:spacing w:val="-4"/>
          <w:sz w:val="24"/>
          <w:szCs w:val="24"/>
        </w:rPr>
        <w:t xml:space="preserve"> </w:t>
      </w:r>
      <w:r w:rsidRPr="00F341E3">
        <w:rPr>
          <w:rFonts w:ascii="Times New Roman" w:hAnsi="Times New Roman" w:cs="Times New Roman"/>
          <w:b/>
          <w:sz w:val="24"/>
          <w:szCs w:val="24"/>
        </w:rPr>
        <w:t>Solution</w:t>
      </w:r>
      <w:r w:rsidRPr="00F341E3">
        <w:rPr>
          <w:rFonts w:ascii="Times New Roman" w:hAnsi="Times New Roman" w:cs="Times New Roman"/>
          <w:b/>
          <w:spacing w:val="-4"/>
          <w:sz w:val="24"/>
          <w:szCs w:val="24"/>
        </w:rPr>
        <w:t xml:space="preserve"> </w:t>
      </w:r>
      <w:r w:rsidRPr="00F341E3">
        <w:rPr>
          <w:rFonts w:ascii="Times New Roman" w:hAnsi="Times New Roman" w:cs="Times New Roman"/>
          <w:b/>
          <w:sz w:val="24"/>
          <w:szCs w:val="24"/>
        </w:rPr>
        <w:t>Template:</w:t>
      </w:r>
    </w:p>
    <w:p w:rsidR="00146407" w:rsidRPr="00F341E3" w:rsidRDefault="000B2520">
      <w:pPr>
        <w:pStyle w:val="BodyText"/>
        <w:spacing w:before="180"/>
        <w:ind w:left="100"/>
        <w:rPr>
          <w:rFonts w:ascii="Times New Roman" w:hAnsi="Times New Roman" w:cs="Times New Roman"/>
          <w:sz w:val="24"/>
          <w:szCs w:val="24"/>
        </w:rPr>
      </w:pPr>
      <w:r w:rsidRPr="00F341E3">
        <w:rPr>
          <w:rFonts w:ascii="Times New Roman" w:hAnsi="Times New Roman" w:cs="Times New Roman"/>
          <w:sz w:val="24"/>
          <w:szCs w:val="24"/>
        </w:rPr>
        <w:t>Project</w:t>
      </w:r>
      <w:r w:rsidRPr="00F341E3">
        <w:rPr>
          <w:rFonts w:ascii="Times New Roman" w:hAnsi="Times New Roman" w:cs="Times New Roman"/>
          <w:spacing w:val="-4"/>
          <w:sz w:val="24"/>
          <w:szCs w:val="24"/>
        </w:rPr>
        <w:t xml:space="preserve"> </w:t>
      </w:r>
      <w:r w:rsidRPr="00F341E3">
        <w:rPr>
          <w:rFonts w:ascii="Times New Roman" w:hAnsi="Times New Roman" w:cs="Times New Roman"/>
          <w:sz w:val="24"/>
          <w:szCs w:val="24"/>
        </w:rPr>
        <w:t>team</w:t>
      </w:r>
      <w:r w:rsidRPr="00F341E3">
        <w:rPr>
          <w:rFonts w:ascii="Times New Roman" w:hAnsi="Times New Roman" w:cs="Times New Roman"/>
          <w:spacing w:val="-2"/>
          <w:sz w:val="24"/>
          <w:szCs w:val="24"/>
        </w:rPr>
        <w:t xml:space="preserve"> </w:t>
      </w:r>
      <w:r w:rsidRPr="00F341E3">
        <w:rPr>
          <w:rFonts w:ascii="Times New Roman" w:hAnsi="Times New Roman" w:cs="Times New Roman"/>
          <w:sz w:val="24"/>
          <w:szCs w:val="24"/>
        </w:rPr>
        <w:t>shall</w:t>
      </w:r>
      <w:r w:rsidRPr="00F341E3">
        <w:rPr>
          <w:rFonts w:ascii="Times New Roman" w:hAnsi="Times New Roman" w:cs="Times New Roman"/>
          <w:spacing w:val="-3"/>
          <w:sz w:val="24"/>
          <w:szCs w:val="24"/>
        </w:rPr>
        <w:t xml:space="preserve"> </w:t>
      </w:r>
      <w:r w:rsidRPr="00F341E3">
        <w:rPr>
          <w:rFonts w:ascii="Times New Roman" w:hAnsi="Times New Roman" w:cs="Times New Roman"/>
          <w:sz w:val="24"/>
          <w:szCs w:val="24"/>
        </w:rPr>
        <w:t>fill</w:t>
      </w:r>
      <w:r w:rsidRPr="00F341E3">
        <w:rPr>
          <w:rFonts w:ascii="Times New Roman" w:hAnsi="Times New Roman" w:cs="Times New Roman"/>
          <w:spacing w:val="-2"/>
          <w:sz w:val="24"/>
          <w:szCs w:val="24"/>
        </w:rPr>
        <w:t xml:space="preserve"> </w:t>
      </w:r>
      <w:r w:rsidRPr="00F341E3">
        <w:rPr>
          <w:rFonts w:ascii="Times New Roman" w:hAnsi="Times New Roman" w:cs="Times New Roman"/>
          <w:sz w:val="24"/>
          <w:szCs w:val="24"/>
        </w:rPr>
        <w:t>the</w:t>
      </w:r>
      <w:r w:rsidRPr="00F341E3">
        <w:rPr>
          <w:rFonts w:ascii="Times New Roman" w:hAnsi="Times New Roman" w:cs="Times New Roman"/>
          <w:spacing w:val="-4"/>
          <w:sz w:val="24"/>
          <w:szCs w:val="24"/>
        </w:rPr>
        <w:t xml:space="preserve"> </w:t>
      </w:r>
      <w:r w:rsidRPr="00F341E3">
        <w:rPr>
          <w:rFonts w:ascii="Times New Roman" w:hAnsi="Times New Roman" w:cs="Times New Roman"/>
          <w:sz w:val="24"/>
          <w:szCs w:val="24"/>
        </w:rPr>
        <w:t>following</w:t>
      </w:r>
      <w:r w:rsidRPr="00F341E3">
        <w:rPr>
          <w:rFonts w:ascii="Times New Roman" w:hAnsi="Times New Roman" w:cs="Times New Roman"/>
          <w:spacing w:val="-3"/>
          <w:sz w:val="24"/>
          <w:szCs w:val="24"/>
        </w:rPr>
        <w:t xml:space="preserve"> </w:t>
      </w:r>
      <w:r w:rsidRPr="00F341E3">
        <w:rPr>
          <w:rFonts w:ascii="Times New Roman" w:hAnsi="Times New Roman" w:cs="Times New Roman"/>
          <w:sz w:val="24"/>
          <w:szCs w:val="24"/>
        </w:rPr>
        <w:t>information</w:t>
      </w:r>
      <w:r w:rsidRPr="00F341E3">
        <w:rPr>
          <w:rFonts w:ascii="Times New Roman" w:hAnsi="Times New Roman" w:cs="Times New Roman"/>
          <w:spacing w:val="-2"/>
          <w:sz w:val="24"/>
          <w:szCs w:val="24"/>
        </w:rPr>
        <w:t xml:space="preserve"> </w:t>
      </w:r>
      <w:r w:rsidRPr="00F341E3">
        <w:rPr>
          <w:rFonts w:ascii="Times New Roman" w:hAnsi="Times New Roman" w:cs="Times New Roman"/>
          <w:sz w:val="24"/>
          <w:szCs w:val="24"/>
        </w:rPr>
        <w:t>in</w:t>
      </w:r>
      <w:r w:rsidRPr="00F341E3">
        <w:rPr>
          <w:rFonts w:ascii="Times New Roman" w:hAnsi="Times New Roman" w:cs="Times New Roman"/>
          <w:spacing w:val="-3"/>
          <w:sz w:val="24"/>
          <w:szCs w:val="24"/>
        </w:rPr>
        <w:t xml:space="preserve"> </w:t>
      </w:r>
      <w:r w:rsidRPr="00F341E3">
        <w:rPr>
          <w:rFonts w:ascii="Times New Roman" w:hAnsi="Times New Roman" w:cs="Times New Roman"/>
          <w:sz w:val="24"/>
          <w:szCs w:val="24"/>
        </w:rPr>
        <w:t>proposed</w:t>
      </w:r>
      <w:r w:rsidRPr="00F341E3">
        <w:rPr>
          <w:rFonts w:ascii="Times New Roman" w:hAnsi="Times New Roman" w:cs="Times New Roman"/>
          <w:spacing w:val="-1"/>
          <w:sz w:val="24"/>
          <w:szCs w:val="24"/>
        </w:rPr>
        <w:t xml:space="preserve"> </w:t>
      </w:r>
      <w:r w:rsidRPr="00F341E3">
        <w:rPr>
          <w:rFonts w:ascii="Times New Roman" w:hAnsi="Times New Roman" w:cs="Times New Roman"/>
          <w:sz w:val="24"/>
          <w:szCs w:val="24"/>
        </w:rPr>
        <w:t>solution</w:t>
      </w:r>
      <w:r w:rsidRPr="00F341E3">
        <w:rPr>
          <w:rFonts w:ascii="Times New Roman" w:hAnsi="Times New Roman" w:cs="Times New Roman"/>
          <w:spacing w:val="-3"/>
          <w:sz w:val="24"/>
          <w:szCs w:val="24"/>
        </w:rPr>
        <w:t xml:space="preserve"> </w:t>
      </w:r>
      <w:r w:rsidRPr="00F341E3">
        <w:rPr>
          <w:rFonts w:ascii="Times New Roman" w:hAnsi="Times New Roman" w:cs="Times New Roman"/>
          <w:sz w:val="24"/>
          <w:szCs w:val="24"/>
        </w:rPr>
        <w:t>template.</w:t>
      </w:r>
    </w:p>
    <w:p w:rsidR="00146407" w:rsidRPr="00F341E3" w:rsidRDefault="00146407">
      <w:pPr>
        <w:pStyle w:val="BodyText"/>
        <w:rPr>
          <w:rFonts w:ascii="Times New Roman" w:hAnsi="Times New Roman" w:cs="Times New Roman"/>
          <w:sz w:val="24"/>
          <w:szCs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658"/>
        <w:gridCol w:w="4508"/>
      </w:tblGrid>
      <w:tr w:rsidR="00146407" w:rsidRPr="00F341E3">
        <w:trPr>
          <w:trHeight w:val="556"/>
        </w:trPr>
        <w:tc>
          <w:tcPr>
            <w:tcW w:w="902" w:type="dxa"/>
          </w:tcPr>
          <w:p w:rsidR="00146407" w:rsidRPr="00F341E3" w:rsidRDefault="000B2520">
            <w:pPr>
              <w:pStyle w:val="TableParagraph"/>
              <w:ind w:right="296"/>
              <w:jc w:val="right"/>
              <w:rPr>
                <w:rFonts w:ascii="Times New Roman" w:hAnsi="Times New Roman" w:cs="Times New Roman"/>
                <w:b/>
                <w:sz w:val="24"/>
                <w:szCs w:val="24"/>
              </w:rPr>
            </w:pPr>
            <w:r w:rsidRPr="00F341E3">
              <w:rPr>
                <w:rFonts w:ascii="Times New Roman" w:hAnsi="Times New Roman" w:cs="Times New Roman"/>
                <w:b/>
                <w:sz w:val="24"/>
                <w:szCs w:val="24"/>
              </w:rPr>
              <w:t>S.</w:t>
            </w:r>
            <w:r w:rsidR="00F05A00" w:rsidRPr="00F341E3">
              <w:rPr>
                <w:rFonts w:ascii="Times New Roman" w:hAnsi="Times New Roman" w:cs="Times New Roman"/>
                <w:b/>
                <w:sz w:val="24"/>
                <w:szCs w:val="24"/>
              </w:rPr>
              <w:t xml:space="preserve"> </w:t>
            </w:r>
            <w:r w:rsidRPr="00F341E3">
              <w:rPr>
                <w:rFonts w:ascii="Times New Roman" w:hAnsi="Times New Roman" w:cs="Times New Roman"/>
                <w:b/>
                <w:sz w:val="24"/>
                <w:szCs w:val="24"/>
              </w:rPr>
              <w:t>No.</w:t>
            </w:r>
          </w:p>
        </w:tc>
        <w:tc>
          <w:tcPr>
            <w:tcW w:w="3658" w:type="dxa"/>
          </w:tcPr>
          <w:p w:rsidR="00146407" w:rsidRPr="00F341E3" w:rsidRDefault="000B2520">
            <w:pPr>
              <w:pStyle w:val="TableParagraph"/>
              <w:ind w:left="105"/>
              <w:rPr>
                <w:rFonts w:ascii="Times New Roman" w:hAnsi="Times New Roman" w:cs="Times New Roman"/>
                <w:b/>
                <w:sz w:val="24"/>
                <w:szCs w:val="24"/>
              </w:rPr>
            </w:pPr>
            <w:r w:rsidRPr="00F341E3">
              <w:rPr>
                <w:rFonts w:ascii="Times New Roman" w:hAnsi="Times New Roman" w:cs="Times New Roman"/>
                <w:b/>
                <w:sz w:val="24"/>
                <w:szCs w:val="24"/>
              </w:rPr>
              <w:t>Parameter</w:t>
            </w:r>
          </w:p>
        </w:tc>
        <w:tc>
          <w:tcPr>
            <w:tcW w:w="4508" w:type="dxa"/>
          </w:tcPr>
          <w:p w:rsidR="00146407" w:rsidRPr="00F341E3" w:rsidRDefault="000B2520">
            <w:pPr>
              <w:pStyle w:val="TableParagraph"/>
              <w:ind w:left="108"/>
              <w:rPr>
                <w:rFonts w:ascii="Times New Roman" w:hAnsi="Times New Roman" w:cs="Times New Roman"/>
                <w:b/>
                <w:sz w:val="24"/>
                <w:szCs w:val="24"/>
              </w:rPr>
            </w:pPr>
            <w:r w:rsidRPr="00F341E3">
              <w:rPr>
                <w:rFonts w:ascii="Times New Roman" w:hAnsi="Times New Roman" w:cs="Times New Roman"/>
                <w:b/>
                <w:sz w:val="24"/>
                <w:szCs w:val="24"/>
              </w:rPr>
              <w:t>Description</w:t>
            </w:r>
          </w:p>
        </w:tc>
      </w:tr>
      <w:tr w:rsidR="00146407" w:rsidRPr="00F341E3">
        <w:trPr>
          <w:trHeight w:val="816"/>
        </w:trPr>
        <w:tc>
          <w:tcPr>
            <w:tcW w:w="902" w:type="dxa"/>
          </w:tcPr>
          <w:p w:rsidR="00146407" w:rsidRPr="00F341E3" w:rsidRDefault="000B2520">
            <w:pPr>
              <w:pStyle w:val="TableParagraph"/>
              <w:ind w:right="329"/>
              <w:jc w:val="right"/>
              <w:rPr>
                <w:rFonts w:ascii="Times New Roman" w:hAnsi="Times New Roman" w:cs="Times New Roman"/>
                <w:sz w:val="24"/>
                <w:szCs w:val="24"/>
              </w:rPr>
            </w:pPr>
            <w:r w:rsidRPr="00F341E3">
              <w:rPr>
                <w:rFonts w:ascii="Times New Roman" w:hAnsi="Times New Roman" w:cs="Times New Roman"/>
                <w:sz w:val="24"/>
                <w:szCs w:val="24"/>
              </w:rPr>
              <w:t>1.</w:t>
            </w:r>
          </w:p>
        </w:tc>
        <w:tc>
          <w:tcPr>
            <w:tcW w:w="3658" w:type="dxa"/>
          </w:tcPr>
          <w:p w:rsidR="00146407" w:rsidRPr="00F341E3" w:rsidRDefault="000B2520">
            <w:pPr>
              <w:pStyle w:val="TableParagraph"/>
              <w:ind w:left="105"/>
              <w:rPr>
                <w:rFonts w:ascii="Times New Roman" w:hAnsi="Times New Roman" w:cs="Times New Roman"/>
                <w:sz w:val="24"/>
                <w:szCs w:val="24"/>
              </w:rPr>
            </w:pPr>
            <w:r w:rsidRPr="00F341E3">
              <w:rPr>
                <w:rFonts w:ascii="Times New Roman" w:hAnsi="Times New Roman" w:cs="Times New Roman"/>
                <w:color w:val="212121"/>
                <w:sz w:val="24"/>
                <w:szCs w:val="24"/>
              </w:rPr>
              <w:t>Problem</w:t>
            </w:r>
            <w:r w:rsidRPr="00F341E3">
              <w:rPr>
                <w:rFonts w:ascii="Times New Roman" w:hAnsi="Times New Roman" w:cs="Times New Roman"/>
                <w:color w:val="212121"/>
                <w:spacing w:val="-3"/>
                <w:sz w:val="24"/>
                <w:szCs w:val="24"/>
              </w:rPr>
              <w:t xml:space="preserve"> </w:t>
            </w:r>
            <w:r w:rsidRPr="00F341E3">
              <w:rPr>
                <w:rFonts w:ascii="Times New Roman" w:hAnsi="Times New Roman" w:cs="Times New Roman"/>
                <w:color w:val="212121"/>
                <w:sz w:val="24"/>
                <w:szCs w:val="24"/>
              </w:rPr>
              <w:t>Statement</w:t>
            </w:r>
            <w:r w:rsidRPr="00F341E3">
              <w:rPr>
                <w:rFonts w:ascii="Times New Roman" w:hAnsi="Times New Roman" w:cs="Times New Roman"/>
                <w:color w:val="212121"/>
                <w:spacing w:val="-2"/>
                <w:sz w:val="24"/>
                <w:szCs w:val="24"/>
              </w:rPr>
              <w:t xml:space="preserve"> </w:t>
            </w:r>
            <w:r w:rsidRPr="00F341E3">
              <w:rPr>
                <w:rFonts w:ascii="Times New Roman" w:hAnsi="Times New Roman" w:cs="Times New Roman"/>
                <w:color w:val="212121"/>
                <w:sz w:val="24"/>
                <w:szCs w:val="24"/>
              </w:rPr>
              <w:t>(Problem</w:t>
            </w:r>
            <w:r w:rsidRPr="00F341E3">
              <w:rPr>
                <w:rFonts w:ascii="Times New Roman" w:hAnsi="Times New Roman" w:cs="Times New Roman"/>
                <w:color w:val="212121"/>
                <w:spacing w:val="-1"/>
                <w:sz w:val="24"/>
                <w:szCs w:val="24"/>
              </w:rPr>
              <w:t xml:space="preserve"> </w:t>
            </w:r>
            <w:r w:rsidRPr="00F341E3">
              <w:rPr>
                <w:rFonts w:ascii="Times New Roman" w:hAnsi="Times New Roman" w:cs="Times New Roman"/>
                <w:color w:val="212121"/>
                <w:sz w:val="24"/>
                <w:szCs w:val="24"/>
              </w:rPr>
              <w:t>to</w:t>
            </w:r>
            <w:r w:rsidRPr="00F341E3">
              <w:rPr>
                <w:rFonts w:ascii="Times New Roman" w:hAnsi="Times New Roman" w:cs="Times New Roman"/>
                <w:color w:val="212121"/>
                <w:spacing w:val="-2"/>
                <w:sz w:val="24"/>
                <w:szCs w:val="24"/>
              </w:rPr>
              <w:t xml:space="preserve"> </w:t>
            </w:r>
            <w:r w:rsidRPr="00F341E3">
              <w:rPr>
                <w:rFonts w:ascii="Times New Roman" w:hAnsi="Times New Roman" w:cs="Times New Roman"/>
                <w:color w:val="212121"/>
                <w:sz w:val="24"/>
                <w:szCs w:val="24"/>
              </w:rPr>
              <w:t>be</w:t>
            </w:r>
          </w:p>
          <w:p w:rsidR="00146407" w:rsidRPr="00F341E3" w:rsidRDefault="000B2520">
            <w:pPr>
              <w:pStyle w:val="TableParagraph"/>
              <w:spacing w:before="1" w:line="240" w:lineRule="auto"/>
              <w:ind w:left="105"/>
              <w:rPr>
                <w:rFonts w:ascii="Times New Roman" w:hAnsi="Times New Roman" w:cs="Times New Roman"/>
                <w:sz w:val="24"/>
                <w:szCs w:val="24"/>
              </w:rPr>
            </w:pPr>
            <w:r w:rsidRPr="00F341E3">
              <w:rPr>
                <w:rFonts w:ascii="Times New Roman" w:hAnsi="Times New Roman" w:cs="Times New Roman"/>
                <w:color w:val="212121"/>
                <w:sz w:val="24"/>
                <w:szCs w:val="24"/>
              </w:rPr>
              <w:t>solved)</w:t>
            </w:r>
          </w:p>
        </w:tc>
        <w:tc>
          <w:tcPr>
            <w:tcW w:w="4508" w:type="dxa"/>
          </w:tcPr>
          <w:p w:rsidR="00146407" w:rsidRPr="00F341E3" w:rsidRDefault="00B154D7" w:rsidP="00B154D7">
            <w:pPr>
              <w:widowControl/>
              <w:shd w:val="clear" w:color="auto" w:fill="FFFFFF"/>
              <w:autoSpaceDE/>
              <w:autoSpaceDN/>
              <w:spacing w:before="100" w:beforeAutospacing="1" w:after="100" w:afterAutospacing="1"/>
              <w:rPr>
                <w:rFonts w:ascii="Times New Roman" w:eastAsia="Times New Roman" w:hAnsi="Times New Roman" w:cs="Times New Roman"/>
                <w:sz w:val="24"/>
                <w:szCs w:val="24"/>
                <w:lang w:eastAsia="en-IN"/>
              </w:rPr>
            </w:pPr>
            <w:r w:rsidRPr="00F341E3">
              <w:rPr>
                <w:sz w:val="24"/>
                <w:szCs w:val="24"/>
              </w:rPr>
              <w:t xml:space="preserve"> </w:t>
            </w:r>
            <w:r w:rsidRPr="00F341E3">
              <w:rPr>
                <w:sz w:val="24"/>
                <w:szCs w:val="24"/>
              </w:rPr>
              <w:t xml:space="preserve">    </w:t>
            </w:r>
            <w:r w:rsidRPr="00F341E3">
              <w:rPr>
                <w:rFonts w:ascii="Times New Roman" w:hAnsi="Times New Roman" w:cs="Times New Roman"/>
                <w:sz w:val="24"/>
                <w:szCs w:val="24"/>
              </w:rPr>
              <w:t>As the population is growing, the garbage is also increasing. This huge unmanaged accumulation of garbage is polluting the environment, spoiling the beauty of the area and also leading to the</w:t>
            </w:r>
            <w:r w:rsidRPr="00F341E3">
              <w:rPr>
                <w:rFonts w:ascii="Times New Roman" w:hAnsi="Times New Roman" w:cs="Times New Roman"/>
                <w:sz w:val="24"/>
                <w:szCs w:val="24"/>
              </w:rPr>
              <w:t xml:space="preserve"> health hazard to overcome these, smart waste management for metropolitan cities are introduced.</w:t>
            </w:r>
          </w:p>
        </w:tc>
      </w:tr>
      <w:tr w:rsidR="00146407" w:rsidRPr="00F341E3">
        <w:trPr>
          <w:trHeight w:val="817"/>
        </w:trPr>
        <w:tc>
          <w:tcPr>
            <w:tcW w:w="902" w:type="dxa"/>
          </w:tcPr>
          <w:p w:rsidR="00146407" w:rsidRPr="00F341E3" w:rsidRDefault="000B2520">
            <w:pPr>
              <w:pStyle w:val="TableParagraph"/>
              <w:ind w:right="329"/>
              <w:jc w:val="right"/>
              <w:rPr>
                <w:rFonts w:ascii="Times New Roman" w:hAnsi="Times New Roman" w:cs="Times New Roman"/>
                <w:sz w:val="24"/>
                <w:szCs w:val="24"/>
              </w:rPr>
            </w:pPr>
            <w:r w:rsidRPr="00F341E3">
              <w:rPr>
                <w:rFonts w:ascii="Times New Roman" w:hAnsi="Times New Roman" w:cs="Times New Roman"/>
                <w:sz w:val="24"/>
                <w:szCs w:val="24"/>
              </w:rPr>
              <w:t>2.</w:t>
            </w:r>
          </w:p>
        </w:tc>
        <w:tc>
          <w:tcPr>
            <w:tcW w:w="3658" w:type="dxa"/>
          </w:tcPr>
          <w:p w:rsidR="00146407" w:rsidRPr="00F341E3" w:rsidRDefault="000B2520">
            <w:pPr>
              <w:pStyle w:val="TableParagraph"/>
              <w:ind w:left="105"/>
              <w:rPr>
                <w:rFonts w:ascii="Times New Roman" w:hAnsi="Times New Roman" w:cs="Times New Roman"/>
                <w:sz w:val="24"/>
                <w:szCs w:val="24"/>
              </w:rPr>
            </w:pPr>
            <w:r w:rsidRPr="00F341E3">
              <w:rPr>
                <w:rFonts w:ascii="Times New Roman" w:hAnsi="Times New Roman" w:cs="Times New Roman"/>
                <w:color w:val="212121"/>
                <w:sz w:val="24"/>
                <w:szCs w:val="24"/>
              </w:rPr>
              <w:t>Idea</w:t>
            </w:r>
            <w:r w:rsidRPr="00F341E3">
              <w:rPr>
                <w:rFonts w:ascii="Times New Roman" w:hAnsi="Times New Roman" w:cs="Times New Roman"/>
                <w:color w:val="212121"/>
                <w:spacing w:val="-1"/>
                <w:sz w:val="24"/>
                <w:szCs w:val="24"/>
              </w:rPr>
              <w:t xml:space="preserve"> </w:t>
            </w:r>
            <w:r w:rsidRPr="00F341E3">
              <w:rPr>
                <w:rFonts w:ascii="Times New Roman" w:hAnsi="Times New Roman" w:cs="Times New Roman"/>
                <w:color w:val="212121"/>
                <w:sz w:val="24"/>
                <w:szCs w:val="24"/>
              </w:rPr>
              <w:t>/</w:t>
            </w:r>
            <w:r w:rsidRPr="00F341E3">
              <w:rPr>
                <w:rFonts w:ascii="Times New Roman" w:hAnsi="Times New Roman" w:cs="Times New Roman"/>
                <w:color w:val="212121"/>
                <w:spacing w:val="-1"/>
                <w:sz w:val="24"/>
                <w:szCs w:val="24"/>
              </w:rPr>
              <w:t xml:space="preserve"> </w:t>
            </w:r>
            <w:r w:rsidRPr="00F341E3">
              <w:rPr>
                <w:rFonts w:ascii="Times New Roman" w:hAnsi="Times New Roman" w:cs="Times New Roman"/>
                <w:color w:val="212121"/>
                <w:sz w:val="24"/>
                <w:szCs w:val="24"/>
              </w:rPr>
              <w:t>Solution</w:t>
            </w:r>
            <w:r w:rsidRPr="00F341E3">
              <w:rPr>
                <w:rFonts w:ascii="Times New Roman" w:hAnsi="Times New Roman" w:cs="Times New Roman"/>
                <w:color w:val="212121"/>
                <w:spacing w:val="-3"/>
                <w:sz w:val="24"/>
                <w:szCs w:val="24"/>
              </w:rPr>
              <w:t xml:space="preserve"> </w:t>
            </w:r>
            <w:r w:rsidRPr="00F341E3">
              <w:rPr>
                <w:rFonts w:ascii="Times New Roman" w:hAnsi="Times New Roman" w:cs="Times New Roman"/>
                <w:color w:val="212121"/>
                <w:sz w:val="24"/>
                <w:szCs w:val="24"/>
              </w:rPr>
              <w:t>description</w:t>
            </w:r>
          </w:p>
        </w:tc>
        <w:tc>
          <w:tcPr>
            <w:tcW w:w="4508" w:type="dxa"/>
          </w:tcPr>
          <w:p w:rsidR="00A44609" w:rsidRPr="00F341E3" w:rsidRDefault="00A44609" w:rsidP="00A44609">
            <w:pPr>
              <w:widowControl/>
              <w:numPr>
                <w:ilvl w:val="0"/>
                <w:numId w:val="1"/>
              </w:numPr>
              <w:shd w:val="clear" w:color="auto" w:fill="FFFFFF"/>
              <w:autoSpaceDE/>
              <w:autoSpaceDN/>
              <w:spacing w:before="100" w:beforeAutospacing="1" w:after="100" w:afterAutospacing="1"/>
              <w:rPr>
                <w:rFonts w:ascii="Times New Roman" w:eastAsia="Times New Roman" w:hAnsi="Times New Roman" w:cs="Times New Roman"/>
                <w:sz w:val="24"/>
                <w:szCs w:val="24"/>
                <w:lang w:eastAsia="en-IN"/>
              </w:rPr>
            </w:pPr>
            <w:r w:rsidRPr="00F341E3">
              <w:rPr>
                <w:rFonts w:ascii="Times New Roman" w:eastAsia="Times New Roman" w:hAnsi="Times New Roman" w:cs="Times New Roman"/>
                <w:sz w:val="24"/>
                <w:szCs w:val="24"/>
                <w:lang w:eastAsia="en-IN"/>
              </w:rPr>
              <w:t>Garbage level detection in bins.</w:t>
            </w:r>
          </w:p>
          <w:p w:rsidR="00A44609" w:rsidRPr="00F341E3" w:rsidRDefault="00A44609" w:rsidP="00A44609">
            <w:pPr>
              <w:widowControl/>
              <w:numPr>
                <w:ilvl w:val="0"/>
                <w:numId w:val="1"/>
              </w:numPr>
              <w:shd w:val="clear" w:color="auto" w:fill="FFFFFF"/>
              <w:autoSpaceDE/>
              <w:autoSpaceDN/>
              <w:spacing w:before="100" w:beforeAutospacing="1" w:after="100" w:afterAutospacing="1"/>
              <w:rPr>
                <w:rFonts w:ascii="Times New Roman" w:eastAsia="Times New Roman" w:hAnsi="Times New Roman" w:cs="Times New Roman"/>
                <w:sz w:val="24"/>
                <w:szCs w:val="24"/>
                <w:lang w:eastAsia="en-IN"/>
              </w:rPr>
            </w:pPr>
            <w:r w:rsidRPr="00F341E3">
              <w:rPr>
                <w:rFonts w:ascii="Times New Roman" w:eastAsia="Times New Roman" w:hAnsi="Times New Roman" w:cs="Times New Roman"/>
                <w:sz w:val="24"/>
                <w:szCs w:val="24"/>
                <w:lang w:eastAsia="en-IN"/>
              </w:rPr>
              <w:t>Getting the weight of the garbage in the bin. </w:t>
            </w:r>
          </w:p>
          <w:p w:rsidR="00A44609" w:rsidRPr="00F341E3" w:rsidRDefault="00A44609" w:rsidP="00A44609">
            <w:pPr>
              <w:widowControl/>
              <w:numPr>
                <w:ilvl w:val="0"/>
                <w:numId w:val="1"/>
              </w:numPr>
              <w:shd w:val="clear" w:color="auto" w:fill="FFFFFF"/>
              <w:autoSpaceDE/>
              <w:autoSpaceDN/>
              <w:spacing w:before="100" w:beforeAutospacing="1" w:after="100" w:afterAutospacing="1"/>
              <w:rPr>
                <w:rFonts w:ascii="Times New Roman" w:eastAsia="Times New Roman" w:hAnsi="Times New Roman" w:cs="Times New Roman"/>
                <w:sz w:val="24"/>
                <w:szCs w:val="24"/>
                <w:lang w:eastAsia="en-IN"/>
              </w:rPr>
            </w:pPr>
            <w:r w:rsidRPr="00F341E3">
              <w:rPr>
                <w:rFonts w:ascii="Times New Roman" w:eastAsia="Times New Roman" w:hAnsi="Times New Roman" w:cs="Times New Roman"/>
                <w:sz w:val="24"/>
                <w:szCs w:val="24"/>
                <w:lang w:eastAsia="en-IN"/>
              </w:rPr>
              <w:t>Alerts the authorized person to empty the bin whenever the bins are full.</w:t>
            </w:r>
          </w:p>
          <w:p w:rsidR="00A44609" w:rsidRPr="00F341E3" w:rsidRDefault="00A44609" w:rsidP="00A44609">
            <w:pPr>
              <w:widowControl/>
              <w:numPr>
                <w:ilvl w:val="0"/>
                <w:numId w:val="1"/>
              </w:numPr>
              <w:shd w:val="clear" w:color="auto" w:fill="FFFFFF"/>
              <w:autoSpaceDE/>
              <w:autoSpaceDN/>
              <w:spacing w:before="100" w:beforeAutospacing="1" w:after="100" w:afterAutospacing="1"/>
              <w:rPr>
                <w:rFonts w:ascii="Times New Roman" w:eastAsia="Times New Roman" w:hAnsi="Times New Roman" w:cs="Times New Roman"/>
                <w:sz w:val="24"/>
                <w:szCs w:val="24"/>
                <w:lang w:eastAsia="en-IN"/>
              </w:rPr>
            </w:pPr>
            <w:r w:rsidRPr="00F341E3">
              <w:rPr>
                <w:rFonts w:ascii="Times New Roman" w:eastAsia="Times New Roman" w:hAnsi="Times New Roman" w:cs="Times New Roman"/>
                <w:sz w:val="24"/>
                <w:szCs w:val="24"/>
                <w:lang w:eastAsia="en-IN"/>
              </w:rPr>
              <w:t>Garbage level of the bins can be monitored through a web App.</w:t>
            </w:r>
          </w:p>
          <w:p w:rsidR="00146407" w:rsidRPr="00F341E3" w:rsidRDefault="00A44609" w:rsidP="00F341E3">
            <w:pPr>
              <w:widowControl/>
              <w:numPr>
                <w:ilvl w:val="0"/>
                <w:numId w:val="1"/>
              </w:numPr>
              <w:shd w:val="clear" w:color="auto" w:fill="FFFFFF"/>
              <w:autoSpaceDE/>
              <w:autoSpaceDN/>
              <w:spacing w:before="100" w:beforeAutospacing="1" w:after="100" w:afterAutospacing="1"/>
              <w:rPr>
                <w:rFonts w:ascii="Times New Roman" w:eastAsia="Times New Roman" w:hAnsi="Times New Roman" w:cs="Times New Roman"/>
                <w:sz w:val="24"/>
                <w:szCs w:val="24"/>
                <w:lang w:eastAsia="en-IN"/>
              </w:rPr>
            </w:pPr>
            <w:r w:rsidRPr="00F341E3">
              <w:rPr>
                <w:rFonts w:ascii="Times New Roman" w:eastAsia="Times New Roman" w:hAnsi="Times New Roman" w:cs="Times New Roman"/>
                <w:sz w:val="24"/>
                <w:szCs w:val="24"/>
                <w:lang w:eastAsia="en-IN"/>
              </w:rPr>
              <w:t>We</w:t>
            </w:r>
            <w:r w:rsidR="00F341E3" w:rsidRPr="00F341E3">
              <w:rPr>
                <w:rFonts w:ascii="Times New Roman" w:eastAsia="Times New Roman" w:hAnsi="Times New Roman" w:cs="Times New Roman"/>
                <w:sz w:val="24"/>
                <w:szCs w:val="24"/>
                <w:lang w:eastAsia="en-IN"/>
              </w:rPr>
              <w:t xml:space="preserve"> can view the location of </w:t>
            </w:r>
            <w:r w:rsidRPr="00F341E3">
              <w:rPr>
                <w:rFonts w:ascii="Times New Roman" w:eastAsia="Times New Roman" w:hAnsi="Times New Roman" w:cs="Times New Roman"/>
                <w:sz w:val="24"/>
                <w:szCs w:val="24"/>
                <w:lang w:eastAsia="en-IN"/>
              </w:rPr>
              <w:t>bin</w:t>
            </w:r>
            <w:r w:rsidR="00F341E3" w:rsidRPr="00F341E3">
              <w:rPr>
                <w:rFonts w:ascii="Times New Roman" w:eastAsia="Times New Roman" w:hAnsi="Times New Roman" w:cs="Times New Roman"/>
                <w:sz w:val="24"/>
                <w:szCs w:val="24"/>
                <w:lang w:eastAsia="en-IN"/>
              </w:rPr>
              <w:t>s</w:t>
            </w:r>
            <w:r w:rsidRPr="00F341E3">
              <w:rPr>
                <w:rFonts w:ascii="Times New Roman" w:eastAsia="Times New Roman" w:hAnsi="Times New Roman" w:cs="Times New Roman"/>
                <w:sz w:val="24"/>
                <w:szCs w:val="24"/>
                <w:lang w:eastAsia="en-IN"/>
              </w:rPr>
              <w:t xml:space="preserve"> in the web application by sending GPS location from the device.</w:t>
            </w:r>
          </w:p>
        </w:tc>
      </w:tr>
      <w:tr w:rsidR="00146407" w:rsidRPr="00F341E3">
        <w:trPr>
          <w:trHeight w:val="786"/>
        </w:trPr>
        <w:tc>
          <w:tcPr>
            <w:tcW w:w="902" w:type="dxa"/>
          </w:tcPr>
          <w:p w:rsidR="00146407" w:rsidRPr="00F341E3" w:rsidRDefault="000B2520">
            <w:pPr>
              <w:pStyle w:val="TableParagraph"/>
              <w:ind w:right="329"/>
              <w:jc w:val="right"/>
              <w:rPr>
                <w:rFonts w:ascii="Times New Roman" w:hAnsi="Times New Roman" w:cs="Times New Roman"/>
                <w:sz w:val="24"/>
                <w:szCs w:val="24"/>
              </w:rPr>
            </w:pPr>
            <w:r w:rsidRPr="00F341E3">
              <w:rPr>
                <w:rFonts w:ascii="Times New Roman" w:hAnsi="Times New Roman" w:cs="Times New Roman"/>
                <w:sz w:val="24"/>
                <w:szCs w:val="24"/>
              </w:rPr>
              <w:t>3.</w:t>
            </w:r>
          </w:p>
        </w:tc>
        <w:tc>
          <w:tcPr>
            <w:tcW w:w="3658" w:type="dxa"/>
          </w:tcPr>
          <w:p w:rsidR="00146407" w:rsidRPr="00F341E3" w:rsidRDefault="000B2520">
            <w:pPr>
              <w:pStyle w:val="TableParagraph"/>
              <w:ind w:left="105"/>
              <w:rPr>
                <w:rFonts w:ascii="Times New Roman" w:hAnsi="Times New Roman" w:cs="Times New Roman"/>
                <w:sz w:val="24"/>
                <w:szCs w:val="24"/>
              </w:rPr>
            </w:pPr>
            <w:r w:rsidRPr="00F341E3">
              <w:rPr>
                <w:rFonts w:ascii="Times New Roman" w:hAnsi="Times New Roman" w:cs="Times New Roman"/>
                <w:color w:val="212121"/>
                <w:sz w:val="24"/>
                <w:szCs w:val="24"/>
              </w:rPr>
              <w:t>Novelty</w:t>
            </w:r>
            <w:r w:rsidRPr="00F341E3">
              <w:rPr>
                <w:rFonts w:ascii="Times New Roman" w:hAnsi="Times New Roman" w:cs="Times New Roman"/>
                <w:color w:val="212121"/>
                <w:spacing w:val="-1"/>
                <w:sz w:val="24"/>
                <w:szCs w:val="24"/>
              </w:rPr>
              <w:t xml:space="preserve"> </w:t>
            </w:r>
            <w:r w:rsidRPr="00F341E3">
              <w:rPr>
                <w:rFonts w:ascii="Times New Roman" w:hAnsi="Times New Roman" w:cs="Times New Roman"/>
                <w:color w:val="212121"/>
                <w:sz w:val="24"/>
                <w:szCs w:val="24"/>
              </w:rPr>
              <w:t>/ Uniqueness</w:t>
            </w:r>
          </w:p>
        </w:tc>
        <w:tc>
          <w:tcPr>
            <w:tcW w:w="4508" w:type="dxa"/>
          </w:tcPr>
          <w:p w:rsidR="00146407" w:rsidRPr="00F341E3" w:rsidRDefault="00B154D7">
            <w:pPr>
              <w:pStyle w:val="TableParagraph"/>
              <w:spacing w:line="240" w:lineRule="auto"/>
              <w:rPr>
                <w:rFonts w:ascii="Times New Roman" w:hAnsi="Times New Roman" w:cs="Times New Roman"/>
                <w:sz w:val="24"/>
                <w:szCs w:val="24"/>
              </w:rPr>
            </w:pPr>
            <w:r w:rsidRPr="00F341E3">
              <w:rPr>
                <w:rFonts w:ascii="Times New Roman" w:hAnsi="Times New Roman" w:cs="Times New Roman"/>
                <w:sz w:val="24"/>
                <w:szCs w:val="24"/>
              </w:rPr>
              <w:t xml:space="preserve">    A</w:t>
            </w:r>
            <w:r w:rsidRPr="00F341E3">
              <w:rPr>
                <w:rFonts w:ascii="Times New Roman" w:hAnsi="Times New Roman" w:cs="Times New Roman"/>
                <w:sz w:val="24"/>
                <w:szCs w:val="24"/>
              </w:rPr>
              <w:t xml:space="preserve"> system that detects the level of garbage in the dustbins with the help of sensor systems and send this information to the authori</w:t>
            </w:r>
            <w:r w:rsidRPr="00F341E3">
              <w:rPr>
                <w:rFonts w:ascii="Times New Roman" w:hAnsi="Times New Roman" w:cs="Times New Roman"/>
                <w:sz w:val="24"/>
                <w:szCs w:val="24"/>
              </w:rPr>
              <w:t>zed control room.</w:t>
            </w:r>
            <w:r w:rsidRPr="00F341E3">
              <w:rPr>
                <w:rFonts w:ascii="Times New Roman" w:hAnsi="Times New Roman" w:cs="Times New Roman"/>
                <w:sz w:val="24"/>
                <w:szCs w:val="24"/>
              </w:rPr>
              <w:t xml:space="preserve"> Weight sensor determines the weight of the garbage in the dustbin and Infrared (IR) sensor is used to detect the waste level in the dustbins</w:t>
            </w:r>
            <w:r w:rsidR="00F341E3" w:rsidRPr="00F341E3">
              <w:rPr>
                <w:rFonts w:ascii="Times New Roman" w:hAnsi="Times New Roman" w:cs="Times New Roman"/>
                <w:sz w:val="24"/>
                <w:szCs w:val="24"/>
              </w:rPr>
              <w:t>.</w:t>
            </w:r>
          </w:p>
        </w:tc>
      </w:tr>
      <w:tr w:rsidR="00146407" w:rsidRPr="00F341E3">
        <w:trPr>
          <w:trHeight w:val="817"/>
        </w:trPr>
        <w:tc>
          <w:tcPr>
            <w:tcW w:w="902" w:type="dxa"/>
          </w:tcPr>
          <w:p w:rsidR="00146407" w:rsidRPr="00F341E3" w:rsidRDefault="000B2520">
            <w:pPr>
              <w:pStyle w:val="TableParagraph"/>
              <w:ind w:right="329"/>
              <w:jc w:val="right"/>
              <w:rPr>
                <w:rFonts w:ascii="Times New Roman" w:hAnsi="Times New Roman" w:cs="Times New Roman"/>
                <w:sz w:val="24"/>
                <w:szCs w:val="24"/>
              </w:rPr>
            </w:pPr>
            <w:r w:rsidRPr="00F341E3">
              <w:rPr>
                <w:rFonts w:ascii="Times New Roman" w:hAnsi="Times New Roman" w:cs="Times New Roman"/>
                <w:sz w:val="24"/>
                <w:szCs w:val="24"/>
              </w:rPr>
              <w:t>4.</w:t>
            </w:r>
          </w:p>
        </w:tc>
        <w:tc>
          <w:tcPr>
            <w:tcW w:w="3658" w:type="dxa"/>
          </w:tcPr>
          <w:p w:rsidR="00146407" w:rsidRPr="00F341E3" w:rsidRDefault="000B2520">
            <w:pPr>
              <w:pStyle w:val="TableParagraph"/>
              <w:ind w:left="105"/>
              <w:rPr>
                <w:rFonts w:ascii="Times New Roman" w:hAnsi="Times New Roman" w:cs="Times New Roman"/>
                <w:sz w:val="24"/>
                <w:szCs w:val="24"/>
              </w:rPr>
            </w:pPr>
            <w:r w:rsidRPr="00F341E3">
              <w:rPr>
                <w:rFonts w:ascii="Times New Roman" w:hAnsi="Times New Roman" w:cs="Times New Roman"/>
                <w:color w:val="212121"/>
                <w:sz w:val="24"/>
                <w:szCs w:val="24"/>
              </w:rPr>
              <w:t>Social</w:t>
            </w:r>
            <w:r w:rsidRPr="00F341E3">
              <w:rPr>
                <w:rFonts w:ascii="Times New Roman" w:hAnsi="Times New Roman" w:cs="Times New Roman"/>
                <w:color w:val="212121"/>
                <w:spacing w:val="-3"/>
                <w:sz w:val="24"/>
                <w:szCs w:val="24"/>
              </w:rPr>
              <w:t xml:space="preserve"> </w:t>
            </w:r>
            <w:r w:rsidRPr="00F341E3">
              <w:rPr>
                <w:rFonts w:ascii="Times New Roman" w:hAnsi="Times New Roman" w:cs="Times New Roman"/>
                <w:color w:val="212121"/>
                <w:sz w:val="24"/>
                <w:szCs w:val="24"/>
              </w:rPr>
              <w:t>Impact</w:t>
            </w:r>
            <w:r w:rsidRPr="00F341E3">
              <w:rPr>
                <w:rFonts w:ascii="Times New Roman" w:hAnsi="Times New Roman" w:cs="Times New Roman"/>
                <w:color w:val="212121"/>
                <w:spacing w:val="-3"/>
                <w:sz w:val="24"/>
                <w:szCs w:val="24"/>
              </w:rPr>
              <w:t xml:space="preserve"> </w:t>
            </w:r>
            <w:r w:rsidRPr="00F341E3">
              <w:rPr>
                <w:rFonts w:ascii="Times New Roman" w:hAnsi="Times New Roman" w:cs="Times New Roman"/>
                <w:color w:val="212121"/>
                <w:sz w:val="24"/>
                <w:szCs w:val="24"/>
              </w:rPr>
              <w:t>/ Customer</w:t>
            </w:r>
            <w:r w:rsidRPr="00F341E3">
              <w:rPr>
                <w:rFonts w:ascii="Times New Roman" w:hAnsi="Times New Roman" w:cs="Times New Roman"/>
                <w:color w:val="212121"/>
                <w:spacing w:val="-1"/>
                <w:sz w:val="24"/>
                <w:szCs w:val="24"/>
              </w:rPr>
              <w:t xml:space="preserve"> </w:t>
            </w:r>
            <w:r w:rsidRPr="00F341E3">
              <w:rPr>
                <w:rFonts w:ascii="Times New Roman" w:hAnsi="Times New Roman" w:cs="Times New Roman"/>
                <w:color w:val="212121"/>
                <w:sz w:val="24"/>
                <w:szCs w:val="24"/>
              </w:rPr>
              <w:t>Satisfaction</w:t>
            </w:r>
          </w:p>
        </w:tc>
        <w:tc>
          <w:tcPr>
            <w:tcW w:w="4508" w:type="dxa"/>
          </w:tcPr>
          <w:p w:rsidR="00146407" w:rsidRPr="00F341E3" w:rsidRDefault="00F341E3">
            <w:pPr>
              <w:pStyle w:val="TableParagraph"/>
              <w:spacing w:line="240" w:lineRule="auto"/>
              <w:rPr>
                <w:rFonts w:ascii="Times New Roman" w:hAnsi="Times New Roman" w:cs="Times New Roman"/>
                <w:sz w:val="24"/>
                <w:szCs w:val="24"/>
              </w:rPr>
            </w:pPr>
            <w:r w:rsidRPr="00F341E3">
              <w:rPr>
                <w:rFonts w:ascii="Times New Roman" w:hAnsi="Times New Roman" w:cs="Times New Roman"/>
                <w:sz w:val="24"/>
                <w:szCs w:val="24"/>
              </w:rPr>
              <w:t xml:space="preserve">   Municipality authority is the customer whose work will get easy and they get satisfied if they know to use this system the garbage collector can complete their work within the time without leaving any place. The workload for the garbage collector and authority may get reduced 75%</w:t>
            </w:r>
          </w:p>
        </w:tc>
      </w:tr>
      <w:tr w:rsidR="00146407" w:rsidRPr="00F341E3">
        <w:trPr>
          <w:trHeight w:val="816"/>
        </w:trPr>
        <w:tc>
          <w:tcPr>
            <w:tcW w:w="902" w:type="dxa"/>
          </w:tcPr>
          <w:p w:rsidR="00146407" w:rsidRPr="00F341E3" w:rsidRDefault="000B2520">
            <w:pPr>
              <w:pStyle w:val="TableParagraph"/>
              <w:ind w:right="329"/>
              <w:jc w:val="right"/>
              <w:rPr>
                <w:rFonts w:ascii="Times New Roman" w:hAnsi="Times New Roman" w:cs="Times New Roman"/>
                <w:sz w:val="24"/>
                <w:szCs w:val="24"/>
              </w:rPr>
            </w:pPr>
            <w:r w:rsidRPr="00F341E3">
              <w:rPr>
                <w:rFonts w:ascii="Times New Roman" w:hAnsi="Times New Roman" w:cs="Times New Roman"/>
                <w:sz w:val="24"/>
                <w:szCs w:val="24"/>
              </w:rPr>
              <w:t>5.</w:t>
            </w:r>
          </w:p>
        </w:tc>
        <w:tc>
          <w:tcPr>
            <w:tcW w:w="3658" w:type="dxa"/>
          </w:tcPr>
          <w:p w:rsidR="00146407" w:rsidRPr="00F341E3" w:rsidRDefault="000B2520">
            <w:pPr>
              <w:pStyle w:val="TableParagraph"/>
              <w:ind w:left="105"/>
              <w:rPr>
                <w:rFonts w:ascii="Times New Roman" w:hAnsi="Times New Roman" w:cs="Times New Roman"/>
                <w:sz w:val="24"/>
                <w:szCs w:val="24"/>
              </w:rPr>
            </w:pPr>
            <w:r w:rsidRPr="00F341E3">
              <w:rPr>
                <w:rFonts w:ascii="Times New Roman" w:hAnsi="Times New Roman" w:cs="Times New Roman"/>
                <w:color w:val="212121"/>
                <w:sz w:val="24"/>
                <w:szCs w:val="24"/>
              </w:rPr>
              <w:t>Business</w:t>
            </w:r>
            <w:r w:rsidRPr="00F341E3">
              <w:rPr>
                <w:rFonts w:ascii="Times New Roman" w:hAnsi="Times New Roman" w:cs="Times New Roman"/>
                <w:color w:val="212121"/>
                <w:spacing w:val="-1"/>
                <w:sz w:val="24"/>
                <w:szCs w:val="24"/>
              </w:rPr>
              <w:t xml:space="preserve"> </w:t>
            </w:r>
            <w:r w:rsidRPr="00F341E3">
              <w:rPr>
                <w:rFonts w:ascii="Times New Roman" w:hAnsi="Times New Roman" w:cs="Times New Roman"/>
                <w:color w:val="212121"/>
                <w:sz w:val="24"/>
                <w:szCs w:val="24"/>
              </w:rPr>
              <w:t>Model</w:t>
            </w:r>
            <w:r w:rsidRPr="00F341E3">
              <w:rPr>
                <w:rFonts w:ascii="Times New Roman" w:hAnsi="Times New Roman" w:cs="Times New Roman"/>
                <w:color w:val="212121"/>
                <w:spacing w:val="-3"/>
                <w:sz w:val="24"/>
                <w:szCs w:val="24"/>
              </w:rPr>
              <w:t xml:space="preserve"> </w:t>
            </w:r>
            <w:r w:rsidRPr="00F341E3">
              <w:rPr>
                <w:rFonts w:ascii="Times New Roman" w:hAnsi="Times New Roman" w:cs="Times New Roman"/>
                <w:color w:val="212121"/>
                <w:sz w:val="24"/>
                <w:szCs w:val="24"/>
              </w:rPr>
              <w:t>(Revenue</w:t>
            </w:r>
            <w:r w:rsidRPr="00F341E3">
              <w:rPr>
                <w:rFonts w:ascii="Times New Roman" w:hAnsi="Times New Roman" w:cs="Times New Roman"/>
                <w:color w:val="212121"/>
                <w:spacing w:val="-5"/>
                <w:sz w:val="24"/>
                <w:szCs w:val="24"/>
              </w:rPr>
              <w:t xml:space="preserve"> </w:t>
            </w:r>
            <w:r w:rsidRPr="00F341E3">
              <w:rPr>
                <w:rFonts w:ascii="Times New Roman" w:hAnsi="Times New Roman" w:cs="Times New Roman"/>
                <w:color w:val="212121"/>
                <w:sz w:val="24"/>
                <w:szCs w:val="24"/>
              </w:rPr>
              <w:t>Model)</w:t>
            </w:r>
          </w:p>
        </w:tc>
        <w:tc>
          <w:tcPr>
            <w:tcW w:w="4508" w:type="dxa"/>
          </w:tcPr>
          <w:p w:rsidR="00146407" w:rsidRPr="00F341E3" w:rsidRDefault="00F341E3">
            <w:pPr>
              <w:pStyle w:val="TableParagraph"/>
              <w:spacing w:line="240" w:lineRule="auto"/>
              <w:rPr>
                <w:rFonts w:ascii="Times New Roman" w:hAnsi="Times New Roman" w:cs="Times New Roman"/>
                <w:sz w:val="24"/>
                <w:szCs w:val="24"/>
              </w:rPr>
            </w:pPr>
            <w:r>
              <w:rPr>
                <w:rFonts w:ascii="Times New Roman" w:hAnsi="Times New Roman" w:cs="Times New Roman"/>
                <w:sz w:val="24"/>
                <w:szCs w:val="24"/>
              </w:rPr>
              <w:t xml:space="preserve">  The cost for the truck fuel get reduced, man power reduced so, wages for them reduced but the process is cost efficient for implementation and everyone should get training for better performance.</w:t>
            </w:r>
          </w:p>
        </w:tc>
      </w:tr>
      <w:tr w:rsidR="00146407" w:rsidRPr="00F341E3">
        <w:trPr>
          <w:trHeight w:val="817"/>
        </w:trPr>
        <w:tc>
          <w:tcPr>
            <w:tcW w:w="902" w:type="dxa"/>
          </w:tcPr>
          <w:p w:rsidR="00146407" w:rsidRPr="00F341E3" w:rsidRDefault="000B2520">
            <w:pPr>
              <w:pStyle w:val="TableParagraph"/>
              <w:ind w:right="329"/>
              <w:jc w:val="right"/>
              <w:rPr>
                <w:rFonts w:ascii="Times New Roman" w:hAnsi="Times New Roman" w:cs="Times New Roman"/>
                <w:sz w:val="24"/>
                <w:szCs w:val="24"/>
              </w:rPr>
            </w:pPr>
            <w:r w:rsidRPr="00F341E3">
              <w:rPr>
                <w:rFonts w:ascii="Times New Roman" w:hAnsi="Times New Roman" w:cs="Times New Roman"/>
                <w:sz w:val="24"/>
                <w:szCs w:val="24"/>
              </w:rPr>
              <w:t>6.</w:t>
            </w:r>
          </w:p>
        </w:tc>
        <w:tc>
          <w:tcPr>
            <w:tcW w:w="3658" w:type="dxa"/>
          </w:tcPr>
          <w:p w:rsidR="00146407" w:rsidRPr="00F341E3" w:rsidRDefault="000B2520">
            <w:pPr>
              <w:pStyle w:val="TableParagraph"/>
              <w:ind w:left="105"/>
              <w:rPr>
                <w:rFonts w:ascii="Times New Roman" w:hAnsi="Times New Roman" w:cs="Times New Roman"/>
                <w:sz w:val="24"/>
                <w:szCs w:val="24"/>
              </w:rPr>
            </w:pPr>
            <w:r w:rsidRPr="00F341E3">
              <w:rPr>
                <w:rFonts w:ascii="Times New Roman" w:hAnsi="Times New Roman" w:cs="Times New Roman"/>
                <w:color w:val="212121"/>
                <w:sz w:val="24"/>
                <w:szCs w:val="24"/>
              </w:rPr>
              <w:t>Scalability</w:t>
            </w:r>
            <w:r w:rsidRPr="00F341E3">
              <w:rPr>
                <w:rFonts w:ascii="Times New Roman" w:hAnsi="Times New Roman" w:cs="Times New Roman"/>
                <w:color w:val="212121"/>
                <w:spacing w:val="-4"/>
                <w:sz w:val="24"/>
                <w:szCs w:val="24"/>
              </w:rPr>
              <w:t xml:space="preserve"> </w:t>
            </w:r>
            <w:r w:rsidRPr="00F341E3">
              <w:rPr>
                <w:rFonts w:ascii="Times New Roman" w:hAnsi="Times New Roman" w:cs="Times New Roman"/>
                <w:color w:val="212121"/>
                <w:sz w:val="24"/>
                <w:szCs w:val="24"/>
              </w:rPr>
              <w:t>of</w:t>
            </w:r>
            <w:r w:rsidRPr="00F341E3">
              <w:rPr>
                <w:rFonts w:ascii="Times New Roman" w:hAnsi="Times New Roman" w:cs="Times New Roman"/>
                <w:color w:val="212121"/>
                <w:spacing w:val="-1"/>
                <w:sz w:val="24"/>
                <w:szCs w:val="24"/>
              </w:rPr>
              <w:t xml:space="preserve"> </w:t>
            </w:r>
            <w:r w:rsidRPr="00F341E3">
              <w:rPr>
                <w:rFonts w:ascii="Times New Roman" w:hAnsi="Times New Roman" w:cs="Times New Roman"/>
                <w:color w:val="212121"/>
                <w:sz w:val="24"/>
                <w:szCs w:val="24"/>
              </w:rPr>
              <w:t>the Solution</w:t>
            </w:r>
          </w:p>
        </w:tc>
        <w:tc>
          <w:tcPr>
            <w:tcW w:w="4508" w:type="dxa"/>
          </w:tcPr>
          <w:p w:rsidR="00146407" w:rsidRPr="00F341E3" w:rsidRDefault="00C070F2">
            <w:pPr>
              <w:pStyle w:val="TableParagraph"/>
              <w:spacing w:line="240" w:lineRule="auto"/>
              <w:rPr>
                <w:rFonts w:ascii="Times New Roman" w:hAnsi="Times New Roman" w:cs="Times New Roman"/>
                <w:sz w:val="24"/>
                <w:szCs w:val="24"/>
              </w:rPr>
            </w:pPr>
            <w:r>
              <w:rPr>
                <w:rFonts w:ascii="Times New Roman" w:hAnsi="Times New Roman" w:cs="Times New Roman"/>
                <w:sz w:val="24"/>
                <w:szCs w:val="24"/>
              </w:rPr>
              <w:t xml:space="preserve"> The process can also denote the climate change in the area, what is the average time the bin takes to fill, denoting the weight of </w:t>
            </w:r>
            <w:r>
              <w:rPr>
                <w:rFonts w:ascii="Times New Roman" w:hAnsi="Times New Roman" w:cs="Times New Roman"/>
                <w:sz w:val="24"/>
                <w:szCs w:val="24"/>
              </w:rPr>
              <w:lastRenderedPageBreak/>
              <w:t xml:space="preserve">liquid and solid separately, </w:t>
            </w:r>
            <w:proofErr w:type="gramStart"/>
            <w:r>
              <w:rPr>
                <w:rFonts w:ascii="Times New Roman" w:hAnsi="Times New Roman" w:cs="Times New Roman"/>
                <w:sz w:val="24"/>
                <w:szCs w:val="24"/>
              </w:rPr>
              <w:t>percentage</w:t>
            </w:r>
            <w:proofErr w:type="gramEnd"/>
            <w:r>
              <w:rPr>
                <w:rFonts w:ascii="Times New Roman" w:hAnsi="Times New Roman" w:cs="Times New Roman"/>
                <w:sz w:val="24"/>
                <w:szCs w:val="24"/>
              </w:rPr>
              <w:t xml:space="preserve"> of biodegradable and non-biodegradable waste.</w:t>
            </w:r>
            <w:bookmarkStart w:id="0" w:name="_GoBack"/>
            <w:bookmarkEnd w:id="0"/>
          </w:p>
        </w:tc>
      </w:tr>
    </w:tbl>
    <w:p w:rsidR="000B2520" w:rsidRPr="00F341E3" w:rsidRDefault="000B2520">
      <w:pPr>
        <w:rPr>
          <w:rFonts w:ascii="Times New Roman" w:hAnsi="Times New Roman" w:cs="Times New Roman"/>
          <w:sz w:val="24"/>
          <w:szCs w:val="24"/>
        </w:rPr>
      </w:pPr>
    </w:p>
    <w:sectPr w:rsidR="000B2520" w:rsidRPr="00F341E3">
      <w:type w:val="continuous"/>
      <w:pgSz w:w="11910" w:h="16840"/>
      <w:pgMar w:top="80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60451"/>
    <w:multiLevelType w:val="multilevel"/>
    <w:tmpl w:val="C7A0C1F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146407"/>
    <w:rsid w:val="000B2520"/>
    <w:rsid w:val="00146407"/>
    <w:rsid w:val="00A44609"/>
    <w:rsid w:val="00B154D7"/>
    <w:rsid w:val="00C070F2"/>
    <w:rsid w:val="00F05A00"/>
    <w:rsid w:val="00F34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33"/>
      <w:ind w:left="3199" w:right="3256" w:firstLine="3"/>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8" w:lineRule="exac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33"/>
      <w:ind w:left="3199" w:right="3256" w:firstLine="3"/>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8"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9360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vihashni</cp:lastModifiedBy>
  <cp:revision>2</cp:revision>
  <dcterms:created xsi:type="dcterms:W3CDTF">2022-09-30T09:44:00Z</dcterms:created>
  <dcterms:modified xsi:type="dcterms:W3CDTF">2022-09-30T16:07:00Z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2022-09-30T00:00:00Z</vt:filetime>
  </property>
</Properties>
</file>