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AEAB" w14:textId="77777777" w:rsidR="004376D8" w:rsidRDefault="00000000">
      <w:pPr>
        <w:pStyle w:val="Heading1"/>
      </w:pPr>
      <w:r>
        <w:t>Project Design Phase-II</w:t>
      </w:r>
    </w:p>
    <w:p w14:paraId="013BBD00" w14:textId="77777777" w:rsidR="004376D8" w:rsidRDefault="00000000">
      <w:pPr>
        <w:spacing w:before="26"/>
        <w:ind w:left="1498" w:right="2251"/>
        <w:jc w:val="center"/>
        <w:rPr>
          <w:b/>
          <w:sz w:val="28"/>
        </w:rPr>
      </w:pPr>
      <w:r>
        <w:rPr>
          <w:b/>
          <w:sz w:val="28"/>
        </w:rPr>
        <w:t>Solution Requirements (Functional &amp; Non-functional)</w:t>
      </w:r>
    </w:p>
    <w:p w14:paraId="6BCE6B9C" w14:textId="77777777" w:rsidR="004376D8" w:rsidRDefault="004376D8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843"/>
      </w:tblGrid>
      <w:tr w:rsidR="004376D8" w14:paraId="35F44F07" w14:textId="77777777">
        <w:trPr>
          <w:trHeight w:val="292"/>
        </w:trPr>
        <w:tc>
          <w:tcPr>
            <w:tcW w:w="4507" w:type="dxa"/>
          </w:tcPr>
          <w:p w14:paraId="69032BDE" w14:textId="77777777" w:rsidR="004376D8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3" w:type="dxa"/>
          </w:tcPr>
          <w:p w14:paraId="39B6D41E" w14:textId="77777777" w:rsidR="004376D8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15 October 2022</w:t>
            </w:r>
          </w:p>
        </w:tc>
      </w:tr>
      <w:tr w:rsidR="004376D8" w14:paraId="3CA05E56" w14:textId="77777777">
        <w:trPr>
          <w:trHeight w:val="292"/>
        </w:trPr>
        <w:tc>
          <w:tcPr>
            <w:tcW w:w="4507" w:type="dxa"/>
          </w:tcPr>
          <w:p w14:paraId="788887FF" w14:textId="77777777" w:rsidR="004376D8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843" w:type="dxa"/>
          </w:tcPr>
          <w:p w14:paraId="28D63447" w14:textId="66F73ABD" w:rsidR="004376D8" w:rsidRDefault="002B0AB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PNT2022TMID09994</w:t>
            </w:r>
          </w:p>
        </w:tc>
      </w:tr>
      <w:tr w:rsidR="004376D8" w14:paraId="50FDEAEB" w14:textId="77777777">
        <w:trPr>
          <w:trHeight w:val="551"/>
        </w:trPr>
        <w:tc>
          <w:tcPr>
            <w:tcW w:w="4507" w:type="dxa"/>
          </w:tcPr>
          <w:p w14:paraId="6F4FDB36" w14:textId="77777777" w:rsidR="004376D8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43" w:type="dxa"/>
          </w:tcPr>
          <w:p w14:paraId="65999BE1" w14:textId="77777777" w:rsidR="004376D8" w:rsidRDefault="00000000">
            <w:pPr>
              <w:pStyle w:val="TableParagraph"/>
              <w:spacing w:before="2" w:line="276" w:lineRule="exact"/>
              <w:ind w:right="7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 - Hazardous Area Monitoring for Industrial Plant powered by IoT</w:t>
            </w:r>
          </w:p>
        </w:tc>
      </w:tr>
      <w:tr w:rsidR="004376D8" w14:paraId="13B57A7A" w14:textId="77777777">
        <w:trPr>
          <w:trHeight w:val="292"/>
        </w:trPr>
        <w:tc>
          <w:tcPr>
            <w:tcW w:w="4507" w:type="dxa"/>
          </w:tcPr>
          <w:p w14:paraId="382A0D97" w14:textId="77777777" w:rsidR="004376D8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43" w:type="dxa"/>
          </w:tcPr>
          <w:p w14:paraId="405839FD" w14:textId="77777777" w:rsidR="004376D8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34284C73" w14:textId="77777777" w:rsidR="004376D8" w:rsidRDefault="004376D8">
      <w:pPr>
        <w:pStyle w:val="BodyText"/>
        <w:spacing w:before="8"/>
        <w:rPr>
          <w:b/>
          <w:sz w:val="36"/>
        </w:rPr>
      </w:pPr>
    </w:p>
    <w:p w14:paraId="09099F1D" w14:textId="77777777" w:rsidR="004376D8" w:rsidRDefault="00000000">
      <w:pPr>
        <w:pStyle w:val="Heading2"/>
      </w:pPr>
      <w:r>
        <w:t>Functional Requirements:</w:t>
      </w:r>
    </w:p>
    <w:p w14:paraId="5129CC03" w14:textId="77777777" w:rsidR="004376D8" w:rsidRDefault="00000000">
      <w:pPr>
        <w:pStyle w:val="BodyText"/>
        <w:spacing w:before="184"/>
        <w:ind w:left="100"/>
      </w:pPr>
      <w:r>
        <w:t>Following are the functional requirements of the proposed solution.</w:t>
      </w:r>
    </w:p>
    <w:p w14:paraId="4B847CEF" w14:textId="77777777" w:rsidR="004376D8" w:rsidRDefault="004376D8">
      <w:pPr>
        <w:pStyle w:val="BodyText"/>
        <w:rPr>
          <w:sz w:val="20"/>
        </w:rPr>
      </w:pPr>
    </w:p>
    <w:p w14:paraId="34B9C19B" w14:textId="77777777" w:rsidR="004376D8" w:rsidRDefault="004376D8">
      <w:pPr>
        <w:pStyle w:val="BodyText"/>
        <w:rPr>
          <w:sz w:val="20"/>
        </w:rPr>
      </w:pPr>
    </w:p>
    <w:p w14:paraId="5545168C" w14:textId="77777777" w:rsidR="004376D8" w:rsidRDefault="004376D8">
      <w:pPr>
        <w:pStyle w:val="BodyText"/>
        <w:spacing w:before="1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3129"/>
        <w:gridCol w:w="5212"/>
      </w:tblGrid>
      <w:tr w:rsidR="004376D8" w14:paraId="5A7B3E1F" w14:textId="77777777">
        <w:trPr>
          <w:trHeight w:val="683"/>
        </w:trPr>
        <w:tc>
          <w:tcPr>
            <w:tcW w:w="919" w:type="dxa"/>
          </w:tcPr>
          <w:p w14:paraId="567EDE63" w14:textId="77777777" w:rsidR="004376D8" w:rsidRDefault="00000000">
            <w:pPr>
              <w:pStyle w:val="TableParagraph"/>
              <w:spacing w:before="2"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14:paraId="5C265A86" w14:textId="77777777" w:rsidR="004376D8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129" w:type="dxa"/>
          </w:tcPr>
          <w:p w14:paraId="466BA95C" w14:textId="77777777" w:rsidR="004376D8" w:rsidRDefault="00000000">
            <w:pPr>
              <w:pStyle w:val="TableParagraph"/>
              <w:spacing w:before="2"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Functional Requirement</w:t>
            </w:r>
          </w:p>
          <w:p w14:paraId="2B4D10BB" w14:textId="77777777" w:rsidR="004376D8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(Epic)</w:t>
            </w:r>
          </w:p>
        </w:tc>
        <w:tc>
          <w:tcPr>
            <w:tcW w:w="5212" w:type="dxa"/>
          </w:tcPr>
          <w:p w14:paraId="46879566" w14:textId="77777777" w:rsidR="004376D8" w:rsidRDefault="00000000">
            <w:pPr>
              <w:pStyle w:val="TableParagraph"/>
              <w:spacing w:before="2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Sub Requirement (Story / Sub-Task)</w:t>
            </w:r>
          </w:p>
        </w:tc>
      </w:tr>
      <w:tr w:rsidR="004376D8" w14:paraId="0007183F" w14:textId="77777777">
        <w:trPr>
          <w:trHeight w:val="1367"/>
        </w:trPr>
        <w:tc>
          <w:tcPr>
            <w:tcW w:w="919" w:type="dxa"/>
          </w:tcPr>
          <w:p w14:paraId="450B23D2" w14:textId="77777777" w:rsidR="004376D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129" w:type="dxa"/>
          </w:tcPr>
          <w:p w14:paraId="576A1318" w14:textId="77777777" w:rsidR="004376D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Data Gathering</w:t>
            </w:r>
          </w:p>
        </w:tc>
        <w:tc>
          <w:tcPr>
            <w:tcW w:w="5212" w:type="dxa"/>
          </w:tcPr>
          <w:p w14:paraId="1B6B5776" w14:textId="7D2FD056" w:rsidR="004376D8" w:rsidRDefault="002B0AB8">
            <w:pPr>
              <w:pStyle w:val="TableParagraph"/>
              <w:spacing w:before="2"/>
              <w:ind w:left="108" w:right="93"/>
              <w:jc w:val="both"/>
              <w:rPr>
                <w:sz w:val="28"/>
              </w:rPr>
            </w:pPr>
            <w:r w:rsidRPr="002B0AB8">
              <w:rPr>
                <w:sz w:val="28"/>
              </w:rPr>
              <w:t>The smart beacon must be able to accurately determine the temperature of a given area.</w:t>
            </w:r>
          </w:p>
        </w:tc>
      </w:tr>
      <w:tr w:rsidR="004376D8" w14:paraId="5A90B979" w14:textId="77777777">
        <w:trPr>
          <w:trHeight w:val="1367"/>
        </w:trPr>
        <w:tc>
          <w:tcPr>
            <w:tcW w:w="919" w:type="dxa"/>
          </w:tcPr>
          <w:p w14:paraId="2B39DC37" w14:textId="77777777" w:rsidR="004376D8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129" w:type="dxa"/>
          </w:tcPr>
          <w:p w14:paraId="65C1EDB7" w14:textId="77777777" w:rsidR="004376D8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Location Detection</w:t>
            </w:r>
          </w:p>
        </w:tc>
        <w:tc>
          <w:tcPr>
            <w:tcW w:w="5212" w:type="dxa"/>
          </w:tcPr>
          <w:p w14:paraId="5BC974BF" w14:textId="7E7DFAD5" w:rsidR="004376D8" w:rsidRDefault="002B0AB8">
            <w:pPr>
              <w:pStyle w:val="TableParagraph"/>
              <w:ind w:left="108" w:right="91"/>
              <w:jc w:val="both"/>
              <w:rPr>
                <w:sz w:val="28"/>
              </w:rPr>
            </w:pPr>
            <w:r w:rsidRPr="002B0AB8">
              <w:rPr>
                <w:sz w:val="28"/>
              </w:rPr>
              <w:t xml:space="preserve">When a wearable device enters an area close to the smart beacon, it must be able to </w:t>
            </w:r>
            <w:r w:rsidRPr="002B0AB8">
              <w:rPr>
                <w:sz w:val="28"/>
              </w:rPr>
              <w:t>recognize</w:t>
            </w:r>
            <w:r w:rsidRPr="002B0AB8">
              <w:rPr>
                <w:sz w:val="28"/>
              </w:rPr>
              <w:t xml:space="preserve"> it.</w:t>
            </w:r>
          </w:p>
        </w:tc>
      </w:tr>
      <w:tr w:rsidR="004376D8" w14:paraId="36C9EAE7" w14:textId="77777777">
        <w:trPr>
          <w:trHeight w:val="1367"/>
        </w:trPr>
        <w:tc>
          <w:tcPr>
            <w:tcW w:w="919" w:type="dxa"/>
          </w:tcPr>
          <w:p w14:paraId="7D283AFC" w14:textId="77777777" w:rsidR="004376D8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129" w:type="dxa"/>
          </w:tcPr>
          <w:p w14:paraId="0B6BC232" w14:textId="77777777" w:rsidR="004376D8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Beacon Data Syncing</w:t>
            </w:r>
          </w:p>
        </w:tc>
        <w:tc>
          <w:tcPr>
            <w:tcW w:w="5212" w:type="dxa"/>
          </w:tcPr>
          <w:p w14:paraId="4005BA53" w14:textId="3A2D6706" w:rsidR="004376D8" w:rsidRDefault="002B0AB8">
            <w:pPr>
              <w:pStyle w:val="TableParagraph"/>
              <w:ind w:left="108" w:right="91"/>
              <w:jc w:val="both"/>
              <w:rPr>
                <w:sz w:val="28"/>
              </w:rPr>
            </w:pPr>
            <w:r w:rsidRPr="002B0AB8">
              <w:rPr>
                <w:sz w:val="28"/>
              </w:rPr>
              <w:t>The wearable device and admin dashboard must be able to access the smart beacon's stored data through the cloud.</w:t>
            </w:r>
          </w:p>
        </w:tc>
      </w:tr>
      <w:tr w:rsidR="004376D8" w14:paraId="086B8580" w14:textId="77777777">
        <w:trPr>
          <w:trHeight w:val="1367"/>
        </w:trPr>
        <w:tc>
          <w:tcPr>
            <w:tcW w:w="919" w:type="dxa"/>
          </w:tcPr>
          <w:p w14:paraId="7B457735" w14:textId="77777777" w:rsidR="004376D8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129" w:type="dxa"/>
          </w:tcPr>
          <w:p w14:paraId="32FB1D8C" w14:textId="77777777" w:rsidR="004376D8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Wearable Device Display</w:t>
            </w:r>
          </w:p>
        </w:tc>
        <w:tc>
          <w:tcPr>
            <w:tcW w:w="5212" w:type="dxa"/>
          </w:tcPr>
          <w:p w14:paraId="66A94FE9" w14:textId="7485DACB" w:rsidR="004376D8" w:rsidRDefault="002B0AB8">
            <w:pPr>
              <w:pStyle w:val="TableParagraph"/>
              <w:ind w:left="108" w:right="90"/>
              <w:jc w:val="both"/>
              <w:rPr>
                <w:sz w:val="28"/>
              </w:rPr>
            </w:pPr>
            <w:r w:rsidRPr="002B0AB8">
              <w:rPr>
                <w:sz w:val="28"/>
              </w:rPr>
              <w:t>The admin dashboard and wearable device must be able to access the smart beacon's cloud-based data storage.</w:t>
            </w:r>
          </w:p>
        </w:tc>
      </w:tr>
      <w:tr w:rsidR="004376D8" w14:paraId="622110EF" w14:textId="77777777">
        <w:trPr>
          <w:trHeight w:val="1708"/>
        </w:trPr>
        <w:tc>
          <w:tcPr>
            <w:tcW w:w="919" w:type="dxa"/>
          </w:tcPr>
          <w:p w14:paraId="1FED2989" w14:textId="77777777" w:rsidR="004376D8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FR-5</w:t>
            </w:r>
          </w:p>
        </w:tc>
        <w:tc>
          <w:tcPr>
            <w:tcW w:w="3129" w:type="dxa"/>
          </w:tcPr>
          <w:p w14:paraId="685F42C9" w14:textId="77777777" w:rsidR="004376D8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SMS Notification</w:t>
            </w:r>
          </w:p>
        </w:tc>
        <w:tc>
          <w:tcPr>
            <w:tcW w:w="5212" w:type="dxa"/>
          </w:tcPr>
          <w:p w14:paraId="299206F1" w14:textId="7F28EBFB" w:rsidR="004376D8" w:rsidRDefault="002B0AB8">
            <w:pPr>
              <w:pStyle w:val="TableParagraph"/>
              <w:ind w:left="108" w:right="93"/>
              <w:jc w:val="both"/>
              <w:rPr>
                <w:sz w:val="28"/>
              </w:rPr>
            </w:pPr>
            <w:r w:rsidRPr="002B0AB8">
              <w:rPr>
                <w:sz w:val="28"/>
              </w:rPr>
              <w:t>The worker should be warned through SMS to their phone that they need to leave the location if it is determined that the temperature has reached unsafe levels.</w:t>
            </w:r>
          </w:p>
        </w:tc>
      </w:tr>
      <w:tr w:rsidR="004376D8" w14:paraId="4069659A" w14:textId="77777777">
        <w:trPr>
          <w:trHeight w:val="1708"/>
        </w:trPr>
        <w:tc>
          <w:tcPr>
            <w:tcW w:w="919" w:type="dxa"/>
          </w:tcPr>
          <w:p w14:paraId="2993824F" w14:textId="77777777" w:rsidR="004376D8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FR-6</w:t>
            </w:r>
          </w:p>
        </w:tc>
        <w:tc>
          <w:tcPr>
            <w:tcW w:w="3129" w:type="dxa"/>
          </w:tcPr>
          <w:p w14:paraId="1AFAD03E" w14:textId="77777777" w:rsidR="004376D8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Admin Dashboard</w:t>
            </w:r>
          </w:p>
        </w:tc>
        <w:tc>
          <w:tcPr>
            <w:tcW w:w="5212" w:type="dxa"/>
          </w:tcPr>
          <w:p w14:paraId="23138F33" w14:textId="05CA5FF4" w:rsidR="004376D8" w:rsidRDefault="002B0AB8">
            <w:pPr>
              <w:pStyle w:val="TableParagraph"/>
              <w:ind w:left="108" w:right="92"/>
              <w:jc w:val="both"/>
              <w:rPr>
                <w:sz w:val="28"/>
              </w:rPr>
            </w:pPr>
            <w:r w:rsidRPr="002B0AB8">
              <w:rPr>
                <w:sz w:val="28"/>
              </w:rPr>
              <w:t>The admin is notified via the dashboard if the temperature is discovered to have reached dangerous levels, and they must then take the appropriate safety measures.</w:t>
            </w:r>
          </w:p>
        </w:tc>
      </w:tr>
    </w:tbl>
    <w:p w14:paraId="266BA920" w14:textId="77777777" w:rsidR="004376D8" w:rsidRDefault="004376D8">
      <w:pPr>
        <w:jc w:val="both"/>
        <w:rPr>
          <w:sz w:val="28"/>
        </w:rPr>
        <w:sectPr w:rsidR="004376D8">
          <w:type w:val="continuous"/>
          <w:pgSz w:w="11910" w:h="16840"/>
          <w:pgMar w:top="820" w:right="580" w:bottom="280" w:left="1340" w:header="720" w:footer="720" w:gutter="0"/>
          <w:cols w:space="720"/>
        </w:sectPr>
      </w:pPr>
    </w:p>
    <w:p w14:paraId="0B4404D9" w14:textId="77777777" w:rsidR="004376D8" w:rsidRDefault="00000000">
      <w:pPr>
        <w:pStyle w:val="Heading2"/>
        <w:spacing w:before="33"/>
      </w:pPr>
      <w:r>
        <w:lastRenderedPageBreak/>
        <w:t>Non-functional Requirements:</w:t>
      </w:r>
    </w:p>
    <w:p w14:paraId="4B7AB29A" w14:textId="77777777" w:rsidR="004376D8" w:rsidRDefault="00000000">
      <w:pPr>
        <w:pStyle w:val="BodyText"/>
        <w:spacing w:before="182"/>
        <w:ind w:left="100"/>
      </w:pPr>
      <w:r>
        <w:t>Following are the non-functional requirements of the proposed solution.</w:t>
      </w:r>
    </w:p>
    <w:p w14:paraId="3D229982" w14:textId="77777777" w:rsidR="004376D8" w:rsidRDefault="004376D8">
      <w:pPr>
        <w:pStyle w:val="BodyText"/>
        <w:spacing w:before="12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3624"/>
        <w:gridCol w:w="5162"/>
      </w:tblGrid>
      <w:tr w:rsidR="004376D8" w14:paraId="12AAF8CF" w14:textId="77777777">
        <w:trPr>
          <w:trHeight w:val="683"/>
        </w:trPr>
        <w:tc>
          <w:tcPr>
            <w:tcW w:w="967" w:type="dxa"/>
          </w:tcPr>
          <w:p w14:paraId="7367E8B7" w14:textId="77777777" w:rsidR="004376D8" w:rsidRDefault="00000000">
            <w:pPr>
              <w:pStyle w:val="TableParagraph"/>
              <w:spacing w:before="2"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14:paraId="7457A22C" w14:textId="77777777" w:rsidR="004376D8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624" w:type="dxa"/>
          </w:tcPr>
          <w:p w14:paraId="60F56F30" w14:textId="77777777" w:rsidR="004376D8" w:rsidRDefault="00000000">
            <w:pPr>
              <w:pStyle w:val="TableParagraph"/>
              <w:spacing w:before="2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Non-Functional Requirement</w:t>
            </w:r>
          </w:p>
        </w:tc>
        <w:tc>
          <w:tcPr>
            <w:tcW w:w="5162" w:type="dxa"/>
          </w:tcPr>
          <w:p w14:paraId="42B7725C" w14:textId="77777777" w:rsidR="004376D8" w:rsidRDefault="00000000">
            <w:pPr>
              <w:pStyle w:val="TableParagraph"/>
              <w:spacing w:before="2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4376D8" w14:paraId="7FFBD99E" w14:textId="77777777">
        <w:trPr>
          <w:trHeight w:val="3076"/>
        </w:trPr>
        <w:tc>
          <w:tcPr>
            <w:tcW w:w="967" w:type="dxa"/>
          </w:tcPr>
          <w:p w14:paraId="4417D851" w14:textId="77777777" w:rsidR="004376D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3624" w:type="dxa"/>
          </w:tcPr>
          <w:p w14:paraId="61D28154" w14:textId="77777777" w:rsidR="004376D8" w:rsidRDefault="00000000">
            <w:pPr>
              <w:pStyle w:val="TableParagraph"/>
              <w:spacing w:before="2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5162" w:type="dxa"/>
          </w:tcPr>
          <w:p w14:paraId="0E600795" w14:textId="77777777" w:rsidR="002B0AB8" w:rsidRPr="002B0AB8" w:rsidRDefault="002B0AB8" w:rsidP="002B0AB8">
            <w:pPr>
              <w:pStyle w:val="TableParagraph"/>
              <w:ind w:left="108" w:right="568"/>
              <w:rPr>
                <w:sz w:val="28"/>
              </w:rPr>
            </w:pPr>
            <w:r w:rsidRPr="002B0AB8">
              <w:rPr>
                <w:sz w:val="28"/>
              </w:rPr>
              <w:t>The wearable technology should be discreet and shouldn't irritate or distract the workers wearing it.</w:t>
            </w:r>
          </w:p>
          <w:p w14:paraId="150F9FB8" w14:textId="77777777" w:rsidR="002B0AB8" w:rsidRPr="002B0AB8" w:rsidRDefault="002B0AB8" w:rsidP="002B0AB8">
            <w:pPr>
              <w:pStyle w:val="TableParagraph"/>
              <w:ind w:left="108" w:right="568"/>
              <w:rPr>
                <w:sz w:val="28"/>
              </w:rPr>
            </w:pPr>
          </w:p>
          <w:p w14:paraId="14F11694" w14:textId="136F1F5A" w:rsidR="004376D8" w:rsidRDefault="002B0AB8" w:rsidP="002B0AB8">
            <w:pPr>
              <w:pStyle w:val="TableParagraph"/>
              <w:ind w:left="108" w:right="568"/>
              <w:rPr>
                <w:sz w:val="28"/>
              </w:rPr>
            </w:pPr>
            <w:r w:rsidRPr="002B0AB8">
              <w:rPr>
                <w:sz w:val="28"/>
              </w:rPr>
              <w:t>They should also clearly notify users when danger is identified and show the temperature reliably without significant delays.</w:t>
            </w:r>
          </w:p>
        </w:tc>
      </w:tr>
      <w:tr w:rsidR="004376D8" w14:paraId="2EDD114A" w14:textId="77777777">
        <w:trPr>
          <w:trHeight w:val="2392"/>
        </w:trPr>
        <w:tc>
          <w:tcPr>
            <w:tcW w:w="967" w:type="dxa"/>
          </w:tcPr>
          <w:p w14:paraId="7BD888E4" w14:textId="77777777" w:rsidR="004376D8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3624" w:type="dxa"/>
          </w:tcPr>
          <w:p w14:paraId="3D0894D4" w14:textId="77777777" w:rsidR="004376D8" w:rsidRDefault="00000000">
            <w:pPr>
              <w:pStyle w:val="TableParagraph"/>
              <w:spacing w:line="34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5162" w:type="dxa"/>
          </w:tcPr>
          <w:p w14:paraId="66AF2B46" w14:textId="77777777" w:rsidR="002B0AB8" w:rsidRPr="002B0AB8" w:rsidRDefault="002B0AB8" w:rsidP="002B0AB8">
            <w:pPr>
              <w:pStyle w:val="TableParagraph"/>
              <w:ind w:right="515"/>
              <w:rPr>
                <w:sz w:val="28"/>
              </w:rPr>
            </w:pPr>
            <w:r w:rsidRPr="002B0AB8">
              <w:rPr>
                <w:sz w:val="28"/>
              </w:rPr>
              <w:t>Beacons should be connected securely to the cloud and to wearable technology.</w:t>
            </w:r>
          </w:p>
          <w:p w14:paraId="691C058D" w14:textId="77777777" w:rsidR="002B0AB8" w:rsidRPr="002B0AB8" w:rsidRDefault="002B0AB8" w:rsidP="002B0AB8">
            <w:pPr>
              <w:pStyle w:val="TableParagraph"/>
              <w:ind w:right="515"/>
              <w:rPr>
                <w:sz w:val="28"/>
              </w:rPr>
            </w:pPr>
          </w:p>
          <w:p w14:paraId="073C4984" w14:textId="730DEC5A" w:rsidR="004376D8" w:rsidRDefault="002B0AB8" w:rsidP="002B0AB8">
            <w:pPr>
              <w:pStyle w:val="TableParagraph"/>
              <w:ind w:right="515"/>
              <w:rPr>
                <w:sz w:val="28"/>
              </w:rPr>
            </w:pPr>
            <w:r w:rsidRPr="002B0AB8">
              <w:rPr>
                <w:sz w:val="28"/>
              </w:rPr>
              <w:t>Additionally, the database that stores all of the temperature data needs to be made more secure.</w:t>
            </w:r>
          </w:p>
        </w:tc>
      </w:tr>
      <w:tr w:rsidR="004376D8" w14:paraId="521557ED" w14:textId="77777777">
        <w:trPr>
          <w:trHeight w:val="3760"/>
        </w:trPr>
        <w:tc>
          <w:tcPr>
            <w:tcW w:w="967" w:type="dxa"/>
          </w:tcPr>
          <w:p w14:paraId="71ED1088" w14:textId="77777777" w:rsidR="004376D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3624" w:type="dxa"/>
          </w:tcPr>
          <w:p w14:paraId="2EA02AA4" w14:textId="77777777" w:rsidR="004376D8" w:rsidRDefault="00000000">
            <w:pPr>
              <w:pStyle w:val="TableParagraph"/>
              <w:spacing w:before="2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5162" w:type="dxa"/>
          </w:tcPr>
          <w:p w14:paraId="79ACDEB7" w14:textId="77777777" w:rsidR="002B0AB8" w:rsidRPr="002B0AB8" w:rsidRDefault="002B0AB8" w:rsidP="002B0AB8">
            <w:pPr>
              <w:pStyle w:val="TableParagraph"/>
              <w:ind w:left="108" w:right="833"/>
              <w:rPr>
                <w:sz w:val="28"/>
              </w:rPr>
            </w:pPr>
            <w:r w:rsidRPr="002B0AB8">
              <w:rPr>
                <w:sz w:val="28"/>
              </w:rPr>
              <w:t>Even at harmful temperatures, the wearable device should be able to operate without any issues.</w:t>
            </w:r>
          </w:p>
          <w:p w14:paraId="77E90FD5" w14:textId="77777777" w:rsidR="002B0AB8" w:rsidRPr="002B0AB8" w:rsidRDefault="002B0AB8" w:rsidP="002B0AB8">
            <w:pPr>
              <w:pStyle w:val="TableParagraph"/>
              <w:ind w:left="108" w:right="833"/>
              <w:rPr>
                <w:sz w:val="28"/>
              </w:rPr>
            </w:pPr>
          </w:p>
          <w:p w14:paraId="43115A3C" w14:textId="77777777" w:rsidR="002B0AB8" w:rsidRPr="002B0AB8" w:rsidRDefault="002B0AB8" w:rsidP="002B0AB8">
            <w:pPr>
              <w:pStyle w:val="TableParagraph"/>
              <w:ind w:left="108" w:right="833"/>
              <w:rPr>
                <w:sz w:val="28"/>
              </w:rPr>
            </w:pPr>
            <w:r w:rsidRPr="002B0AB8">
              <w:rPr>
                <w:sz w:val="28"/>
              </w:rPr>
              <w:t>If a problem is found, it should alert the user and the administrator so it can be fixed right away.</w:t>
            </w:r>
          </w:p>
          <w:p w14:paraId="0BBF9361" w14:textId="77777777" w:rsidR="002B0AB8" w:rsidRPr="002B0AB8" w:rsidRDefault="002B0AB8" w:rsidP="002B0AB8">
            <w:pPr>
              <w:pStyle w:val="TableParagraph"/>
              <w:ind w:left="108" w:right="833"/>
              <w:rPr>
                <w:sz w:val="28"/>
              </w:rPr>
            </w:pPr>
          </w:p>
          <w:p w14:paraId="403BD2DE" w14:textId="4F85B313" w:rsidR="004376D8" w:rsidRDefault="002B0AB8" w:rsidP="002B0AB8">
            <w:pPr>
              <w:pStyle w:val="TableParagraph"/>
              <w:ind w:left="108" w:right="833"/>
              <w:rPr>
                <w:sz w:val="28"/>
              </w:rPr>
            </w:pPr>
            <w:r w:rsidRPr="002B0AB8">
              <w:rPr>
                <w:sz w:val="28"/>
              </w:rPr>
              <w:t>For reliability, the beacons should also receive routine maintenance.</w:t>
            </w:r>
          </w:p>
        </w:tc>
      </w:tr>
      <w:tr w:rsidR="004376D8" w14:paraId="38D6EA51" w14:textId="77777777">
        <w:trPr>
          <w:trHeight w:val="2735"/>
        </w:trPr>
        <w:tc>
          <w:tcPr>
            <w:tcW w:w="967" w:type="dxa"/>
          </w:tcPr>
          <w:p w14:paraId="17DB11AA" w14:textId="77777777" w:rsidR="004376D8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3624" w:type="dxa"/>
          </w:tcPr>
          <w:p w14:paraId="4A41762E" w14:textId="77777777" w:rsidR="004376D8" w:rsidRDefault="00000000">
            <w:pPr>
              <w:pStyle w:val="TableParagraph"/>
              <w:spacing w:line="34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5162" w:type="dxa"/>
          </w:tcPr>
          <w:p w14:paraId="021B6F38" w14:textId="77777777" w:rsidR="002B0AB8" w:rsidRPr="002B0AB8" w:rsidRDefault="002B0AB8" w:rsidP="002B0AB8">
            <w:pPr>
              <w:pStyle w:val="TableParagraph"/>
              <w:ind w:left="108" w:right="122"/>
              <w:rPr>
                <w:sz w:val="28"/>
              </w:rPr>
            </w:pPr>
            <w:r w:rsidRPr="002B0AB8">
              <w:rPr>
                <w:sz w:val="28"/>
              </w:rPr>
              <w:t>In order to update temperature values in real time, the device needs sophisticated sensors and CPUs.</w:t>
            </w:r>
          </w:p>
          <w:p w14:paraId="71866CEA" w14:textId="77777777" w:rsidR="002B0AB8" w:rsidRPr="002B0AB8" w:rsidRDefault="002B0AB8" w:rsidP="002B0AB8">
            <w:pPr>
              <w:pStyle w:val="TableParagraph"/>
              <w:ind w:left="108" w:right="122"/>
              <w:rPr>
                <w:sz w:val="28"/>
              </w:rPr>
            </w:pPr>
          </w:p>
          <w:p w14:paraId="5597BA67" w14:textId="4D0D4857" w:rsidR="004376D8" w:rsidRDefault="002B0AB8" w:rsidP="002B0AB8">
            <w:pPr>
              <w:pStyle w:val="TableParagraph"/>
              <w:ind w:left="108" w:right="122"/>
              <w:rPr>
                <w:sz w:val="28"/>
              </w:rPr>
            </w:pPr>
            <w:r w:rsidRPr="002B0AB8">
              <w:rPr>
                <w:sz w:val="28"/>
              </w:rPr>
              <w:t>Additionally, it should take the least amount of time feasible to deliver data to the cloud and other devices.</w:t>
            </w:r>
          </w:p>
        </w:tc>
      </w:tr>
    </w:tbl>
    <w:p w14:paraId="27E80AA8" w14:textId="77777777" w:rsidR="004376D8" w:rsidRDefault="004376D8">
      <w:pPr>
        <w:rPr>
          <w:sz w:val="28"/>
        </w:rPr>
        <w:sectPr w:rsidR="004376D8">
          <w:pgSz w:w="11910" w:h="16840"/>
          <w:pgMar w:top="800" w:right="5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3624"/>
        <w:gridCol w:w="5162"/>
      </w:tblGrid>
      <w:tr w:rsidR="004376D8" w14:paraId="4F0CC65F" w14:textId="77777777">
        <w:trPr>
          <w:trHeight w:val="2392"/>
        </w:trPr>
        <w:tc>
          <w:tcPr>
            <w:tcW w:w="967" w:type="dxa"/>
          </w:tcPr>
          <w:p w14:paraId="0BED91B9" w14:textId="77777777" w:rsidR="004376D8" w:rsidRDefault="00000000">
            <w:pPr>
              <w:pStyle w:val="TableParagraph"/>
              <w:spacing w:line="335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NFR-5</w:t>
            </w:r>
          </w:p>
        </w:tc>
        <w:tc>
          <w:tcPr>
            <w:tcW w:w="3624" w:type="dxa"/>
          </w:tcPr>
          <w:p w14:paraId="33FC0CA5" w14:textId="77777777" w:rsidR="004376D8" w:rsidRDefault="00000000">
            <w:pPr>
              <w:pStyle w:val="TableParagraph"/>
              <w:spacing w:line="335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5162" w:type="dxa"/>
          </w:tcPr>
          <w:p w14:paraId="7AFE8F8B" w14:textId="77777777" w:rsidR="002B0AB8" w:rsidRPr="002B0AB8" w:rsidRDefault="002B0AB8" w:rsidP="002B0AB8">
            <w:pPr>
              <w:pStyle w:val="TableParagraph"/>
              <w:spacing w:line="330" w:lineRule="exact"/>
              <w:ind w:left="108"/>
              <w:rPr>
                <w:sz w:val="28"/>
              </w:rPr>
            </w:pPr>
            <w:r w:rsidRPr="002B0AB8">
              <w:rPr>
                <w:sz w:val="28"/>
              </w:rPr>
              <w:t>No matter where they are in the plant or what time it is, the user should be able to check the temperature of the region.</w:t>
            </w:r>
          </w:p>
          <w:p w14:paraId="12D5D09E" w14:textId="77777777" w:rsidR="002B0AB8" w:rsidRPr="002B0AB8" w:rsidRDefault="002B0AB8" w:rsidP="002B0AB8">
            <w:pPr>
              <w:pStyle w:val="TableParagraph"/>
              <w:spacing w:line="330" w:lineRule="exact"/>
              <w:ind w:left="108"/>
              <w:rPr>
                <w:sz w:val="28"/>
              </w:rPr>
            </w:pPr>
          </w:p>
          <w:p w14:paraId="73884D5C" w14:textId="2FB10076" w:rsidR="004376D8" w:rsidRDefault="002B0AB8" w:rsidP="002B0AB8">
            <w:pPr>
              <w:pStyle w:val="TableParagraph"/>
              <w:spacing w:line="330" w:lineRule="exact"/>
              <w:ind w:left="108"/>
              <w:rPr>
                <w:sz w:val="28"/>
              </w:rPr>
            </w:pPr>
            <w:r w:rsidRPr="002B0AB8">
              <w:rPr>
                <w:sz w:val="28"/>
              </w:rPr>
              <w:t>The dashboard needs to be active at all times so that safety measures can be taken when danger is identified.</w:t>
            </w:r>
          </w:p>
        </w:tc>
      </w:tr>
      <w:tr w:rsidR="004376D8" w14:paraId="5A300AD7" w14:textId="77777777">
        <w:trPr>
          <w:trHeight w:val="3076"/>
        </w:trPr>
        <w:tc>
          <w:tcPr>
            <w:tcW w:w="967" w:type="dxa"/>
          </w:tcPr>
          <w:p w14:paraId="3822FF68" w14:textId="77777777" w:rsidR="004376D8" w:rsidRDefault="00000000">
            <w:pPr>
              <w:pStyle w:val="TableParagraph"/>
              <w:spacing w:line="335" w:lineRule="exact"/>
              <w:rPr>
                <w:sz w:val="28"/>
              </w:rPr>
            </w:pPr>
            <w:r>
              <w:rPr>
                <w:sz w:val="28"/>
              </w:rPr>
              <w:t>NFR-6</w:t>
            </w:r>
          </w:p>
        </w:tc>
        <w:tc>
          <w:tcPr>
            <w:tcW w:w="3624" w:type="dxa"/>
          </w:tcPr>
          <w:p w14:paraId="31AD0AE7" w14:textId="77777777" w:rsidR="004376D8" w:rsidRDefault="00000000">
            <w:pPr>
              <w:pStyle w:val="TableParagraph"/>
              <w:spacing w:line="335" w:lineRule="exact"/>
              <w:ind w:left="108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Scalability</w:t>
            </w:r>
          </w:p>
        </w:tc>
        <w:tc>
          <w:tcPr>
            <w:tcW w:w="5162" w:type="dxa"/>
          </w:tcPr>
          <w:p w14:paraId="26A655B8" w14:textId="77777777" w:rsidR="002B0AB8" w:rsidRPr="002B0AB8" w:rsidRDefault="002B0AB8" w:rsidP="002B0AB8">
            <w:pPr>
              <w:pStyle w:val="TableParagraph"/>
              <w:spacing w:line="330" w:lineRule="exact"/>
              <w:ind w:left="108"/>
              <w:rPr>
                <w:sz w:val="28"/>
              </w:rPr>
            </w:pPr>
            <w:r w:rsidRPr="002B0AB8">
              <w:rPr>
                <w:sz w:val="28"/>
              </w:rPr>
              <w:t>Installing new smart beacon devices and connecting them to the same system as the existing beacons is all that is required to expand the monitoring area.</w:t>
            </w:r>
          </w:p>
          <w:p w14:paraId="56334165" w14:textId="77777777" w:rsidR="002B0AB8" w:rsidRPr="002B0AB8" w:rsidRDefault="002B0AB8" w:rsidP="002B0AB8">
            <w:pPr>
              <w:pStyle w:val="TableParagraph"/>
              <w:spacing w:line="330" w:lineRule="exact"/>
              <w:ind w:left="108"/>
              <w:rPr>
                <w:sz w:val="28"/>
              </w:rPr>
            </w:pPr>
          </w:p>
          <w:p w14:paraId="31C7D480" w14:textId="383816C4" w:rsidR="004376D8" w:rsidRDefault="002B0AB8" w:rsidP="002B0AB8">
            <w:pPr>
              <w:pStyle w:val="TableParagraph"/>
              <w:spacing w:line="330" w:lineRule="exact"/>
              <w:ind w:left="108"/>
              <w:rPr>
                <w:sz w:val="28"/>
              </w:rPr>
            </w:pPr>
            <w:r w:rsidRPr="002B0AB8">
              <w:rPr>
                <w:sz w:val="28"/>
              </w:rPr>
              <w:t xml:space="preserve">It is also very replicable in several plants with various elements to be tracked, making it highly </w:t>
            </w:r>
            <w:r w:rsidRPr="002B0AB8">
              <w:rPr>
                <w:sz w:val="28"/>
              </w:rPr>
              <w:t>scalable</w:t>
            </w:r>
            <w:r w:rsidRPr="002B0AB8">
              <w:rPr>
                <w:sz w:val="28"/>
              </w:rPr>
              <w:t>.</w:t>
            </w:r>
          </w:p>
        </w:tc>
      </w:tr>
    </w:tbl>
    <w:p w14:paraId="001CB9DE" w14:textId="77777777" w:rsidR="0093052E" w:rsidRDefault="0093052E"/>
    <w:sectPr w:rsidR="0093052E">
      <w:pgSz w:w="11910" w:h="16840"/>
      <w:pgMar w:top="84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D8"/>
    <w:rsid w:val="002B0AB8"/>
    <w:rsid w:val="004376D8"/>
    <w:rsid w:val="0093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2D3F"/>
  <w15:docId w15:val="{0DCEB494-FCAE-4C66-BC31-E03FA4E1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5"/>
      <w:ind w:left="1492" w:right="225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rajalakshanya27@outlook.com</cp:lastModifiedBy>
  <cp:revision>2</cp:revision>
  <dcterms:created xsi:type="dcterms:W3CDTF">2022-10-25T05:53:00Z</dcterms:created>
  <dcterms:modified xsi:type="dcterms:W3CDTF">2022-10-25T05:53:00Z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2022-10-19T00:00:00Z</vt:filetime>
  </property>
</Properties>
</file>