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0819" w:rsidRPr="00272032" w:rsidRDefault="00AA0819" w:rsidP="00AA0819">
      <w:pPr>
        <w:rPr>
          <w:rStyle w:val="Strong"/>
        </w:rPr>
      </w:pPr>
      <w:r w:rsidRPr="00272032">
        <w:rPr>
          <w:rStyle w:val="Strong"/>
        </w:rPr>
        <w:t>PROBLEM - SOLUTION FIT:</w:t>
      </w:r>
    </w:p>
    <w:p w:rsidR="00AA0819" w:rsidRPr="00272032" w:rsidRDefault="00AA0819" w:rsidP="00AA0819">
      <w:pPr>
        <w:rPr>
          <w:b/>
          <w:bCs/>
        </w:rPr>
      </w:pPr>
      <w:r w:rsidRPr="00272032">
        <w:rPr>
          <w:b/>
          <w:bCs/>
        </w:rPr>
        <w:t>PROJECT NAME : A NOVEL METHOD FOR HANDWRITTEN DIGIT RECOGNITION SYSTEM</w:t>
      </w:r>
    </w:p>
    <w:p w:rsidR="00AA0819" w:rsidRDefault="00AA0819" w:rsidP="00AA0819">
      <w:r w:rsidRPr="0045622F">
        <w:rPr>
          <w:b/>
          <w:bCs/>
        </w:rPr>
        <w:t>1. CUSTOMER SEGMENT(S):</w:t>
      </w:r>
      <w:r>
        <w:t xml:space="preserve"> Here customers are the one who is defined to work with</w:t>
      </w:r>
      <w:r w:rsidR="00674392">
        <w:t xml:space="preserve"> </w:t>
      </w:r>
      <w:r>
        <w:t>reading handwritten digits. They are present in places like bank, school, college, post</w:t>
      </w:r>
      <w:r w:rsidR="00674392">
        <w:t xml:space="preserve"> </w:t>
      </w:r>
      <w:r>
        <w:t>offices, etc.,.</w:t>
      </w:r>
    </w:p>
    <w:p w:rsidR="00AA0819" w:rsidRDefault="00AA0819" w:rsidP="00AA0819">
      <w:r w:rsidRPr="0045622F">
        <w:rPr>
          <w:b/>
          <w:bCs/>
        </w:rPr>
        <w:t xml:space="preserve">2. JOBS-TO-BE-DONE / PROBLEMS: </w:t>
      </w:r>
      <w:r>
        <w:t>There is a wide range of handwriting around the</w:t>
      </w:r>
      <w:r w:rsidR="00674392">
        <w:t xml:space="preserve"> </w:t>
      </w:r>
      <w:r>
        <w:t>world. It is not possible to understand every handwriting precisely. It may lead to errors while</w:t>
      </w:r>
      <w:r w:rsidR="00674392">
        <w:t xml:space="preserve"> </w:t>
      </w:r>
      <w:r>
        <w:t>dealing with rugged handwritings.</w:t>
      </w:r>
    </w:p>
    <w:p w:rsidR="00AA0819" w:rsidRDefault="00AA0819" w:rsidP="00AA0819">
      <w:r w:rsidRPr="0045622F">
        <w:rPr>
          <w:b/>
          <w:bCs/>
        </w:rPr>
        <w:t xml:space="preserve">3. TRIGGERS: </w:t>
      </w:r>
      <w:r>
        <w:t>To quickly and precisely obtain the digits.</w:t>
      </w:r>
    </w:p>
    <w:p w:rsidR="00AA0819" w:rsidRDefault="00AA0819" w:rsidP="00AA0819">
      <w:r w:rsidRPr="005142BE">
        <w:rPr>
          <w:b/>
          <w:bCs/>
        </w:rPr>
        <w:t xml:space="preserve">4. EMOTIONS - BEFORE and AFTER: </w:t>
      </w:r>
      <w:r>
        <w:t>Customers become irate and frustrated because they can't properly</w:t>
      </w:r>
      <w:r w:rsidR="00674392">
        <w:t xml:space="preserve"> </w:t>
      </w:r>
      <w:r>
        <w:t>read the handwritten digits. They become confused and anxious as a result of not being able to finish their</w:t>
      </w:r>
      <w:r w:rsidR="00674392">
        <w:t xml:space="preserve"> </w:t>
      </w:r>
      <w:r>
        <w:t>work on time.</w:t>
      </w:r>
    </w:p>
    <w:p w:rsidR="00AA0819" w:rsidRDefault="00AA0819" w:rsidP="00AA0819">
      <w:r w:rsidRPr="005142BE">
        <w:rPr>
          <w:b/>
          <w:bCs/>
        </w:rPr>
        <w:t xml:space="preserve">5. AVAILABLE SOLUTIONS : </w:t>
      </w:r>
      <w:r>
        <w:t>Currently there are no popular programs and softwares to detect the</w:t>
      </w:r>
      <w:r w:rsidR="00674392">
        <w:t xml:space="preserve"> </w:t>
      </w:r>
      <w:r>
        <w:t>handwritten digits.</w:t>
      </w:r>
    </w:p>
    <w:p w:rsidR="00AA0819" w:rsidRDefault="00AA0819" w:rsidP="00AA0819">
      <w:r w:rsidRPr="005142BE">
        <w:rPr>
          <w:b/>
          <w:bCs/>
        </w:rPr>
        <w:t>6. CUSTOMER CONSTRAINTS:</w:t>
      </w:r>
      <w:r>
        <w:t xml:space="preserve"> They believe such alternatives might result in mistakes and flaws and</w:t>
      </w:r>
      <w:r w:rsidR="00674392">
        <w:t xml:space="preserve"> </w:t>
      </w:r>
      <w:r>
        <w:t>might not be practical.</w:t>
      </w:r>
    </w:p>
    <w:p w:rsidR="00AA0819" w:rsidRDefault="00AA0819" w:rsidP="00AA0819">
      <w:r w:rsidRPr="005142BE">
        <w:rPr>
          <w:b/>
          <w:bCs/>
        </w:rPr>
        <w:t xml:space="preserve">7. BEHAVIOUR: </w:t>
      </w:r>
      <w:r>
        <w:t>Designing the best software that more quickly and accurately identifies the handwritten</w:t>
      </w:r>
      <w:r w:rsidR="00674392">
        <w:t xml:space="preserve"> </w:t>
      </w:r>
      <w:r>
        <w:t>digits.</w:t>
      </w:r>
    </w:p>
    <w:p w:rsidR="00AA0819" w:rsidRDefault="00AA0819" w:rsidP="00AA0819">
      <w:r w:rsidRPr="00684015">
        <w:rPr>
          <w:b/>
          <w:bCs/>
        </w:rPr>
        <w:t xml:space="preserve">8. CHANNELS OF BEHAVIOUR: </w:t>
      </w:r>
      <w:r>
        <w:t>Utilizing software that is offered in the online market. Enlisting the</w:t>
      </w:r>
      <w:r w:rsidR="00674392">
        <w:t xml:space="preserve"> </w:t>
      </w:r>
      <w:r>
        <w:t>assistance of nearby people in order to identify the numbers that their clients have scribbled.</w:t>
      </w:r>
    </w:p>
    <w:p w:rsidR="00AA0819" w:rsidRDefault="00AA0819" w:rsidP="00AA0819">
      <w:r w:rsidRPr="00684015">
        <w:rPr>
          <w:b/>
          <w:bCs/>
        </w:rPr>
        <w:t>9. PROBLEM ROOT CAUSE:</w:t>
      </w:r>
      <w:r>
        <w:t xml:space="preserve"> Because handwritten number recognition is not an optical character</w:t>
      </w:r>
      <w:r w:rsidR="00ED7DDC">
        <w:t xml:space="preserve"> </w:t>
      </w:r>
      <w:r>
        <w:t>recognition, there are numerous difficulties due to the wide variety of writing styles used by different</w:t>
      </w:r>
      <w:r w:rsidR="00ED7DDC">
        <w:t xml:space="preserve"> </w:t>
      </w:r>
      <w:r>
        <w:t>people. Customers find it difficult to read the handwritten digits as different people use different writing</w:t>
      </w:r>
      <w:r w:rsidR="00ED7DDC">
        <w:t xml:space="preserve"> </w:t>
      </w:r>
      <w:r>
        <w:t>styles and different languages. This investigation offers a thorough comparison of various deep literacy and</w:t>
      </w:r>
      <w:r w:rsidR="00ED7DDC">
        <w:t xml:space="preserve"> </w:t>
      </w:r>
      <w:r>
        <w:t>machine literacy algorithms for handwritten number recognition.</w:t>
      </w:r>
    </w:p>
    <w:p w:rsidR="003C054F" w:rsidRDefault="00AA0819">
      <w:r w:rsidRPr="00684015">
        <w:rPr>
          <w:b/>
          <w:bCs/>
        </w:rPr>
        <w:t>10. YOUR SOLUTION:</w:t>
      </w:r>
      <w:r>
        <w:t xml:space="preserve"> A novel method for handwritten digit recognition system helps in recognizing the</w:t>
      </w:r>
      <w:r w:rsidR="00ED7DDC">
        <w:t xml:space="preserve"> </w:t>
      </w:r>
      <w:r>
        <w:t>handwritten digits that uses MNIST dataset for training the model. The model gets the image of the</w:t>
      </w:r>
      <w:r w:rsidR="00ED7DDC">
        <w:t xml:space="preserve"> Handwritten</w:t>
      </w:r>
      <w:r>
        <w:t xml:space="preserve"> digit and recognizes the handwritten digit. Convolution neural networks algorithm is used over</w:t>
      </w:r>
      <w:r w:rsidR="00ED7DDC">
        <w:t xml:space="preserve"> </w:t>
      </w:r>
      <w:r>
        <w:t>the MNIST dataset to recognize the handwritten digits.</w:t>
      </w:r>
    </w:p>
    <w:sectPr w:rsidR="003C05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4F"/>
    <w:rsid w:val="00241FFE"/>
    <w:rsid w:val="00272032"/>
    <w:rsid w:val="003C054F"/>
    <w:rsid w:val="0045622F"/>
    <w:rsid w:val="005142BE"/>
    <w:rsid w:val="005B1FB1"/>
    <w:rsid w:val="00674392"/>
    <w:rsid w:val="00684015"/>
    <w:rsid w:val="007755A6"/>
    <w:rsid w:val="00AA0819"/>
    <w:rsid w:val="00ED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D3ADC"/>
  <w15:chartTrackingRefBased/>
  <w15:docId w15:val="{CD7264E2-30BA-6541-BC8F-9F272C50E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FB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720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2022-10-12T17:12:00Z</dcterms:created>
  <dcterms:modified xsi:type="dcterms:W3CDTF">2022-10-12T17:12:00Z</dcterms:modified>
</cp:coreProperties>
</file>