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24" w:rsidRDefault="00343268">
      <w:pPr>
        <w:pStyle w:val="Title"/>
        <w:spacing w:before="62" w:line="242" w:lineRule="auto"/>
        <w:ind w:right="4275" w:firstLine="0"/>
        <w:jc w:val="center"/>
      </w:pPr>
      <w:r>
        <w:t>ASSIGNMENT-4</w:t>
      </w:r>
    </w:p>
    <w:p w:rsidR="002C4424" w:rsidRDefault="002C4424">
      <w:pPr>
        <w:pStyle w:val="BodyText"/>
        <w:rPr>
          <w:b/>
          <w:sz w:val="29"/>
        </w:rPr>
      </w:pPr>
    </w:p>
    <w:p w:rsidR="002C4424" w:rsidRDefault="007A6B68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2C4424">
        <w:trPr>
          <w:trHeight w:val="469"/>
        </w:trPr>
        <w:tc>
          <w:tcPr>
            <w:tcW w:w="2305" w:type="dxa"/>
          </w:tcPr>
          <w:p w:rsidR="002C4424" w:rsidRDefault="007A6B68">
            <w:pPr>
              <w:pStyle w:val="TableParagraph"/>
            </w:pPr>
            <w:r>
              <w:t>Date</w:t>
            </w:r>
          </w:p>
        </w:tc>
        <w:tc>
          <w:tcPr>
            <w:tcW w:w="6641" w:type="dxa"/>
          </w:tcPr>
          <w:p w:rsidR="002C4424" w:rsidRDefault="007A6B68">
            <w:pPr>
              <w:pStyle w:val="TableParagraph"/>
              <w:ind w:left="258"/>
            </w:pPr>
            <w:r>
              <w:t>20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C4424">
        <w:trPr>
          <w:trHeight w:val="488"/>
        </w:trPr>
        <w:tc>
          <w:tcPr>
            <w:tcW w:w="2305" w:type="dxa"/>
          </w:tcPr>
          <w:p w:rsidR="002C4424" w:rsidRDefault="007A6B68">
            <w:pPr>
              <w:pStyle w:val="TableParagraph"/>
              <w:spacing w:before="95"/>
            </w:pPr>
            <w:r>
              <w:rPr>
                <w:spacing w:val="-1"/>
              </w:rP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641" w:type="dxa"/>
          </w:tcPr>
          <w:p w:rsidR="002C4424" w:rsidRDefault="00343268">
            <w:pPr>
              <w:pStyle w:val="TableParagraph"/>
              <w:spacing w:before="96"/>
              <w:ind w:left="272"/>
              <w:rPr>
                <w:sz w:val="24"/>
              </w:rPr>
            </w:pPr>
            <w:r>
              <w:rPr>
                <w:sz w:val="24"/>
              </w:rPr>
              <w:t>PNT2022TMID43472</w:t>
            </w:r>
          </w:p>
        </w:tc>
      </w:tr>
      <w:tr w:rsidR="002C4424">
        <w:trPr>
          <w:trHeight w:val="450"/>
        </w:trPr>
        <w:tc>
          <w:tcPr>
            <w:tcW w:w="2305" w:type="dxa"/>
          </w:tcPr>
          <w:p w:rsidR="002C4424" w:rsidRDefault="007A6B68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:rsidR="002C4424" w:rsidRDefault="00343268" w:rsidP="00343268">
            <w:pPr>
              <w:pStyle w:val="TableParagraph"/>
              <w:spacing w:before="86"/>
              <w:ind w:left="0"/>
            </w:pPr>
            <w:r>
              <w:rPr>
                <w:spacing w:val="-3"/>
              </w:rPr>
              <w:t xml:space="preserve">     </w:t>
            </w:r>
            <w:r w:rsidR="007A6B68">
              <w:rPr>
                <w:spacing w:val="-3"/>
              </w:rPr>
              <w:t>K.SAMYUKTHA PRITHYANKARA</w:t>
            </w:r>
          </w:p>
        </w:tc>
      </w:tr>
      <w:tr w:rsidR="002C4424">
        <w:trPr>
          <w:trHeight w:val="747"/>
        </w:trPr>
        <w:tc>
          <w:tcPr>
            <w:tcW w:w="2305" w:type="dxa"/>
          </w:tcPr>
          <w:p w:rsidR="002C4424" w:rsidRDefault="007A6B68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:rsidR="002C4424" w:rsidRDefault="00343268" w:rsidP="00343268">
            <w:pPr>
              <w:pStyle w:val="TableParagraph"/>
              <w:ind w:left="0"/>
            </w:pPr>
            <w:r>
              <w:t xml:space="preserve">    </w:t>
            </w:r>
            <w:r w:rsidR="007A6B68">
              <w:t>720319106019</w:t>
            </w:r>
            <w:bookmarkStart w:id="0" w:name="_GoBack"/>
            <w:bookmarkEnd w:id="0"/>
          </w:p>
        </w:tc>
      </w:tr>
      <w:tr w:rsidR="002C4424">
        <w:trPr>
          <w:trHeight w:val="450"/>
        </w:trPr>
        <w:tc>
          <w:tcPr>
            <w:tcW w:w="2305" w:type="dxa"/>
          </w:tcPr>
          <w:p w:rsidR="002C4424" w:rsidRDefault="007A6B68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:rsidR="002C4424" w:rsidRDefault="007A6B68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2C4424" w:rsidRDefault="002C4424">
      <w:pPr>
        <w:pStyle w:val="BodyText"/>
        <w:rPr>
          <w:b/>
          <w:sz w:val="26"/>
        </w:rPr>
      </w:pPr>
    </w:p>
    <w:p w:rsidR="002C4424" w:rsidRDefault="002C4424">
      <w:pPr>
        <w:pStyle w:val="BodyText"/>
        <w:spacing w:before="9"/>
        <w:rPr>
          <w:b/>
          <w:sz w:val="23"/>
        </w:rPr>
      </w:pPr>
    </w:p>
    <w:p w:rsidR="002C4424" w:rsidRDefault="007A6B68">
      <w:pPr>
        <w:pStyle w:val="Heading1"/>
        <w:spacing w:before="1"/>
      </w:pPr>
      <w:bookmarkStart w:id="1" w:name="Question1_:"/>
      <w:bookmarkEnd w:id="1"/>
      <w:r>
        <w:t>Question1</w:t>
      </w:r>
      <w:r>
        <w:rPr>
          <w:spacing w:val="-15"/>
        </w:rPr>
        <w:t xml:space="preserve"> </w:t>
      </w:r>
      <w:r>
        <w:t>:</w:t>
      </w:r>
    </w:p>
    <w:p w:rsidR="002C4424" w:rsidRDefault="007A6B68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wokwi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 w:rsidR="0069557D">
        <w:t>IBM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:rsidR="002C4424" w:rsidRDefault="002C4424">
      <w:pPr>
        <w:pStyle w:val="BodyText"/>
        <w:spacing w:before="5"/>
        <w:rPr>
          <w:sz w:val="26"/>
        </w:rPr>
      </w:pPr>
    </w:p>
    <w:p w:rsidR="002C4424" w:rsidRDefault="002C4424" w:rsidP="00343268">
      <w:pPr>
        <w:pStyle w:val="BodyText"/>
        <w:ind w:left="140"/>
      </w:pPr>
    </w:p>
    <w:p w:rsidR="002C4424" w:rsidRDefault="002C4424">
      <w:pPr>
        <w:pStyle w:val="BodyText"/>
        <w:spacing w:before="7"/>
        <w:rPr>
          <w:sz w:val="30"/>
        </w:rPr>
      </w:pPr>
    </w:p>
    <w:p w:rsidR="002C4424" w:rsidRDefault="007A6B68">
      <w:pPr>
        <w:pStyle w:val="BodyText"/>
        <w:ind w:left="154"/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  <w:r>
        <w:rPr>
          <w:spacing w:val="2"/>
        </w:rPr>
        <w:t xml:space="preserve"> </w:t>
      </w:r>
      <w:r>
        <w:t>:</w:t>
      </w:r>
    </w:p>
    <w:p w:rsidR="002C4424" w:rsidRDefault="002C4424">
      <w:pPr>
        <w:sectPr w:rsidR="002C4424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:rsidR="002C4424" w:rsidRDefault="007A6B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7A6B68">
      <w:pPr>
        <w:pStyle w:val="BodyText"/>
        <w:ind w:left="170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GB" w:eastAsia="en-GB"/>
        </w:rPr>
        <w:drawing>
          <wp:inline distT="0" distB="0" distL="0" distR="0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7A6B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7A6B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7A6B68">
      <w:pPr>
        <w:pStyle w:val="Heading1"/>
        <w:spacing w:before="144"/>
      </w:pPr>
      <w:bookmarkStart w:id="2" w:name="OUTPUT:"/>
      <w:bookmarkEnd w:id="2"/>
      <w:r>
        <w:t>OUTPUT:</w:t>
      </w:r>
    </w:p>
    <w:p w:rsidR="002C4424" w:rsidRDefault="002C4424">
      <w:pPr>
        <w:pStyle w:val="BodyText"/>
        <w:rPr>
          <w:sz w:val="20"/>
        </w:rPr>
      </w:pPr>
    </w:p>
    <w:p w:rsidR="002C4424" w:rsidRDefault="007A6B68">
      <w:pPr>
        <w:pStyle w:val="BodyText"/>
        <w:spacing w:before="10"/>
        <w:rPr>
          <w:sz w:val="14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424" w:rsidRDefault="007A6B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:rsidR="002C4424" w:rsidRDefault="002C4424">
      <w:pPr>
        <w:rPr>
          <w:sz w:val="24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2C4424">
      <w:pPr>
        <w:pStyle w:val="BodyText"/>
        <w:rPr>
          <w:sz w:val="20"/>
        </w:rPr>
      </w:pPr>
    </w:p>
    <w:p w:rsidR="002C4424" w:rsidRDefault="002C4424">
      <w:pPr>
        <w:pStyle w:val="BodyText"/>
        <w:spacing w:before="8"/>
        <w:rPr>
          <w:sz w:val="16"/>
        </w:rPr>
      </w:pPr>
    </w:p>
    <w:p w:rsidR="002C4424" w:rsidRDefault="007A6B68">
      <w:pPr>
        <w:pStyle w:val="BodyText"/>
        <w:ind w:left="11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343268">
      <w:pPr>
        <w:pStyle w:val="Heading1"/>
        <w:spacing w:before="68"/>
        <w:ind w:left="140"/>
      </w:pPr>
      <w:bookmarkStart w:id="3" w:name="when_object_is_near_to_the_ultrasonic_se"/>
      <w:bookmarkEnd w:id="3"/>
      <w:r>
        <w:t>When</w:t>
      </w:r>
      <w:r w:rsidR="007A6B68">
        <w:rPr>
          <w:spacing w:val="-15"/>
        </w:rPr>
        <w:t xml:space="preserve"> </w:t>
      </w:r>
      <w:r w:rsidR="007A6B68">
        <w:t>object</w:t>
      </w:r>
      <w:r w:rsidR="007A6B68">
        <w:rPr>
          <w:spacing w:val="-6"/>
        </w:rPr>
        <w:t xml:space="preserve"> </w:t>
      </w:r>
      <w:r w:rsidR="007A6B68">
        <w:t>is</w:t>
      </w:r>
      <w:r w:rsidR="007A6B68">
        <w:rPr>
          <w:spacing w:val="-13"/>
        </w:rPr>
        <w:t xml:space="preserve"> </w:t>
      </w:r>
      <w:r w:rsidR="007A6B68">
        <w:t>near</w:t>
      </w:r>
      <w:r w:rsidR="007A6B68">
        <w:rPr>
          <w:spacing w:val="-9"/>
        </w:rPr>
        <w:t xml:space="preserve"> </w:t>
      </w:r>
      <w:r w:rsidR="007A6B68">
        <w:t>to</w:t>
      </w:r>
      <w:r w:rsidR="007A6B68">
        <w:rPr>
          <w:spacing w:val="-15"/>
        </w:rPr>
        <w:t xml:space="preserve"> </w:t>
      </w:r>
      <w:r w:rsidR="007A6B68">
        <w:t>the</w:t>
      </w:r>
      <w:r w:rsidR="007A6B68">
        <w:rPr>
          <w:spacing w:val="-11"/>
        </w:rPr>
        <w:t xml:space="preserve"> </w:t>
      </w:r>
      <w:r w:rsidR="007A6B68">
        <w:t>ultrasonic</w:t>
      </w:r>
      <w:r w:rsidR="007A6B68">
        <w:rPr>
          <w:spacing w:val="-11"/>
        </w:rPr>
        <w:t xml:space="preserve"> </w:t>
      </w:r>
      <w:r w:rsidR="007A6B68">
        <w:t>sensor</w:t>
      </w:r>
    </w:p>
    <w:p w:rsidR="002C4424" w:rsidRDefault="002C4424">
      <w:pPr>
        <w:pStyle w:val="BodyText"/>
        <w:rPr>
          <w:sz w:val="20"/>
        </w:rPr>
      </w:pPr>
    </w:p>
    <w:p w:rsidR="002C4424" w:rsidRDefault="007A6B68">
      <w:pPr>
        <w:pStyle w:val="BodyText"/>
        <w:spacing w:before="3"/>
        <w:rPr>
          <w:sz w:val="15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424" w:rsidRDefault="007A6B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:rsidR="002C4424" w:rsidRDefault="002C4424">
      <w:pPr>
        <w:rPr>
          <w:sz w:val="24"/>
        </w:rPr>
        <w:sectPr w:rsidR="002C4424">
          <w:pgSz w:w="12240" w:h="15840"/>
          <w:pgMar w:top="1500" w:right="1280" w:bottom="280" w:left="1300" w:header="720" w:footer="720" w:gutter="0"/>
          <w:cols w:space="720"/>
        </w:sectPr>
      </w:pPr>
    </w:p>
    <w:p w:rsidR="002C4424" w:rsidRDefault="002C4424">
      <w:pPr>
        <w:pStyle w:val="BodyText"/>
        <w:rPr>
          <w:sz w:val="20"/>
        </w:rPr>
      </w:pPr>
    </w:p>
    <w:p w:rsidR="002C4424" w:rsidRDefault="002C4424">
      <w:pPr>
        <w:pStyle w:val="BodyText"/>
        <w:spacing w:before="10"/>
        <w:rPr>
          <w:sz w:val="11"/>
        </w:rPr>
      </w:pPr>
    </w:p>
    <w:p w:rsidR="002C4424" w:rsidRDefault="007A6B68">
      <w:pPr>
        <w:pStyle w:val="BodyText"/>
        <w:ind w:left="17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pStyle w:val="Heading1"/>
        <w:spacing w:before="35"/>
      </w:pPr>
      <w:bookmarkStart w:id="4" w:name="https://wokwi.com/projects/3055669328478"/>
      <w:bookmarkEnd w:id="4"/>
    </w:p>
    <w:sectPr w:rsidR="002C4424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4424"/>
    <w:rsid w:val="002C4424"/>
    <w:rsid w:val="00343268"/>
    <w:rsid w:val="0069557D"/>
    <w:rsid w:val="007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4-7376191EC137</vt:lpstr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Tony Stark</cp:lastModifiedBy>
  <cp:revision>2</cp:revision>
  <dcterms:created xsi:type="dcterms:W3CDTF">2022-10-28T04:35:00Z</dcterms:created>
  <dcterms:modified xsi:type="dcterms:W3CDTF">2022-10-28T04:35:00Z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