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33888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US"/>
              </w:rPr>
              <w:t>FERTILIZER RECOMMENDATION SYSTEM FOR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To detect the diseases in the plants at the early stages caused due to several pests and micro organisms and recommend fertilizers to prevent the crops from destruction.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Categorizing the diseases of plants based on the pest. Dataset and images of the plant diseases are compared with a existing images using CNN algorithm.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Automatic detection of plant diseases using deep learning models.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Useful for farmers to detect the exact diseases of plants at the early stages and taking steps to treat the plants based on their diseases.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Web application should be accessed by almost all farmers all over the world. Web application should be at low cost.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Based on the previous dataset the model can guess new diseases.</w:t>
            </w:r>
            <w:bookmarkStart w:id="0" w:name="_GoBack"/>
            <w:bookmarkEnd w:id="0"/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70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ACER3</cp:lastModifiedBy>
  <dcterms:modified xsi:type="dcterms:W3CDTF">2022-09-28T07:09:40Z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41B8E38DADF149A2A8AC88D3352A77E7</vt:lpwstr>
  </property>
</Properties>
</file>