
<file path=[Content_Types].xml><?xml version="1.0" encoding="utf-8"?>
<Types xmlns="http://schemas.openxmlformats.org/package/2006/content-types">
  <Override PartName="/word/commentsExtensible.xml" ContentType="application/vnd.openxmlformats-officedocument.wordprocessingml.commentsExtensible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053" w:rsidRPr="00AA24EF" w:rsidRDefault="00383193" w:rsidP="7C08DFCC">
      <w:pPr>
        <w:rPr>
          <w:rFonts w:ascii="Times New Roman" w:eastAsia="Calibri" w:hAnsi="Times New Roman" w:cs="Times New Roman"/>
          <w:b/>
          <w:bCs/>
          <w:sz w:val="32"/>
          <w:szCs w:val="32"/>
        </w:rPr>
      </w:pPr>
      <w:commentRangeStart w:id="0"/>
      <w:commentRangeEnd w:id="0"/>
      <w:r w:rsidRPr="00AA24EF">
        <w:rPr>
          <w:rFonts w:ascii="Times New Roman" w:hAnsi="Times New Roman" w:cs="Times New Roman"/>
        </w:rPr>
        <w:commentReference w:id="0"/>
      </w:r>
      <w:r w:rsidR="00AA24EF" w:rsidRPr="00AA24EF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                       </w:t>
      </w:r>
      <w:r w:rsidR="06DAAB37" w:rsidRPr="00AA24EF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  Project Design Phase-II</w:t>
      </w:r>
    </w:p>
    <w:p w:rsidR="00153053" w:rsidRPr="00AA24EF" w:rsidRDefault="7C08DFCC" w:rsidP="7C08DFC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A24E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Solution Requirements (Functional &amp; Non-functional)</w:t>
      </w:r>
    </w:p>
    <w:tbl>
      <w:tblPr>
        <w:tblStyle w:val="TableGrid"/>
        <w:tblW w:w="0" w:type="auto"/>
        <w:tblLayout w:type="fixed"/>
        <w:tblLook w:val="06A0"/>
      </w:tblPr>
      <w:tblGrid>
        <w:gridCol w:w="2160"/>
        <w:gridCol w:w="7200"/>
      </w:tblGrid>
      <w:tr w:rsidR="7C08DFCC" w:rsidRPr="00AA24EF" w:rsidTr="3502AA17">
        <w:tc>
          <w:tcPr>
            <w:tcW w:w="2160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7200" w:type="dxa"/>
          </w:tcPr>
          <w:p w:rsidR="7C08DFCC" w:rsidRPr="00AA24EF" w:rsidRDefault="00383193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02 November</w:t>
            </w:r>
            <w:r w:rsidR="3502AA17"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2022</w:t>
            </w:r>
          </w:p>
        </w:tc>
      </w:tr>
      <w:tr w:rsidR="7C08DFCC" w:rsidRPr="00AA24EF" w:rsidTr="3502AA17">
        <w:tc>
          <w:tcPr>
            <w:tcW w:w="2160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7200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PNT2022TMID</w:t>
            </w:r>
            <w:r w:rsidR="0038319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22839</w:t>
            </w:r>
          </w:p>
        </w:tc>
      </w:tr>
      <w:tr w:rsidR="7C08DFCC" w:rsidRPr="00AA24EF" w:rsidTr="3502AA17">
        <w:tc>
          <w:tcPr>
            <w:tcW w:w="2160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200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IoT</w:t>
            </w:r>
            <w:proofErr w:type="spellEnd"/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 based smart crop protection system for agriculture </w:t>
            </w:r>
          </w:p>
        </w:tc>
      </w:tr>
      <w:tr w:rsidR="7C08DFCC" w:rsidRPr="00AA24EF" w:rsidTr="3502AA17">
        <w:tc>
          <w:tcPr>
            <w:tcW w:w="2160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Maximum Mark</w:t>
            </w:r>
          </w:p>
        </w:tc>
        <w:tc>
          <w:tcPr>
            <w:tcW w:w="7200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 Marks</w:t>
            </w:r>
          </w:p>
        </w:tc>
      </w:tr>
    </w:tbl>
    <w:p w:rsidR="7C08DFCC" w:rsidRPr="00AA24EF" w:rsidRDefault="7C08DFCC" w:rsidP="7C08DFC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A24EF">
        <w:rPr>
          <w:rFonts w:ascii="Times New Roman" w:eastAsia="Calibri" w:hAnsi="Times New Roman" w:cs="Times New Roman"/>
          <w:b/>
          <w:bCs/>
          <w:sz w:val="28"/>
          <w:szCs w:val="28"/>
        </w:rPr>
        <w:t>Functional Requirements:</w:t>
      </w:r>
    </w:p>
    <w:p w:rsidR="7C08DFCC" w:rsidRPr="00AA24EF" w:rsidRDefault="7C08DFCC" w:rsidP="7C08DFCC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A24E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Following are the functional requirements of the proposed solution.</w:t>
      </w:r>
    </w:p>
    <w:tbl>
      <w:tblPr>
        <w:tblStyle w:val="TableGrid"/>
        <w:tblW w:w="9461" w:type="dxa"/>
        <w:tblLayout w:type="fixed"/>
        <w:tblLook w:val="06A0"/>
      </w:tblPr>
      <w:tblGrid>
        <w:gridCol w:w="870"/>
        <w:gridCol w:w="3930"/>
        <w:gridCol w:w="4661"/>
      </w:tblGrid>
      <w:tr w:rsidR="7C08DFCC" w:rsidRPr="00AA24EF" w:rsidTr="3502AA17">
        <w:trPr>
          <w:trHeight w:val="585"/>
        </w:trPr>
        <w:tc>
          <w:tcPr>
            <w:tcW w:w="870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FR No</w:t>
            </w:r>
          </w:p>
        </w:tc>
        <w:tc>
          <w:tcPr>
            <w:tcW w:w="3930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4661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7C08DFCC" w:rsidRPr="00AA24EF" w:rsidTr="3502AA17">
        <w:trPr>
          <w:trHeight w:val="885"/>
        </w:trPr>
        <w:tc>
          <w:tcPr>
            <w:tcW w:w="870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FR-1</w:t>
            </w:r>
          </w:p>
        </w:tc>
        <w:tc>
          <w:tcPr>
            <w:tcW w:w="3930" w:type="dxa"/>
          </w:tcPr>
          <w:p w:rsidR="7C08DFCC" w:rsidRPr="00AA24EF" w:rsidRDefault="06DAAB37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User Visibility</w:t>
            </w:r>
          </w:p>
        </w:tc>
        <w:tc>
          <w:tcPr>
            <w:tcW w:w="4661" w:type="dxa"/>
          </w:tcPr>
          <w:p w:rsidR="7C08DFCC" w:rsidRPr="00AA24EF" w:rsidRDefault="3502AA17" w:rsidP="3502AA17">
            <w:pPr>
              <w:rPr>
                <w:rFonts w:ascii="Times New Roman" w:eastAsia="Arial" w:hAnsi="Times New Roman" w:cs="Times New Roman"/>
                <w:b/>
                <w:bCs/>
                <w:sz w:val="21"/>
                <w:szCs w:val="21"/>
              </w:rPr>
            </w:pPr>
            <w:proofErr w:type="spellStart"/>
            <w:proofErr w:type="gramStart"/>
            <w:r w:rsidRPr="00AA24EF">
              <w:rPr>
                <w:rFonts w:ascii="Times New Roman" w:eastAsia="Arial" w:hAnsi="Times New Roman" w:cs="Times New Roman"/>
                <w:b/>
                <w:bCs/>
                <w:sz w:val="21"/>
                <w:szCs w:val="21"/>
              </w:rPr>
              <w:t>Sensen</w:t>
            </w:r>
            <w:proofErr w:type="spellEnd"/>
            <w:r w:rsidRPr="00AA24EF">
              <w:rPr>
                <w:rFonts w:ascii="Times New Roman" w:eastAsia="Arial" w:hAnsi="Times New Roman" w:cs="Times New Roman"/>
                <w:b/>
                <w:bCs/>
                <w:sz w:val="21"/>
                <w:szCs w:val="21"/>
              </w:rPr>
              <w:t xml:space="preserve"> animals nearing the crop field and sounds</w:t>
            </w:r>
            <w:proofErr w:type="gramEnd"/>
            <w:r w:rsidRPr="00AA24EF">
              <w:rPr>
                <w:rFonts w:ascii="Times New Roman" w:eastAsia="Arial" w:hAnsi="Times New Roman" w:cs="Times New Roman"/>
                <w:b/>
                <w:bCs/>
                <w:sz w:val="21"/>
                <w:szCs w:val="21"/>
              </w:rPr>
              <w:t xml:space="preserve"> alarm to woo them away as well as sends SMS to farmer using cloud service.</w:t>
            </w:r>
          </w:p>
          <w:p w:rsidR="7C08DFCC" w:rsidRPr="00AA24EF" w:rsidRDefault="7C08DFCC" w:rsidP="3502AA17">
            <w:pPr>
              <w:rPr>
                <w:rFonts w:ascii="Times New Roman" w:eastAsia="Arial" w:hAnsi="Times New Roman" w:cs="Times New Roman"/>
                <w:b/>
                <w:bCs/>
                <w:color w:val="BDC1C6"/>
                <w:sz w:val="21"/>
                <w:szCs w:val="21"/>
              </w:rPr>
            </w:pPr>
          </w:p>
        </w:tc>
      </w:tr>
      <w:tr w:rsidR="7C08DFCC" w:rsidRPr="00AA24EF" w:rsidTr="3502AA17">
        <w:trPr>
          <w:trHeight w:val="840"/>
        </w:trPr>
        <w:tc>
          <w:tcPr>
            <w:tcW w:w="870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FR-2</w:t>
            </w:r>
          </w:p>
        </w:tc>
        <w:tc>
          <w:tcPr>
            <w:tcW w:w="3930" w:type="dxa"/>
          </w:tcPr>
          <w:p w:rsidR="7C08DFCC" w:rsidRPr="00AA24EF" w:rsidRDefault="06DAAB37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User Reception</w:t>
            </w:r>
          </w:p>
        </w:tc>
        <w:tc>
          <w:tcPr>
            <w:tcW w:w="4661" w:type="dxa"/>
          </w:tcPr>
          <w:p w:rsidR="7C08DFCC" w:rsidRPr="00AA24EF" w:rsidRDefault="06DAAB37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The Data like values of Temperature, Humidity, Soil moisture sensors are received via SMS</w:t>
            </w:r>
          </w:p>
        </w:tc>
      </w:tr>
      <w:tr w:rsidR="06DAAB37" w:rsidRPr="00AA24EF" w:rsidTr="3502AA17">
        <w:trPr>
          <w:trHeight w:val="840"/>
        </w:trPr>
        <w:tc>
          <w:tcPr>
            <w:tcW w:w="870" w:type="dxa"/>
          </w:tcPr>
          <w:p w:rsidR="06DAAB37" w:rsidRPr="00AA24EF" w:rsidRDefault="06DAAB37" w:rsidP="06DAAB37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FR-3</w:t>
            </w:r>
          </w:p>
        </w:tc>
        <w:tc>
          <w:tcPr>
            <w:tcW w:w="3930" w:type="dxa"/>
          </w:tcPr>
          <w:p w:rsidR="06DAAB37" w:rsidRPr="00AA24EF" w:rsidRDefault="06DAAB37" w:rsidP="06DAAB37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User Understanding</w:t>
            </w:r>
          </w:p>
        </w:tc>
        <w:tc>
          <w:tcPr>
            <w:tcW w:w="4661" w:type="dxa"/>
          </w:tcPr>
          <w:p w:rsidR="06DAAB37" w:rsidRPr="00AA24EF" w:rsidRDefault="06DAAB37" w:rsidP="06DAAB37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Based on the sensor data value to get the   information about present of farming land</w:t>
            </w:r>
          </w:p>
        </w:tc>
      </w:tr>
      <w:tr w:rsidR="06DAAB37" w:rsidRPr="00AA24EF" w:rsidTr="3502AA17">
        <w:trPr>
          <w:trHeight w:val="840"/>
        </w:trPr>
        <w:tc>
          <w:tcPr>
            <w:tcW w:w="870" w:type="dxa"/>
          </w:tcPr>
          <w:p w:rsidR="06DAAB37" w:rsidRPr="00AA24EF" w:rsidRDefault="06DAAB37" w:rsidP="06DAAB37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FR-4</w:t>
            </w:r>
          </w:p>
        </w:tc>
        <w:tc>
          <w:tcPr>
            <w:tcW w:w="3930" w:type="dxa"/>
          </w:tcPr>
          <w:p w:rsidR="06DAAB37" w:rsidRPr="00AA24EF" w:rsidRDefault="06DAAB37" w:rsidP="06DAAB37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4661" w:type="dxa"/>
          </w:tcPr>
          <w:p w:rsidR="06DAAB37" w:rsidRPr="00AA24EF" w:rsidRDefault="06DAAB37" w:rsidP="06DAAB37">
            <w:pPr>
              <w:spacing w:line="360" w:lineRule="exact"/>
              <w:rPr>
                <w:rFonts w:ascii="Times New Roman" w:eastAsia="Arial" w:hAnsi="Times New Roman" w:cs="Times New Roman"/>
                <w:b/>
                <w:bCs/>
                <w:color w:val="BDC1C6"/>
                <w:sz w:val="24"/>
                <w:szCs w:val="24"/>
                <w:lang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The user needs take action like destruction of crop residues, deep plowing, crop rotation, fertilizers, strip cropping, scheduled planting operations.</w:t>
            </w:r>
          </w:p>
          <w:p w:rsidR="06DAAB37" w:rsidRPr="00AA24EF" w:rsidRDefault="06DAAB37" w:rsidP="06DAAB37">
            <w:pPr>
              <w:rPr>
                <w:rFonts w:ascii="Times New Roman" w:hAnsi="Times New Roman" w:cs="Times New Roman"/>
              </w:rPr>
            </w:pPr>
            <w:r w:rsidRPr="00AA24EF">
              <w:rPr>
                <w:rFonts w:ascii="Times New Roman" w:hAnsi="Times New Roman" w:cs="Times New Roman"/>
              </w:rPr>
              <w:br/>
            </w:r>
          </w:p>
          <w:p w:rsidR="06DAAB37" w:rsidRPr="00AA24EF" w:rsidRDefault="06DAAB37" w:rsidP="06DAAB37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7C08DFCC" w:rsidRPr="00AA24EF" w:rsidRDefault="7C08DFCC" w:rsidP="7C08DFCC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7C08DFCC" w:rsidRPr="00AA24EF" w:rsidRDefault="7C08DFCC" w:rsidP="7C08DFC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A24E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Non-functional Requirements: </w:t>
      </w:r>
    </w:p>
    <w:p w:rsidR="7C08DFCC" w:rsidRPr="00AA24EF" w:rsidRDefault="7C08DFCC" w:rsidP="7C08DFCC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A24EF">
        <w:rPr>
          <w:rFonts w:ascii="Times New Roman" w:eastAsia="Calibri" w:hAnsi="Times New Roman" w:cs="Times New Roman"/>
          <w:b/>
          <w:bCs/>
          <w:sz w:val="24"/>
          <w:szCs w:val="24"/>
        </w:rPr>
        <w:t>Following are the non-functional requirements of the proposed solution.</w:t>
      </w:r>
    </w:p>
    <w:tbl>
      <w:tblPr>
        <w:tblStyle w:val="TableGrid"/>
        <w:tblW w:w="0" w:type="auto"/>
        <w:tblLayout w:type="fixed"/>
        <w:tblLook w:val="06A0"/>
      </w:tblPr>
      <w:tblGrid>
        <w:gridCol w:w="915"/>
        <w:gridCol w:w="3090"/>
        <w:gridCol w:w="5426"/>
      </w:tblGrid>
      <w:tr w:rsidR="7C08DFCC" w:rsidRPr="00AA24EF" w:rsidTr="06DAAB37">
        <w:trPr>
          <w:trHeight w:val="555"/>
        </w:trPr>
        <w:tc>
          <w:tcPr>
            <w:tcW w:w="915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FR No</w:t>
            </w:r>
          </w:p>
        </w:tc>
        <w:tc>
          <w:tcPr>
            <w:tcW w:w="3090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Non-Functional Requirement</w:t>
            </w:r>
          </w:p>
        </w:tc>
        <w:tc>
          <w:tcPr>
            <w:tcW w:w="5426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7C08DFCC" w:rsidRPr="00AA24EF" w:rsidTr="06DAAB37">
        <w:trPr>
          <w:trHeight w:val="600"/>
        </w:trPr>
        <w:tc>
          <w:tcPr>
            <w:tcW w:w="915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NFR-1</w:t>
            </w:r>
          </w:p>
        </w:tc>
        <w:tc>
          <w:tcPr>
            <w:tcW w:w="3090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Usability</w:t>
            </w:r>
          </w:p>
        </w:tc>
        <w:tc>
          <w:tcPr>
            <w:tcW w:w="5426" w:type="dxa"/>
          </w:tcPr>
          <w:p w:rsidR="7C08DFCC" w:rsidRPr="00AA24EF" w:rsidRDefault="06DAAB37" w:rsidP="06DAAB37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Mobile support. Users must be able to interact in the same roles &amp; tasks on computers &amp; mobile devices where practical, given mobile capabilities.</w:t>
            </w:r>
          </w:p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7C08DFCC" w:rsidRPr="00AA24EF" w:rsidTr="06DAAB37">
        <w:trPr>
          <w:trHeight w:val="675"/>
        </w:trPr>
        <w:tc>
          <w:tcPr>
            <w:tcW w:w="915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NFR-2</w:t>
            </w:r>
          </w:p>
        </w:tc>
        <w:tc>
          <w:tcPr>
            <w:tcW w:w="3090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5426" w:type="dxa"/>
          </w:tcPr>
          <w:p w:rsidR="7C08DFCC" w:rsidRPr="00AA24EF" w:rsidRDefault="06DAAB37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Data requires secure access to must register and communicate securely on devices and authorized users of the system who exchange information must be able to do.</w:t>
            </w:r>
          </w:p>
        </w:tc>
      </w:tr>
      <w:tr w:rsidR="7C08DFCC" w:rsidRPr="00AA24EF" w:rsidTr="06DAAB37">
        <w:trPr>
          <w:trHeight w:val="660"/>
        </w:trPr>
        <w:tc>
          <w:tcPr>
            <w:tcW w:w="915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NFR-3</w:t>
            </w:r>
          </w:p>
        </w:tc>
        <w:tc>
          <w:tcPr>
            <w:tcW w:w="3090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5426" w:type="dxa"/>
          </w:tcPr>
          <w:p w:rsidR="7C08DFCC" w:rsidRPr="00AA24EF" w:rsidRDefault="06DAAB37" w:rsidP="7C08DFCC">
            <w:pPr>
              <w:rPr>
                <w:rFonts w:ascii="Times New Roman" w:hAnsi="Times New Roman" w:cs="Times New Roman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It has a capacity to recognize the disturbance near the field and doesn't give a false caution signal.</w:t>
            </w:r>
          </w:p>
        </w:tc>
      </w:tr>
      <w:tr w:rsidR="7C08DFCC" w:rsidRPr="00AA24EF" w:rsidTr="06DAAB37">
        <w:trPr>
          <w:trHeight w:val="765"/>
        </w:trPr>
        <w:tc>
          <w:tcPr>
            <w:tcW w:w="915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NFR-4</w:t>
            </w:r>
          </w:p>
        </w:tc>
        <w:tc>
          <w:tcPr>
            <w:tcW w:w="3090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5426" w:type="dxa"/>
          </w:tcPr>
          <w:p w:rsidR="7C08DFCC" w:rsidRPr="00AA24EF" w:rsidRDefault="06DAAB37" w:rsidP="06DAAB3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Must provide acceptable response times to users regardless of the volume of data that is stored and the analytics that occurs in background. Bidirectional, near real-time communications must be supported. This requirement is related to the requirement to support industrial and device protocols at the edge.</w:t>
            </w:r>
          </w:p>
        </w:tc>
      </w:tr>
      <w:tr w:rsidR="7C08DFCC" w:rsidRPr="00AA24EF" w:rsidTr="06DAAB37">
        <w:trPr>
          <w:trHeight w:val="720"/>
        </w:trPr>
        <w:tc>
          <w:tcPr>
            <w:tcW w:w="915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NFR-5</w:t>
            </w:r>
          </w:p>
        </w:tc>
        <w:tc>
          <w:tcPr>
            <w:tcW w:w="3090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5426" w:type="dxa"/>
          </w:tcPr>
          <w:p w:rsidR="7C08DFCC" w:rsidRPr="00AA24EF" w:rsidRDefault="06DAAB37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A24EF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IoT</w:t>
            </w:r>
            <w:proofErr w:type="spellEnd"/>
            <w:r w:rsidRPr="00AA24EF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solutions and domains demand highly available systems for 24x7 operations. Isn't a </w:t>
            </w:r>
            <w:r w:rsidRPr="00AA24EF">
              <w:rPr>
                <w:rFonts w:ascii="Times New Roman" w:eastAsia="Calibri" w:hAnsi="Times New Roman" w:cs="Times New Roman"/>
                <w:b/>
                <w:bCs/>
                <w:iCs/>
                <w:color w:val="000000" w:themeColor="text1"/>
                <w:sz w:val="24"/>
                <w:szCs w:val="24"/>
              </w:rPr>
              <w:t>critical production</w:t>
            </w:r>
            <w:r w:rsidRPr="00AA24EF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application, which means that operations or production </w:t>
            </w:r>
            <w:proofErr w:type="gramStart"/>
            <w:r w:rsidRPr="00AA24EF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don't</w:t>
            </w:r>
            <w:proofErr w:type="gramEnd"/>
            <w:r w:rsidRPr="00AA24EF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go down if the </w:t>
            </w:r>
            <w:proofErr w:type="spellStart"/>
            <w:r w:rsidRPr="00AA24EF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IoT</w:t>
            </w:r>
            <w:proofErr w:type="spellEnd"/>
            <w:r w:rsidRPr="00AA24EF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solution is down.</w:t>
            </w:r>
          </w:p>
        </w:tc>
      </w:tr>
      <w:tr w:rsidR="7C08DFCC" w:rsidRPr="00AA24EF" w:rsidTr="06DAAB37">
        <w:trPr>
          <w:trHeight w:val="690"/>
        </w:trPr>
        <w:tc>
          <w:tcPr>
            <w:tcW w:w="915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NFR-6</w:t>
            </w:r>
          </w:p>
        </w:tc>
        <w:tc>
          <w:tcPr>
            <w:tcW w:w="3090" w:type="dxa"/>
          </w:tcPr>
          <w:p w:rsidR="7C08DFCC" w:rsidRPr="00AA24EF" w:rsidRDefault="7C08DFCC" w:rsidP="7C08DFC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Scalability</w:t>
            </w:r>
          </w:p>
        </w:tc>
        <w:tc>
          <w:tcPr>
            <w:tcW w:w="5426" w:type="dxa"/>
          </w:tcPr>
          <w:p w:rsidR="7C08DFCC" w:rsidRPr="00AA24EF" w:rsidRDefault="06DAAB37" w:rsidP="06DAAB37">
            <w:pPr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A24EF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System must handle expanding load and data retention needs that are based on the </w:t>
            </w:r>
            <w:proofErr w:type="spellStart"/>
            <w:r w:rsidRPr="00AA24EF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upscaling</w:t>
            </w:r>
            <w:proofErr w:type="spellEnd"/>
            <w:r w:rsidRPr="00AA24EF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of the solution scope, such as extra manufacturing facilities and extra buildings.</w:t>
            </w:r>
          </w:p>
          <w:p w:rsidR="7C08DFCC" w:rsidRPr="00AA24EF" w:rsidRDefault="7C08DFCC" w:rsidP="06DAAB37">
            <w:pPr>
              <w:rPr>
                <w:rFonts w:ascii="Times New Roman" w:hAnsi="Times New Roman" w:cs="Times New Roman"/>
                <w:b/>
                <w:bCs/>
              </w:rPr>
            </w:pPr>
            <w:r w:rsidRPr="00AA24EF">
              <w:rPr>
                <w:rFonts w:ascii="Times New Roman" w:hAnsi="Times New Roman" w:cs="Times New Roman"/>
              </w:rPr>
              <w:br/>
            </w:r>
          </w:p>
        </w:tc>
      </w:tr>
    </w:tbl>
    <w:p w:rsidR="7C08DFCC" w:rsidRPr="00AA24EF" w:rsidRDefault="7C08DFCC" w:rsidP="7C08DFCC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sectPr w:rsidR="7C08DFCC" w:rsidRPr="00AA24EF" w:rsidSect="00153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crosoft Word" w:date="2022-10-15T19:10:00Z" w:initials="MW">
    <w:p w:rsidR="06DAAB37" w:rsidRDefault="06DAAB37">
      <w:r>
        <w:t xml:space="preserve">Get the conversation going by adding comments and using Share (above) to send a link to this doc. It’s free! No subscription or sign-in necessary. </w:t>
      </w:r>
      <w: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44AF089"/>
  <w15:commentEx w15:done="0" w15:paraId="3292A8E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F55DFAF" w16cex:dateUtc="2022-10-14T04:21:43.943Z"/>
  <w16cex:commentExtensible w16cex:durableId="12FC4649" w16cex:dateUtc="2022-10-15T13:40:01.77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44AF089" w16cid:durableId="3F55DFAF"/>
  <w16cid:commentId w16cid:paraId="3292A8E2" w16cid:durableId="12FC4649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E6E5"/>
    <w:multiLevelType w:val="hybridMultilevel"/>
    <w:tmpl w:val="4768AC6C"/>
    <w:lvl w:ilvl="0" w:tplc="54A25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AA2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80C0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46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C46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22D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881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6A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589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B5A88"/>
    <w:multiLevelType w:val="hybridMultilevel"/>
    <w:tmpl w:val="E29059D8"/>
    <w:lvl w:ilvl="0" w:tplc="3E3A8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304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5E96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A1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89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E69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A8E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266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C07C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55F3E0C1"/>
    <w:rsid w:val="00153053"/>
    <w:rsid w:val="00383193"/>
    <w:rsid w:val="00AA24EF"/>
    <w:rsid w:val="00E703F6"/>
    <w:rsid w:val="06DAAB37"/>
    <w:rsid w:val="3502AA17"/>
    <w:rsid w:val="45ECDD22"/>
    <w:rsid w:val="55F3E0C1"/>
    <w:rsid w:val="7C08D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1530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305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5305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3385a8dddc584287" Type="http://schemas.microsoft.com/office/2018/08/relationships/commentsExtensible" Target="commentsExtensible.xml"/><Relationship Id="rId2" Type="http://schemas.openxmlformats.org/officeDocument/2006/relationships/styles" Target="styles.xml"/><Relationship Id="R2841ff2523cc407a" Type="http://schemas.microsoft.com/office/2011/relationships/people" Target="people.xml"/><Relationship Id="R7623ce5a31c8465b" Type="http://schemas.microsoft.com/office/2011/relationships/commentsExtended" Target="commentsExtended.xml"/><Relationship Id="R547664eaf4ab4ed3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S</dc:creator>
  <cp:lastModifiedBy>Nalls</cp:lastModifiedBy>
  <cp:revision>2</cp:revision>
  <dcterms:created xsi:type="dcterms:W3CDTF">2022-11-02T06:14:00Z</dcterms:created>
  <dcterms:modified xsi:type="dcterms:W3CDTF">2022-11-02T06:14:00Z</dcterms:modified>
</cp:coreProperties>
</file>