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5486" w:rsidRDefault="00CA5486" w:rsidP="00CA54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       Assignment 4</w:t>
      </w:r>
    </w:p>
    <w:p w:rsidR="00FC69AE" w:rsidRDefault="00CA5486" w:rsidP="00CA5486">
      <w:pPr>
        <w:jc w:val="both"/>
        <w:rPr>
          <w:sz w:val="32"/>
          <w:szCs w:val="32"/>
          <w:lang w:val="en-IN"/>
        </w:rPr>
      </w:pPr>
      <w:r>
        <w:rPr>
          <w:sz w:val="32"/>
          <w:szCs w:val="32"/>
          <w:lang w:val="en-IN"/>
        </w:rPr>
        <w:t xml:space="preserve">                                          Python Programming</w:t>
      </w:r>
    </w:p>
    <w:tbl>
      <w:tblPr>
        <w:tblStyle w:val="TableGrid"/>
        <w:tblW w:w="9540" w:type="dxa"/>
        <w:tblLook w:val="04A0" w:firstRow="1" w:lastRow="0" w:firstColumn="1" w:lastColumn="0" w:noHBand="0" w:noVBand="1"/>
      </w:tblPr>
      <w:tblGrid>
        <w:gridCol w:w="4770"/>
        <w:gridCol w:w="4770"/>
      </w:tblGrid>
      <w:tr w:rsidR="00CA5486" w:rsidTr="00CA5486">
        <w:trPr>
          <w:trHeight w:val="681"/>
        </w:trPr>
        <w:tc>
          <w:tcPr>
            <w:tcW w:w="4770" w:type="dxa"/>
          </w:tcPr>
          <w:p w:rsidR="00CA5486" w:rsidRPr="00CA5486" w:rsidRDefault="00CA5486" w:rsidP="00CA5486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CA5486">
              <w:rPr>
                <w:rFonts w:ascii="Times New Roman" w:hAnsi="Times New Roman"/>
                <w:sz w:val="24"/>
                <w:szCs w:val="24"/>
                <w:lang w:val="en-IN"/>
              </w:rPr>
              <w:t>Student Name</w:t>
            </w:r>
          </w:p>
        </w:tc>
        <w:tc>
          <w:tcPr>
            <w:tcW w:w="4770" w:type="dxa"/>
          </w:tcPr>
          <w:p w:rsidR="00CA5486" w:rsidRPr="00CA5486" w:rsidRDefault="00CA5486" w:rsidP="00CA5486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proofErr w:type="spellStart"/>
            <w:r w:rsidRPr="00CA5486">
              <w:rPr>
                <w:rFonts w:ascii="Times New Roman" w:hAnsi="Times New Roman"/>
                <w:sz w:val="24"/>
                <w:szCs w:val="24"/>
                <w:lang w:val="en-IN"/>
              </w:rPr>
              <w:t>Vaishnavi</w:t>
            </w:r>
            <w:proofErr w:type="spellEnd"/>
            <w:r w:rsidRPr="00CA5486">
              <w:rPr>
                <w:rFonts w:ascii="Times New Roman" w:hAnsi="Times New Roman"/>
                <w:sz w:val="24"/>
                <w:szCs w:val="24"/>
                <w:lang w:val="en-IN"/>
              </w:rPr>
              <w:t xml:space="preserve"> R</w:t>
            </w:r>
          </w:p>
        </w:tc>
      </w:tr>
      <w:tr w:rsidR="00CA5486" w:rsidTr="00CA5486">
        <w:trPr>
          <w:trHeight w:val="652"/>
        </w:trPr>
        <w:tc>
          <w:tcPr>
            <w:tcW w:w="4770" w:type="dxa"/>
          </w:tcPr>
          <w:p w:rsidR="00CA5486" w:rsidRPr="00CA5486" w:rsidRDefault="00CA5486" w:rsidP="00CA5486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CA5486">
              <w:rPr>
                <w:rFonts w:ascii="Times New Roman" w:hAnsi="Times New Roman"/>
                <w:sz w:val="24"/>
                <w:szCs w:val="24"/>
                <w:lang w:val="en-IN"/>
              </w:rPr>
              <w:t>Register Number</w:t>
            </w:r>
          </w:p>
        </w:tc>
        <w:tc>
          <w:tcPr>
            <w:tcW w:w="4770" w:type="dxa"/>
          </w:tcPr>
          <w:p w:rsidR="00CA5486" w:rsidRPr="00CA5486" w:rsidRDefault="00CA5486" w:rsidP="00CA5486">
            <w:pPr>
              <w:jc w:val="both"/>
              <w:rPr>
                <w:rFonts w:ascii="Times New Roman" w:hAnsi="Times New Roman"/>
                <w:sz w:val="24"/>
                <w:szCs w:val="24"/>
                <w:lang w:val="en-IN"/>
              </w:rPr>
            </w:pPr>
            <w:r w:rsidRPr="00CA5486">
              <w:rPr>
                <w:rFonts w:ascii="Times New Roman" w:hAnsi="Times New Roman"/>
                <w:sz w:val="24"/>
                <w:szCs w:val="24"/>
                <w:lang w:val="en-IN"/>
              </w:rPr>
              <w:t>720319106025</w:t>
            </w:r>
          </w:p>
        </w:tc>
      </w:tr>
    </w:tbl>
    <w:p w:rsidR="00CA5486" w:rsidRDefault="00CA5486" w:rsidP="00CA5486">
      <w:pPr>
        <w:jc w:val="both"/>
        <w:rPr>
          <w:lang w:val="en-IN"/>
        </w:rPr>
      </w:pPr>
    </w:p>
    <w:p w:rsidR="00CA5486" w:rsidRDefault="00CA5486" w:rsidP="00CA5486">
      <w:pPr>
        <w:jc w:val="both"/>
        <w:rPr>
          <w:lang w:val="en-IN"/>
        </w:rPr>
      </w:pPr>
      <w:r>
        <w:rPr>
          <w:lang w:val="en-IN"/>
        </w:rPr>
        <w:t>Solution:</w:t>
      </w:r>
    </w:p>
    <w:p w:rsidR="00CA5486" w:rsidRDefault="00CA5486" w:rsidP="00CA5486">
      <w:pPr>
        <w:jc w:val="both"/>
        <w:rPr>
          <w:lang w:val="en-IN"/>
        </w:rPr>
      </w:pPr>
      <w:r>
        <w:rPr>
          <w:lang w:val="en-IN"/>
        </w:rPr>
        <w:t xml:space="preserve">Link:  </w:t>
      </w:r>
      <w:hyperlink r:id="rId4" w:history="1">
        <w:r w:rsidRPr="00CA5486">
          <w:rPr>
            <w:rStyle w:val="Hyperlink"/>
            <w:lang w:val="en-IN"/>
          </w:rPr>
          <w:t>https://wokwi.com/projects/348373583880258130</w:t>
        </w:r>
      </w:hyperlink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WiFi.h</w:t>
      </w:r>
      <w:proofErr w:type="spellEnd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#include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&lt;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PubSubClient.h</w:t>
      </w:r>
      <w:proofErr w:type="spellEnd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&gt;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18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   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5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data3;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"n85s56"</w:t>
      </w:r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>//IBM ORGANITION ID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Realtime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type mentioned in </w:t>
      </w:r>
      <w:proofErr w:type="spellStart"/>
      <w:proofErr w:type="gramStart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"Water24"</w:t>
      </w:r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//Device ID mentioned in </w:t>
      </w:r>
      <w:proofErr w:type="spellStart"/>
      <w:proofErr w:type="gramStart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>ibm</w:t>
      </w:r>
      <w:proofErr w:type="spellEnd"/>
      <w:proofErr w:type="gramEnd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>watson</w:t>
      </w:r>
      <w:proofErr w:type="spellEnd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 IOT Platform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"12345678"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#define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speed 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0.034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server[] = ORG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".messaging.internetofthings.ibmcloud.com"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evt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/Data/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/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json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topic[] =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"iot-2/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/home/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fmt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/String"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  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"use-token-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auth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token[] = TOKEN;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[] =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"d:"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ORG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DEVICE_TYPE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":"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DEVICE_ID;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PubSubClient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client(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server, 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1883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wifiClient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command;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data=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long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duration;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float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lastRenderedPageBreak/>
        <w:t>void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A5486">
        <w:rPr>
          <w:rFonts w:ascii="Consolas" w:hAnsi="Consolas"/>
          <w:color w:val="5E6D03"/>
          <w:sz w:val="21"/>
          <w:szCs w:val="21"/>
          <w:lang w:val="en-IN" w:eastAsia="en-IN"/>
        </w:rPr>
        <w:t>setup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115200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A5486">
        <w:rPr>
          <w:rFonts w:ascii="Consolas" w:hAnsi="Consolas"/>
          <w:color w:val="00979C"/>
          <w:sz w:val="21"/>
          <w:szCs w:val="21"/>
          <w:lang w:val="en-IN" w:eastAsia="en-IN"/>
        </w:rPr>
        <w:t>OUTPUT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pinMode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A5486">
        <w:rPr>
          <w:rFonts w:ascii="Consolas" w:hAnsi="Consolas"/>
          <w:color w:val="00979C"/>
          <w:sz w:val="21"/>
          <w:szCs w:val="21"/>
          <w:lang w:val="en-IN" w:eastAsia="en-IN"/>
        </w:rPr>
        <w:t>INPUT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</w:t>
      </w:r>
      <w:proofErr w:type="spellStart"/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wifiConnect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"Connecting to 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WiFi.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begin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Wokwi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-GUEST"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6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WiFi.status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 != WL_CONNECTED)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WiFi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connected, IP address: 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WiFi.localIP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r w:rsidRPr="00CA5486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A5486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trigpin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A5486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= </w:t>
      </w:r>
      <w:proofErr w:type="spell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echopin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A5486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AlertDistance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: 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pulseWidth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/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58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client.</w:t>
      </w:r>
      <w:r w:rsidRPr="00CA5486">
        <w:rPr>
          <w:rFonts w:ascii="Consolas" w:hAnsi="Consolas"/>
          <w:color w:val="5E6D03"/>
          <w:sz w:val="21"/>
          <w:szCs w:val="21"/>
          <w:lang w:val="en-IN" w:eastAsia="en-IN"/>
        </w:rPr>
        <w:t>loop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mqttConnect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client.connected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"Reconnecting MQTT client to 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); </w:t>
      </w:r>
      <w:proofErr w:type="spell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(server);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while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(!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client.connect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clientId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authMethod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, token))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"."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delay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500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initManagedDevice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client.subscribe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(topic))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 xml:space="preserve">// </w:t>
      </w:r>
      <w:proofErr w:type="spellStart"/>
      <w:proofErr w:type="gramStart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>Serial.println</w:t>
      </w:r>
      <w:proofErr w:type="spellEnd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>client.subscribe</w:t>
      </w:r>
      <w:proofErr w:type="spellEnd"/>
      <w:r w:rsidRPr="00CA5486">
        <w:rPr>
          <w:rFonts w:ascii="Consolas" w:hAnsi="Consolas"/>
          <w:color w:val="727C81"/>
          <w:sz w:val="21"/>
          <w:szCs w:val="21"/>
          <w:lang w:val="en-IN" w:eastAsia="en-IN"/>
        </w:rPr>
        <w:t>(topic));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"IBM subscribe to 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OK"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} 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"subscribe to 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cmd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FAILED"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publishData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CA5486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CA5486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delayMicroseconds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10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digitalWrite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trigpin,</w:t>
      </w:r>
      <w:r w:rsidRPr="00CA5486">
        <w:rPr>
          <w:rFonts w:ascii="Consolas" w:hAnsi="Consolas"/>
          <w:color w:val="00979C"/>
          <w:sz w:val="21"/>
          <w:szCs w:val="21"/>
          <w:lang w:val="en-IN" w:eastAsia="en-IN"/>
        </w:rPr>
        <w:t>LOW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duration=</w:t>
      </w:r>
      <w:proofErr w:type="spellStart"/>
      <w:proofErr w:type="gramEnd"/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pulseIn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echopin,</w:t>
      </w:r>
      <w:r w:rsidRPr="00CA5486">
        <w:rPr>
          <w:rFonts w:ascii="Consolas" w:hAnsi="Consolas"/>
          <w:color w:val="00979C"/>
          <w:sz w:val="21"/>
          <w:szCs w:val="21"/>
          <w:lang w:val="en-IN" w:eastAsia="en-IN"/>
        </w:rPr>
        <w:t>HIGH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duration*speed/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2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100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"{\"Normal Distance\":"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payload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payload +=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"\n"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payload);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(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"Publish OK"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&gt;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101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&amp;&amp;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111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String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payload =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"{\"Alert distance\":"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payload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payload += 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"}"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"\n"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"Sending payload: 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payload);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client.publish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publishTopic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, (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*)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payload.c_str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()))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"Warning crosses 110cm -- it 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automaticaly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of the loop"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else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lastRenderedPageBreak/>
        <w:t xml:space="preserve">  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"Publish FAILED"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   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}  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void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callback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, 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byte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* payload, 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unsigned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callback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 xml:space="preserve"> invoked for topic:"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subscribeTopic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for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spellStart"/>
      <w:proofErr w:type="gramEnd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int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=</w:t>
      </w:r>
      <w:r w:rsidRPr="00CA5486">
        <w:rPr>
          <w:rFonts w:ascii="Consolas" w:hAnsi="Consolas"/>
          <w:color w:val="098658"/>
          <w:sz w:val="21"/>
          <w:szCs w:val="21"/>
          <w:lang w:val="en-IN" w:eastAsia="en-IN"/>
        </w:rPr>
        <w:t>0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&lt;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payloadLength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; 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++){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dist</w:t>
      </w:r>
      <w:proofErr w:type="spellEnd"/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 += (</w:t>
      </w:r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char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)payload[</w:t>
      </w:r>
      <w:proofErr w:type="spellStart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i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];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"data:"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+ data3);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</w:t>
      </w:r>
      <w:proofErr w:type="gramStart"/>
      <w:r w:rsidRPr="00CA5486">
        <w:rPr>
          <w:rFonts w:ascii="Consolas" w:hAnsi="Consolas"/>
          <w:color w:val="0000FF"/>
          <w:sz w:val="21"/>
          <w:szCs w:val="21"/>
          <w:lang w:val="en-IN" w:eastAsia="en-IN"/>
        </w:rPr>
        <w:t>if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data3==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proofErr w:type="spellStart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lighton</w:t>
      </w:r>
      <w:proofErr w:type="spellEnd"/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){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CA5486">
        <w:rPr>
          <w:rFonts w:ascii="Consolas" w:hAnsi="Consolas"/>
          <w:b/>
          <w:bCs/>
          <w:color w:val="E97366"/>
          <w:sz w:val="21"/>
          <w:szCs w:val="21"/>
          <w:lang w:val="en-IN" w:eastAsia="en-IN"/>
        </w:rPr>
        <w:t>Serial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.</w:t>
      </w:r>
      <w:r w:rsidRPr="00CA5486">
        <w:rPr>
          <w:rFonts w:ascii="Consolas" w:hAnsi="Consolas"/>
          <w:color w:val="E97366"/>
          <w:sz w:val="21"/>
          <w:szCs w:val="21"/>
          <w:lang w:val="en-IN" w:eastAsia="en-IN"/>
        </w:rPr>
        <w:t>println</w:t>
      </w:r>
      <w:proofErr w:type="spell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(</w:t>
      </w:r>
      <w:proofErr w:type="gramEnd"/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data3);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}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  data3=</w:t>
      </w:r>
      <w:r w:rsidRPr="00CA5486">
        <w:rPr>
          <w:rFonts w:ascii="Consolas" w:hAnsi="Consolas"/>
          <w:color w:val="A31515"/>
          <w:sz w:val="21"/>
          <w:szCs w:val="21"/>
          <w:lang w:val="en-IN" w:eastAsia="en-IN"/>
        </w:rPr>
        <w:t>""</w:t>
      </w: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;</w:t>
      </w:r>
    </w:p>
    <w:p w:rsidR="00CA5486" w:rsidRPr="00CA5486" w:rsidRDefault="00CA5486" w:rsidP="00CA5486">
      <w:pPr>
        <w:shd w:val="clear" w:color="auto" w:fill="FFFFFE"/>
        <w:spacing w:before="0" w:beforeAutospacing="0" w:after="0" w:line="285" w:lineRule="atLeast"/>
        <w:rPr>
          <w:rFonts w:ascii="Consolas" w:hAnsi="Consolas"/>
          <w:color w:val="000000"/>
          <w:sz w:val="21"/>
          <w:szCs w:val="21"/>
          <w:lang w:val="en-IN" w:eastAsia="en-IN"/>
        </w:rPr>
      </w:pPr>
      <w:r w:rsidRPr="00CA5486">
        <w:rPr>
          <w:rFonts w:ascii="Consolas" w:hAnsi="Consolas"/>
          <w:color w:val="000000"/>
          <w:sz w:val="21"/>
          <w:szCs w:val="21"/>
          <w:lang w:val="en-IN" w:eastAsia="en-IN"/>
        </w:rPr>
        <w:t>}</w:t>
      </w:r>
    </w:p>
    <w:p w:rsidR="00CA5486" w:rsidRDefault="00CA5486" w:rsidP="00CA5486">
      <w:pPr>
        <w:jc w:val="bot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1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5486" w:rsidRDefault="00CA5486" w:rsidP="00CA5486">
      <w:pPr>
        <w:jc w:val="both"/>
        <w:rPr>
          <w:lang w:val="en-IN"/>
        </w:rPr>
      </w:pPr>
    </w:p>
    <w:p w:rsidR="00CA5486" w:rsidRDefault="00CA5486" w:rsidP="00CA5486">
      <w:pPr>
        <w:jc w:val="both"/>
        <w:rPr>
          <w:lang w:val="en-IN"/>
        </w:rPr>
      </w:pPr>
    </w:p>
    <w:p w:rsidR="00CA5486" w:rsidRDefault="00CA5486" w:rsidP="00CA5486">
      <w:pPr>
        <w:jc w:val="both"/>
        <w:rPr>
          <w:lang w:val="en-IN"/>
        </w:rPr>
      </w:pPr>
    </w:p>
    <w:p w:rsidR="00CA5486" w:rsidRDefault="00CA5486" w:rsidP="00CA5486">
      <w:pPr>
        <w:jc w:val="both"/>
        <w:rPr>
          <w:lang w:val="en-IN"/>
        </w:rPr>
      </w:pPr>
      <w:r>
        <w:rPr>
          <w:lang w:val="en-IN"/>
        </w:rPr>
        <w:lastRenderedPageBreak/>
        <w:t xml:space="preserve">Output:  </w:t>
      </w:r>
      <w:hyperlink r:id="rId6" w:history="1">
        <w:r w:rsidRPr="00CA5486">
          <w:rPr>
            <w:rStyle w:val="Hyperlink"/>
            <w:lang w:val="en-IN"/>
          </w:rPr>
          <w:t>https://n85s56.internetofthings.ibmcloud.com/dashboard/devices/browse</w:t>
        </w:r>
      </w:hyperlink>
    </w:p>
    <w:p w:rsidR="00CA5486" w:rsidRDefault="00CA5486" w:rsidP="00CA5486">
      <w:pPr>
        <w:jc w:val="both"/>
        <w:rPr>
          <w:lang w:val="en-IN"/>
        </w:rPr>
      </w:pPr>
    </w:p>
    <w:p w:rsidR="00CA5486" w:rsidRDefault="00CA5486" w:rsidP="00CA5486">
      <w:pPr>
        <w:jc w:val="both"/>
        <w:rPr>
          <w:lang w:val="en-IN"/>
        </w:rPr>
      </w:pPr>
      <w:r>
        <w:rPr>
          <w:noProof/>
          <w:lang w:val="en-IN" w:eastAsia="en-IN"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(3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A5486" w:rsidRPr="00CA5486" w:rsidRDefault="00CA5486" w:rsidP="00CA5486">
      <w:pPr>
        <w:jc w:val="both"/>
        <w:rPr>
          <w:lang w:val="en-IN"/>
        </w:rPr>
      </w:pPr>
    </w:p>
    <w:sectPr w:rsidR="00CA5486" w:rsidRPr="00CA54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18DE"/>
    <w:rsid w:val="00092E97"/>
    <w:rsid w:val="001A5A55"/>
    <w:rsid w:val="002B0D96"/>
    <w:rsid w:val="004959AC"/>
    <w:rsid w:val="005218DE"/>
    <w:rsid w:val="00A01E88"/>
    <w:rsid w:val="00C4426F"/>
    <w:rsid w:val="00CA5486"/>
    <w:rsid w:val="00F974EE"/>
    <w:rsid w:val="00FC6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499D7-16E0-48A6-836A-3388CC78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18DE"/>
    <w:pPr>
      <w:spacing w:before="100" w:beforeAutospacing="1" w:line="25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48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CA548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6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15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3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0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1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9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2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6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9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9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4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7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75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6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1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6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71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n85s56.internetofthings.ibmcloud.com/dashboard/devices/browse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8373583880258130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562</Words>
  <Characters>3206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Windows User</cp:lastModifiedBy>
  <cp:revision>2</cp:revision>
  <dcterms:created xsi:type="dcterms:W3CDTF">2022-11-15T06:42:00Z</dcterms:created>
  <dcterms:modified xsi:type="dcterms:W3CDTF">2022-11-15T06:42:00Z</dcterms:modified>
</cp:coreProperties>
</file>