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/>
      </w:pPr>
      <w:r>
        <w:rPr>
          <w:b/>
          <w:sz w:val="16"/>
          <w:szCs w:val="16"/>
        </w:rPr>
        <w:t>P</w:t>
        <w:drawing>
          <wp:anchor behindDoc="0" distT="0" distB="0" distL="133350" distR="122555" simplePos="0" locked="0" layoutInCell="1" allowOverlap="1" relativeHeight="2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443547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38" t="6288" r="1112" b="5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  <w:szCs w:val="16"/>
        </w:rPr>
        <w:t xml:space="preserve">roject </w:t>
      </w:r>
      <w:r>
        <w:rPr>
          <w:sz w:val="16"/>
          <w:szCs w:val="16"/>
        </w:rPr>
        <w:t xml:space="preserve">:IOt Based smart crop protection system for agriculture    </w:t>
      </w:r>
      <w:r>
        <w:rPr>
          <w:b/>
          <w:sz w:val="16"/>
          <w:szCs w:val="16"/>
        </w:rPr>
        <w:t>Project Design Phase-1</w:t>
      </w:r>
      <w:r>
        <w:rPr>
          <w:sz w:val="16"/>
          <w:szCs w:val="16"/>
        </w:rPr>
        <w:t xml:space="preserve">:Solution fit                  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-409575</wp:posOffset>
                </wp:positionH>
                <wp:positionV relativeFrom="paragraph">
                  <wp:posOffset>1640840</wp:posOffset>
                </wp:positionV>
                <wp:extent cx="1692275" cy="61404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61404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Farmer’s ! Who’s not near his field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33.25pt;height:48.35pt;mso-wrap-distance-left:9pt;mso-wrap-distance-right:9pt;mso-wrap-distance-top:0pt;mso-wrap-distance-bottom:0pt;margin-top:129.2pt;mso-position-vertical-relative:text;margin-left:-32.25pt;mso-position-horizontal-relative:text"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Farmer’s ! Who’s not near his field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-409575</wp:posOffset>
                </wp:positionH>
                <wp:positionV relativeFrom="paragraph">
                  <wp:posOffset>2637155</wp:posOffset>
                </wp:positionV>
                <wp:extent cx="1978660" cy="134429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134429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It’s difficult to monitor and control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Ain’t known if the application doesn’t work properly.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55.8pt;height:105.85pt;mso-wrap-distance-left:9pt;mso-wrap-distance-right:9pt;mso-wrap-distance-top:0pt;mso-wrap-distance-bottom:0pt;margin-top:207.65pt;mso-position-vertical-relative:text;margin-left:-32.25pt;mso-position-horizontal-relative:text"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It’s difficult to monitor and control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/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Ain’t known if the application doesn’t work properly.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-443865</wp:posOffset>
                </wp:positionH>
                <wp:positionV relativeFrom="paragraph">
                  <wp:posOffset>4343400</wp:posOffset>
                </wp:positionV>
                <wp:extent cx="2012950" cy="54546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54546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Create opportunities to lift people out of poverty in developing nations. (Over 60% 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58.5pt;height:42.95pt;mso-wrap-distance-left:9pt;mso-wrap-distance-right:9pt;mso-wrap-distance-top:0pt;mso-wrap-distance-bottom:0pt;margin-top:342pt;mso-position-vertical-relative:text;margin-left:-34.95pt;mso-position-horizontal-relative:text"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Create opportunities to lift people out of poverty in developing nations. (Over 60% 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-443865</wp:posOffset>
                </wp:positionH>
                <wp:positionV relativeFrom="paragraph">
                  <wp:posOffset>5196205</wp:posOffset>
                </wp:positionV>
                <wp:extent cx="2129155" cy="62103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155" cy="62103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BEFORE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Finances, Heavy work overload and conflict in relationship.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AFTER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It will easier to make more yield in field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67.65pt;height:48.9pt;mso-wrap-distance-left:9pt;mso-wrap-distance-right:9pt;mso-wrap-distance-top:0pt;mso-wrap-distance-bottom:0pt;margin-top:409.15pt;mso-position-vertical-relative:text;margin-left:-34.95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BEFORE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Finances, Heavy work overload and conflict in relationship.</w:t>
                      </w:r>
                    </w:p>
                    <w:p>
                      <w:pPr>
                        <w:pStyle w:val="FrameContents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AFTER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It will easier to make more yield in field</w:t>
                      </w:r>
                    </w:p>
                    <w:p>
                      <w:pPr>
                        <w:pStyle w:val="FrameContents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1801495</wp:posOffset>
                </wp:positionH>
                <wp:positionV relativeFrom="paragraph">
                  <wp:posOffset>4343400</wp:posOffset>
                </wp:positionV>
                <wp:extent cx="1978660" cy="130302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130302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IoT based Smart crop protection system for agriculture” !!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It help farmers grow more food on less land by protection crops from pests, diseases and  weeds as well as raising productivity per hectare.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55.8pt;height:102.6pt;mso-wrap-distance-left:9pt;mso-wrap-distance-right:9pt;mso-wrap-distance-top:0pt;mso-wrap-distance-bottom:0pt;margin-top:342pt;mso-position-vertical-relative:text;margin-left:141.85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bCs/>
                          <w:i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“</w:t>
                      </w:r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IoT based Smart crop protection system for agriculture” !! </w:t>
                      </w:r>
                    </w:p>
                    <w:p>
                      <w:pPr>
                        <w:pStyle w:val="FrameContents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It help farmers grow more food on less land by protection crops from pests, diseases and  weeds as well as raising productivity per hectare.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1753870</wp:posOffset>
                </wp:positionH>
                <wp:positionV relativeFrom="paragraph">
                  <wp:posOffset>1640840</wp:posOffset>
                </wp:positionV>
                <wp:extent cx="2108835" cy="68262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35" cy="6826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1)High adoption costs , security concerns. 2)Not aware of the implementation of IoT in agriculture.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66.05pt;height:53.75pt;mso-wrap-distance-left:9pt;mso-wrap-distance-right:9pt;mso-wrap-distance-top:0pt;mso-wrap-distance-bottom:0pt;margin-top:129.2pt;mso-position-vertical-relative:text;margin-left:138.1pt;mso-position-horizontal-relative:text"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1)High adoption costs , security concerns. 2)Not aware of the implementation of IoT in agriculture.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1753870</wp:posOffset>
                </wp:positionH>
                <wp:positionV relativeFrom="paragraph">
                  <wp:posOffset>2637155</wp:posOffset>
                </wp:positionV>
                <wp:extent cx="2108835" cy="99631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35" cy="99631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1)If temperature ,PH level ,humidity &amp; light intensity makes the serious cause for  the environment.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2)Farmer affected by less productivity which will affect in their profit.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66.05pt;height:78.45pt;mso-wrap-distance-left:9pt;mso-wrap-distance-right:9pt;mso-wrap-distance-top:0pt;mso-wrap-distance-bottom:0pt;margin-top:207.65pt;mso-position-vertical-relative:text;margin-left:138.1pt;mso-position-horizontal-relative:text"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1)If temperature ,PH level ,humidity &amp; light intensity makes the serious cause for  the environment.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2)Farmer affected by less productivity which will affect in their profit.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4087495</wp:posOffset>
                </wp:positionH>
                <wp:positionV relativeFrom="paragraph">
                  <wp:posOffset>1640840</wp:posOffset>
                </wp:positionV>
                <wp:extent cx="2067560" cy="68262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60" cy="6826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Monitor different parameters and mobile or web application make easily to farm the crop field 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62.8pt;height:53.75pt;mso-wrap-distance-left:9pt;mso-wrap-distance-right:9pt;mso-wrap-distance-top:0pt;mso-wrap-distance-bottom:0pt;margin-top:129.2pt;mso-position-vertical-relative:text;margin-left:321.85pt;mso-position-horizontal-relative:text"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Monitor different parameters and mobile or web application make easily to farm the crop field 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4087495</wp:posOffset>
                </wp:positionH>
                <wp:positionV relativeFrom="paragraph">
                  <wp:posOffset>2637155</wp:posOffset>
                </wp:positionV>
                <wp:extent cx="2067560" cy="134429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60" cy="134429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Direct related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Tries to find a solution to prevent this problem 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Indirect related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Located in rural where internet connectivity might not be strong enough to facilitate fast transmission speeds.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62.8pt;height:105.85pt;mso-wrap-distance-left:9pt;mso-wrap-distance-right:9pt;mso-wrap-distance-top:0pt;mso-wrap-distance-bottom:0pt;margin-top:207.65pt;mso-position-vertical-relative:text;margin-left:321.85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Direct related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: Tries to find a solution to prevent this problem 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Indirect related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: Located in rural where internet connectivity might not be strong enough to facilitate fast transmission speeds.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4087495</wp:posOffset>
                </wp:positionH>
                <wp:positionV relativeFrom="paragraph">
                  <wp:posOffset>4384040</wp:posOffset>
                </wp:positionV>
                <wp:extent cx="2067560" cy="50482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60" cy="5048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ONLINE: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The Data send through application for the farmers to know about the farms.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62.8pt;height:39.75pt;mso-wrap-distance-left:9pt;mso-wrap-distance-right:9pt;mso-wrap-distance-top:0pt;mso-wrap-distance-bottom:0pt;margin-top:345.2pt;mso-position-vertical-relative:text;margin-left:321.85pt;mso-position-horizontal-relative:text"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ONLINE: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The Data send through application for the farmers to know about the farms.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4121785</wp:posOffset>
                </wp:positionH>
                <wp:positionV relativeFrom="paragraph">
                  <wp:posOffset>5059680</wp:posOffset>
                </wp:positionV>
                <wp:extent cx="1938020" cy="64770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020" cy="6477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OFFLINE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The control action is taken by the farmers to monitor the farms.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52.6pt;height:51pt;mso-wrap-distance-left:9pt;mso-wrap-distance-right:9pt;mso-wrap-distance-top:0pt;mso-wrap-distance-bottom:0pt;margin-top:398.4pt;mso-position-vertical-relative:text;margin-left:324.55pt;mso-position-horizontal-relative:text"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OFFLINE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The control action is taken by the farmers to monitor the farms.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160"/>
        <w:jc w:val="both"/>
        <w:rPr/>
      </w:pPr>
      <w:r>
        <w:rPr>
          <w:b/>
          <w:sz w:val="16"/>
          <w:szCs w:val="16"/>
        </w:rPr>
        <w:t xml:space="preserve">Team </w:t>
      </w:r>
      <w:r>
        <w:rPr>
          <w:b/>
          <w:sz w:val="16"/>
          <w:szCs w:val="16"/>
        </w:rPr>
        <w:t>I</w:t>
      </w:r>
      <w:r>
        <w:rPr>
          <w:b/>
          <w:sz w:val="16"/>
          <w:szCs w:val="16"/>
        </w:rPr>
        <w:t>D</w:t>
      </w:r>
      <w:r>
        <w:rPr>
          <w:sz w:val="16"/>
          <w:szCs w:val="16"/>
        </w:rPr>
        <w:t>:PNT</w:t>
      </w:r>
      <w:r>
        <w:rPr>
          <w:sz w:val="16"/>
          <w:szCs w:val="16"/>
        </w:rPr>
        <w:t>2022TMID22832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18"/>
        <w:rFonts w:cs="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53d4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b53d4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  <w:sz w:val="18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b53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LibreOffice/6.1.0.3$Linux_X86_64 LibreOffice_project/10$Build-3</Application>
  <Pages>1</Pages>
  <Words>217</Words>
  <Characters>1166</Characters>
  <CharactersWithSpaces>1396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2022-10-16T06:07:00Z</dcterms:created>
  <dc:creator>pc</dc:creator>
  <dc:description/>
  <dc:language>en-US</dc:language>
  <cp:lastModifiedBy/>
  <dcterms:modified xsi:type="dcterms:W3CDTF">2022-11-01T11:35:03Z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