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6"/>
          <w:szCs w:val="36"/>
          <w:lang w:val="en-IN"/>
        </w:rPr>
      </w:pPr>
      <w:r>
        <w:rPr>
          <w:rFonts w:hint="default" w:ascii="Times New Roman" w:hAnsi="Times New Roman" w:cs="Times New Roman"/>
          <w:b/>
          <w:bCs/>
          <w:sz w:val="36"/>
          <w:szCs w:val="36"/>
          <w:lang w:val="en-IN"/>
        </w:rPr>
        <w:t>PROBLEM STATEMENT</w:t>
      </w:r>
    </w:p>
    <w:p>
      <w:pPr>
        <w:pStyle w:val="2"/>
        <w:keepNext w:val="0"/>
        <w:keepLines w:val="0"/>
        <w:widowControl/>
        <w:suppressLineNumbers w:val="0"/>
        <w:shd w:val="clear" w:fill="FFFFFF"/>
        <w:spacing w:after="120" w:afterAutospacing="0" w:line="372" w:lineRule="atLeast"/>
        <w:ind w:left="0" w:firstLine="0"/>
        <w:jc w:val="left"/>
        <w:rPr>
          <w:rFonts w:hint="default" w:ascii="Times New Roman" w:hAnsi="Times New Roman" w:eastAsia="sans-serif" w:cs="Times New Roman"/>
          <w:b w:val="0"/>
          <w:bCs w:val="0"/>
          <w:i w:val="0"/>
          <w:iCs w:val="0"/>
          <w:color w:val="auto"/>
          <w:spacing w:val="0"/>
          <w:sz w:val="32"/>
          <w:szCs w:val="32"/>
          <w:shd w:val="clear" w:fill="FFFFFF"/>
        </w:rPr>
      </w:pPr>
      <w:r>
        <w:rPr>
          <w:rFonts w:hint="default" w:ascii="Times New Roman" w:hAnsi="Times New Roman" w:eastAsia="sans-serif" w:cs="Times New Roman"/>
          <w:b w:val="0"/>
          <w:bCs w:val="0"/>
          <w:i w:val="0"/>
          <w:iCs w:val="0"/>
          <w:color w:val="auto"/>
          <w:spacing w:val="0"/>
          <w:sz w:val="32"/>
          <w:szCs w:val="32"/>
          <w:shd w:val="clear" w:fill="FFFFFF"/>
        </w:rPr>
        <w:t>GAS LEAKAGE MONITORING AND ALERTING SYSTEM</w:t>
      </w:r>
    </w:p>
    <w:p>
      <w:pPr>
        <w:rPr>
          <w:rFonts w:hint="default" w:ascii="Times New Roman" w:hAnsi="Times New Roman" w:eastAsia="sans-serif" w:cs="Times New Roman"/>
          <w:b w:val="0"/>
          <w:bCs w:val="0"/>
          <w:i w:val="0"/>
          <w:iCs w:val="0"/>
          <w:color w:val="auto"/>
          <w:spacing w:val="0"/>
          <w:sz w:val="32"/>
          <w:szCs w:val="32"/>
          <w:shd w:val="clear" w:fill="FFFFFF"/>
        </w:rPr>
      </w:pPr>
    </w:p>
    <w:p>
      <w:pPr>
        <w:rPr>
          <w:rFonts w:hint="default" w:ascii="Times New Roman" w:hAnsi="Times New Roman" w:eastAsia="sans-serif" w:cs="Times New Roman"/>
          <w:b w:val="0"/>
          <w:bCs w:val="0"/>
          <w:i w:val="0"/>
          <w:iCs w:val="0"/>
          <w:color w:val="auto"/>
          <w:spacing w:val="0"/>
          <w:sz w:val="32"/>
          <w:szCs w:val="32"/>
          <w:shd w:val="clear" w:fill="FFFFFF"/>
          <w:lang w:val="en-IN"/>
        </w:rPr>
      </w:pPr>
      <w:r>
        <w:rPr>
          <w:rFonts w:hint="default" w:ascii="Times New Roman" w:hAnsi="Times New Roman" w:eastAsia="sans-serif" w:cs="Times New Roman"/>
          <w:b w:val="0"/>
          <w:bCs w:val="0"/>
          <w:i w:val="0"/>
          <w:iCs w:val="0"/>
          <w:color w:val="auto"/>
          <w:spacing w:val="0"/>
          <w:sz w:val="32"/>
          <w:szCs w:val="32"/>
          <w:shd w:val="clear" w:fill="FFFFFF"/>
          <w:lang w:val="en-IN"/>
        </w:rPr>
        <w:t xml:space="preserve">An chemical company ,in the outskirts of the city ,is frequently exposed gas leakage ,this affects the people in and around that place ,other organic life such as animals and plants and mainly the </w:t>
      </w:r>
      <w:r>
        <w:rPr>
          <w:rFonts w:hint="default" w:ascii="Times New Roman" w:hAnsi="Times New Roman" w:eastAsia="sans-serif"/>
          <w:b w:val="0"/>
          <w:bCs w:val="0"/>
          <w:i w:val="0"/>
          <w:iCs w:val="0"/>
          <w:color w:val="auto"/>
          <w:spacing w:val="0"/>
          <w:sz w:val="32"/>
          <w:szCs w:val="32"/>
          <w:shd w:val="clear" w:fill="FFFFFF"/>
          <w:lang w:val="en-IN"/>
        </w:rPr>
        <w:t>enviroment.</w:t>
      </w:r>
      <w:bookmarkStart w:id="0" w:name="_GoBack"/>
      <w:bookmarkEnd w:id="0"/>
    </w:p>
    <w:p>
      <w:pPr>
        <w:jc w:val="both"/>
        <w:rPr>
          <w:rFonts w:hint="default" w:ascii="Times New Roman" w:hAnsi="Times New Roman" w:cs="Times New Roman"/>
          <w:b/>
          <w:bCs/>
          <w:sz w:val="36"/>
          <w:szCs w:val="36"/>
          <w:lang w:val="en-IN"/>
        </w:rPr>
      </w:pPr>
    </w:p>
    <w:p>
      <w:pPr>
        <w:jc w:val="center"/>
        <w:rPr>
          <w:rFonts w:hint="default" w:ascii="Times New Roman" w:hAnsi="Times New Roman" w:cs="Times New Roman"/>
          <w:b/>
          <w:bCs/>
          <w:sz w:val="36"/>
          <w:szCs w:val="36"/>
          <w:lang w:val="en-IN"/>
        </w:rPr>
      </w:pPr>
    </w:p>
    <w:tbl>
      <w:tblPr>
        <w:tblStyle w:val="5"/>
        <w:tblW w:w="1069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left w:w="108" w:type="dxa"/>
          <w:right w:w="108" w:type="dxa"/>
        </w:tblCellMar>
      </w:tblPr>
      <w:tblGrid>
        <w:gridCol w:w="4953"/>
        <w:gridCol w:w="57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rPr>
          <w:trHeight w:val="851" w:hRule="atLeast"/>
        </w:trPr>
        <w:tc>
          <w:tcPr>
            <w:tcW w:w="4953" w:type="dxa"/>
          </w:tcPr>
          <w:p>
            <w:pPr>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Who does the problem affect?</w:t>
            </w:r>
          </w:p>
        </w:tc>
        <w:tc>
          <w:tcPr>
            <w:tcW w:w="5746" w:type="dxa"/>
          </w:tcPr>
          <w:p>
            <w:pPr>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Elderly people,children ,home makers and industrial workers.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rPr>
          <w:trHeight w:val="851" w:hRule="atLeast"/>
        </w:trPr>
        <w:tc>
          <w:tcPr>
            <w:tcW w:w="4953" w:type="dxa"/>
          </w:tcPr>
          <w:p>
            <w:pPr>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Where these problem occurs?</w:t>
            </w:r>
          </w:p>
        </w:tc>
        <w:tc>
          <w:tcPr>
            <w:tcW w:w="5746" w:type="dxa"/>
          </w:tcPr>
          <w:p>
            <w:pPr>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Home, flats and industries(where gases are used).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rPr>
          <w:trHeight w:val="3343" w:hRule="atLeast"/>
        </w:trPr>
        <w:tc>
          <w:tcPr>
            <w:tcW w:w="4953" w:type="dxa"/>
          </w:tcPr>
          <w:p>
            <w:pPr>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What is the issue?</w:t>
            </w:r>
          </w:p>
        </w:tc>
        <w:tc>
          <w:tcPr>
            <w:tcW w:w="5746" w:type="dxa"/>
          </w:tcPr>
          <w:p>
            <w:pPr>
              <w:jc w:val="left"/>
              <w:rPr>
                <w:rFonts w:hint="default" w:ascii="Times New Roman" w:hAnsi="Times New Roman" w:cs="Times New Roman"/>
                <w:b w:val="0"/>
                <w:bCs w:val="0"/>
                <w:sz w:val="32"/>
                <w:szCs w:val="32"/>
                <w:vertAlign w:val="baseline"/>
                <w:lang w:val="en-IN"/>
              </w:rPr>
            </w:pPr>
            <w:r>
              <w:rPr>
                <w:rFonts w:hint="default" w:ascii="Times New Roman" w:hAnsi="Times New Roman"/>
                <w:b w:val="0"/>
                <w:bCs w:val="0"/>
                <w:sz w:val="32"/>
                <w:szCs w:val="32"/>
                <w:vertAlign w:val="baseline"/>
                <w:lang w:val="en-IN"/>
              </w:rPr>
              <w:t>The leakage of gases only can be detected by human nearby and if there are no human nearby, it cannot be detected. But sometimes it cannot be detected by human who has a low sense of smell. And in many cases the large scale leakage might be detected in the later stages which turns out to be disastrous.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rPr>
          <w:trHeight w:val="1682" w:hRule="atLeast"/>
        </w:trPr>
        <w:tc>
          <w:tcPr>
            <w:tcW w:w="4953" w:type="dxa"/>
          </w:tcPr>
          <w:p>
            <w:pPr>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When does gas leakage occur ?</w:t>
            </w:r>
          </w:p>
        </w:tc>
        <w:tc>
          <w:tcPr>
            <w:tcW w:w="5746" w:type="dxa"/>
          </w:tcPr>
          <w:p>
            <w:pPr>
              <w:jc w:val="left"/>
              <w:rPr>
                <w:rFonts w:hint="default" w:ascii="Times New Roman" w:hAnsi="Times New Roman"/>
                <w:b w:val="0"/>
                <w:bCs w:val="0"/>
                <w:sz w:val="32"/>
                <w:szCs w:val="32"/>
                <w:vertAlign w:val="baseline"/>
                <w:lang w:val="en-IN"/>
              </w:rPr>
            </w:pPr>
            <w:r>
              <w:rPr>
                <w:rFonts w:hint="default" w:ascii="Times New Roman" w:hAnsi="Times New Roman" w:eastAsia="SimSun" w:cs="Times New Roman"/>
                <w:i w:val="0"/>
                <w:iCs w:val="0"/>
                <w:caps w:val="0"/>
                <w:color w:val="202124"/>
                <w:spacing w:val="0"/>
                <w:sz w:val="32"/>
                <w:szCs w:val="32"/>
                <w:shd w:val="clear" w:fill="FFFFFF"/>
                <w:lang w:val="en-IN"/>
              </w:rPr>
              <w:t xml:space="preserve">Devices such as </w:t>
            </w:r>
            <w:r>
              <w:rPr>
                <w:rFonts w:hint="default" w:ascii="Times New Roman" w:hAnsi="Times New Roman" w:eastAsia="SimSun" w:cs="Times New Roman"/>
                <w:i w:val="0"/>
                <w:iCs w:val="0"/>
                <w:caps w:val="0"/>
                <w:color w:val="202124"/>
                <w:spacing w:val="0"/>
                <w:sz w:val="32"/>
                <w:szCs w:val="32"/>
                <w:shd w:val="clear" w:fill="FFFFFF"/>
              </w:rPr>
              <w:t>water heater, dryer, stove, or fireplace</w:t>
            </w:r>
            <w:r>
              <w:rPr>
                <w:rFonts w:hint="default" w:ascii="Times New Roman" w:hAnsi="Times New Roman" w:eastAsia="SimSun" w:cs="Times New Roman"/>
                <w:i w:val="0"/>
                <w:iCs w:val="0"/>
                <w:caps w:val="0"/>
                <w:color w:val="202124"/>
                <w:spacing w:val="0"/>
                <w:sz w:val="32"/>
                <w:szCs w:val="32"/>
                <w:shd w:val="clear" w:fill="FFFFFF"/>
                <w:lang w:val="en-IN"/>
              </w:rPr>
              <w:t>,a</w:t>
            </w:r>
            <w:r>
              <w:rPr>
                <w:rFonts w:hint="default" w:ascii="Times New Roman" w:hAnsi="Times New Roman" w:eastAsia="SimSun" w:cs="Times New Roman"/>
                <w:i w:val="0"/>
                <w:iCs w:val="0"/>
                <w:caps w:val="0"/>
                <w:color w:val="202124"/>
                <w:spacing w:val="0"/>
                <w:sz w:val="32"/>
                <w:szCs w:val="32"/>
                <w:shd w:val="clear" w:fill="FFFFFF"/>
              </w:rPr>
              <w:t>s these appliances age, the seals that connect the piping can corrode and eventually create a gas leak</w:t>
            </w:r>
            <w:r>
              <w:rPr>
                <w:rFonts w:hint="default" w:ascii="Times New Roman" w:hAnsi="Times New Roman" w:eastAsia="SimSun" w:cs="Times New Roman"/>
                <w:i w:val="0"/>
                <w:iCs w:val="0"/>
                <w:caps w:val="0"/>
                <w:color w:val="202124"/>
                <w:spacing w:val="0"/>
                <w:sz w:val="32"/>
                <w:szCs w:val="32"/>
                <w:shd w:val="clear" w:fill="FFFFFF"/>
                <w:lang w:val="en-I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rPr>
          <w:trHeight w:val="2950" w:hRule="atLeast"/>
        </w:trPr>
        <w:tc>
          <w:tcPr>
            <w:tcW w:w="4953" w:type="dxa"/>
          </w:tcPr>
          <w:p>
            <w:pPr>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Why is the solution for the issue is important?</w:t>
            </w:r>
          </w:p>
        </w:tc>
        <w:tc>
          <w:tcPr>
            <w:tcW w:w="5746" w:type="dxa"/>
          </w:tcPr>
          <w:p>
            <w:pPr>
              <w:jc w:val="left"/>
              <w:rPr>
                <w:rFonts w:hint="default" w:ascii="Times New Roman" w:hAnsi="Times New Roman" w:eastAsia="SimSun" w:cs="Times New Roman"/>
                <w:i w:val="0"/>
                <w:iCs w:val="0"/>
                <w:caps w:val="0"/>
                <w:color w:val="202124"/>
                <w:spacing w:val="0"/>
                <w:sz w:val="32"/>
                <w:szCs w:val="32"/>
                <w:shd w:val="clear" w:fill="FFFFFF"/>
                <w:lang w:val="en-IN"/>
              </w:rPr>
            </w:pPr>
            <w:r>
              <w:rPr>
                <w:rFonts w:hint="default" w:ascii="Times New Roman" w:hAnsi="Times New Roman" w:eastAsia="SimSun" w:cs="Times New Roman"/>
                <w:b w:val="0"/>
                <w:bCs w:val="0"/>
                <w:i w:val="0"/>
                <w:iCs w:val="0"/>
                <w:caps w:val="0"/>
                <w:color w:val="202124"/>
                <w:spacing w:val="0"/>
                <w:sz w:val="32"/>
                <w:szCs w:val="32"/>
                <w:shd w:val="clear" w:fill="FFFFFF"/>
              </w:rPr>
              <w:t xml:space="preserve">A gas detector can sound an alarm </w:t>
            </w:r>
            <w:r>
              <w:rPr>
                <w:rFonts w:hint="default" w:ascii="Times New Roman" w:hAnsi="Times New Roman" w:eastAsia="SimSun" w:cs="Times New Roman"/>
                <w:b w:val="0"/>
                <w:bCs w:val="0"/>
                <w:i w:val="0"/>
                <w:iCs w:val="0"/>
                <w:caps w:val="0"/>
                <w:color w:val="202124"/>
                <w:spacing w:val="0"/>
                <w:sz w:val="32"/>
                <w:szCs w:val="32"/>
                <w:shd w:val="clear" w:fill="FFFFFF"/>
                <w:lang w:val="en-IN"/>
              </w:rPr>
              <w:t xml:space="preserve">or send an notification </w:t>
            </w:r>
            <w:r>
              <w:rPr>
                <w:rFonts w:hint="default" w:ascii="Times New Roman" w:hAnsi="Times New Roman" w:eastAsia="SimSun" w:cs="Times New Roman"/>
                <w:b w:val="0"/>
                <w:bCs w:val="0"/>
                <w:i w:val="0"/>
                <w:iCs w:val="0"/>
                <w:caps w:val="0"/>
                <w:color w:val="202124"/>
                <w:spacing w:val="0"/>
                <w:sz w:val="32"/>
                <w:szCs w:val="32"/>
                <w:shd w:val="clear" w:fill="FFFFFF"/>
              </w:rPr>
              <w:t>to operators in the area where the leak is occurring</w:t>
            </w:r>
            <w:r>
              <w:rPr>
                <w:rFonts w:hint="default" w:ascii="Times New Roman" w:hAnsi="Times New Roman" w:eastAsia="SimSun" w:cs="Times New Roman"/>
                <w:b w:val="0"/>
                <w:bCs w:val="0"/>
                <w:i w:val="0"/>
                <w:iCs w:val="0"/>
                <w:caps w:val="0"/>
                <w:color w:val="202124"/>
                <w:spacing w:val="0"/>
                <w:sz w:val="32"/>
                <w:szCs w:val="32"/>
                <w:shd w:val="clear" w:fill="FFFFFF"/>
                <w:lang w:val="en-IN"/>
              </w:rPr>
              <w:t>.</w:t>
            </w:r>
            <w:r>
              <w:rPr>
                <w:rFonts w:hint="default" w:ascii="Times New Roman" w:hAnsi="Times New Roman" w:eastAsia="SimSun" w:cs="Times New Roman"/>
                <w:b w:val="0"/>
                <w:bCs w:val="0"/>
                <w:i w:val="0"/>
                <w:iCs w:val="0"/>
                <w:caps w:val="0"/>
                <w:color w:val="202124"/>
                <w:spacing w:val="0"/>
                <w:sz w:val="32"/>
                <w:szCs w:val="32"/>
                <w:shd w:val="clear" w:fill="FFFFFF"/>
              </w:rPr>
              <w:t xml:space="preserve"> </w:t>
            </w:r>
            <w:r>
              <w:rPr>
                <w:rFonts w:hint="default" w:ascii="Times New Roman" w:hAnsi="Times New Roman" w:eastAsia="SimSun" w:cs="Times New Roman"/>
                <w:b w:val="0"/>
                <w:bCs w:val="0"/>
                <w:i w:val="0"/>
                <w:iCs w:val="0"/>
                <w:caps w:val="0"/>
                <w:color w:val="202124"/>
                <w:spacing w:val="0"/>
                <w:sz w:val="32"/>
                <w:szCs w:val="32"/>
                <w:shd w:val="clear" w:fill="FFFFFF"/>
                <w:lang w:val="en-IN"/>
              </w:rPr>
              <w:t xml:space="preserve">And </w:t>
            </w:r>
            <w:r>
              <w:rPr>
                <w:rFonts w:hint="default" w:ascii="Times New Roman" w:hAnsi="Times New Roman" w:eastAsia="SimSun" w:cs="Times New Roman"/>
                <w:b w:val="0"/>
                <w:bCs w:val="0"/>
                <w:i w:val="0"/>
                <w:iCs w:val="0"/>
                <w:caps w:val="0"/>
                <w:color w:val="202124"/>
                <w:spacing w:val="0"/>
                <w:sz w:val="32"/>
                <w:szCs w:val="32"/>
                <w:shd w:val="clear" w:fill="FFFFFF"/>
              </w:rPr>
              <w:t xml:space="preserve"> there are many gases that can be harmful to organic life, such as humans or animals</w:t>
            </w:r>
            <w:r>
              <w:rPr>
                <w:rFonts w:hint="default" w:ascii="Times New Roman" w:hAnsi="Times New Roman" w:eastAsia="SimSun" w:cs="Times New Roman"/>
                <w:b w:val="0"/>
                <w:bCs w:val="0"/>
                <w:i w:val="0"/>
                <w:iCs w:val="0"/>
                <w:caps w:val="0"/>
                <w:color w:val="202124"/>
                <w:spacing w:val="0"/>
                <w:sz w:val="32"/>
                <w:szCs w:val="32"/>
                <w:shd w:val="clear" w:fill="FFFFFF"/>
                <w:lang w:val="en-IN"/>
              </w:rPr>
              <w:t xml:space="preserve"> and thus they need to be evacuated from the place of leakage.</w:t>
            </w:r>
          </w:p>
        </w:tc>
      </w:tr>
    </w:tbl>
    <w:p>
      <w:pPr>
        <w:jc w:val="left"/>
        <w:rPr>
          <w:rFonts w:hint="default" w:ascii="Times New Roman" w:hAnsi="Times New Roman" w:cs="Times New Roman"/>
          <w:b/>
          <w:bCs/>
          <w:sz w:val="36"/>
          <w:szCs w:val="36"/>
          <w:lang w:val="en-IN"/>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alatino Linotype">
    <w:panose1 w:val="02040502050505030304"/>
    <w:charset w:val="00"/>
    <w:family w:val="auto"/>
    <w:pitch w:val="default"/>
    <w:sig w:usb0="E0000287" w:usb1="40000013"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F9639F"/>
    <w:rsid w:val="30F963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TotalTime>
  <ScaleCrop>false</ScaleCrop>
  <LinksUpToDate>false</LinksUpToDate>
  <CharactersWithSpaces>0</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2022-09-10T16:05:00Z</dcterms:created>
  <dc:creator>ELCOT</dc:creator>
  <cp:lastModifiedBy>ELCOT</cp:lastModifiedBy>
  <dcterms:modified xsi:type="dcterms:W3CDTF">2022-09-10T16:50:38Z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A4A9B3BC5317406FA3FA6ECA59CC58E4</vt:lpwstr>
  </property>
</Properties>
</file>