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DEAD8" w14:textId="105344DD" w:rsidR="00BF6DE6" w:rsidRPr="004403BB" w:rsidRDefault="004403BB" w:rsidP="004403BB">
      <w:pPr>
        <w:jc w:val="center"/>
        <w:rPr>
          <w:b/>
          <w:sz w:val="32"/>
          <w:szCs w:val="32"/>
        </w:rPr>
      </w:pPr>
      <w:r w:rsidRPr="004403BB">
        <w:rPr>
          <w:b/>
          <w:sz w:val="32"/>
          <w:szCs w:val="32"/>
        </w:rPr>
        <w:t>CREATE DATABASE</w:t>
      </w:r>
    </w:p>
    <w:p w14:paraId="2721C35E" w14:textId="77777777" w:rsidR="007052DA" w:rsidRDefault="007052DA" w:rsidP="007052DA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b/>
          <w:bCs/>
          <w:color w:val="161616"/>
          <w:sz w:val="30"/>
          <w:szCs w:val="30"/>
        </w:rPr>
      </w:pPr>
      <w:r w:rsidRPr="007052DA">
        <w:rPr>
          <w:rFonts w:ascii="IBM Plex Sans" w:hAnsi="IBM Plex Sans"/>
          <w:b/>
          <w:bCs/>
          <w:color w:val="161616"/>
          <w:sz w:val="30"/>
          <w:szCs w:val="30"/>
        </w:rPr>
        <w:t>Step 1: Before you begin</w:t>
      </w:r>
      <w:r>
        <w:rPr>
          <w:rFonts w:ascii="IBM Plex Sans" w:hAnsi="IBM Plex Sans"/>
          <w:b/>
          <w:bCs/>
          <w:color w:val="161616"/>
          <w:sz w:val="30"/>
          <w:szCs w:val="30"/>
        </w:rPr>
        <w:t>:</w:t>
      </w:r>
    </w:p>
    <w:p w14:paraId="6F567389" w14:textId="1DBB4D86" w:rsidR="007052DA" w:rsidRDefault="007052DA" w:rsidP="007052DA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color w:val="394B54"/>
          <w:spacing w:val="2"/>
          <w:sz w:val="28"/>
          <w:szCs w:val="28"/>
          <w:shd w:val="clear" w:color="auto" w:fill="FFFFFF"/>
        </w:rPr>
      </w:pPr>
      <w:r>
        <w:rPr>
          <w:rFonts w:ascii="IBM Plex Sans" w:hAnsi="IBM Plex Sans"/>
          <w:b/>
          <w:bCs/>
          <w:color w:val="161616"/>
          <w:sz w:val="30"/>
          <w:szCs w:val="30"/>
        </w:rPr>
        <w:t xml:space="preserve">            </w:t>
      </w:r>
      <w:r w:rsidRPr="007052DA">
        <w:rPr>
          <w:rFonts w:ascii="IBM Plex Sans" w:hAnsi="IBM Plex Sans"/>
          <w:color w:val="394B54"/>
          <w:spacing w:val="2"/>
          <w:sz w:val="28"/>
          <w:szCs w:val="28"/>
          <w:shd w:val="clear" w:color="auto" w:fill="FFFFFF"/>
        </w:rPr>
        <w:t>Create a service instance and c</w:t>
      </w:r>
      <w:bookmarkStart w:id="0" w:name="_GoBack"/>
      <w:bookmarkEnd w:id="0"/>
      <w:r w:rsidRPr="007052DA">
        <w:rPr>
          <w:rFonts w:ascii="IBM Plex Sans" w:hAnsi="IBM Plex Sans"/>
          <w:color w:val="394B54"/>
          <w:spacing w:val="2"/>
          <w:sz w:val="28"/>
          <w:szCs w:val="28"/>
          <w:shd w:val="clear" w:color="auto" w:fill="FFFFFF"/>
        </w:rPr>
        <w:t>redentials</w:t>
      </w:r>
    </w:p>
    <w:p w14:paraId="26D0C065" w14:textId="77777777" w:rsidR="007052DA" w:rsidRPr="007052DA" w:rsidRDefault="007052DA" w:rsidP="007052DA">
      <w:pPr>
        <w:pStyle w:val="Heading3"/>
        <w:spacing w:line="390" w:lineRule="atLeast"/>
        <w:textAlignment w:val="baseline"/>
        <w:rPr>
          <w:rFonts w:ascii="inherit" w:hAnsi="inherit"/>
        </w:rPr>
      </w:pPr>
      <w:r w:rsidRPr="007052DA">
        <w:rPr>
          <w:rFonts w:ascii="inherit" w:hAnsi="inherit"/>
        </w:rPr>
        <w:t>Python version requirement</w:t>
      </w:r>
    </w:p>
    <w:p w14:paraId="3171BA5C" w14:textId="77777777" w:rsidR="007052DA" w:rsidRPr="007052DA" w:rsidRDefault="007052DA" w:rsidP="007052DA">
      <w:pPr>
        <w:pStyle w:val="NormalWeb"/>
        <w:textAlignment w:val="baseline"/>
        <w:rPr>
          <w:rFonts w:ascii="inherit" w:hAnsi="inherit"/>
          <w:color w:val="2D3F49"/>
          <w:sz w:val="26"/>
          <w:szCs w:val="28"/>
        </w:rPr>
      </w:pPr>
      <w:r w:rsidRPr="007052DA">
        <w:rPr>
          <w:rFonts w:ascii="inherit" w:hAnsi="inherit"/>
          <w:color w:val="2D3F49"/>
          <w:sz w:val="26"/>
          <w:szCs w:val="28"/>
        </w:rPr>
        <w:t>You must have a current version of the </w:t>
      </w:r>
      <w:hyperlink r:id="rId5" w:tgtFrame="_blank" w:history="1">
        <w:r w:rsidRPr="007052DA">
          <w:rPr>
            <w:rStyle w:val="Hyperlink"/>
            <w:rFonts w:ascii="inherit" w:hAnsi="inherit"/>
            <w:color w:val="0F62FE"/>
            <w:sz w:val="23"/>
            <w:szCs w:val="22"/>
            <w:bdr w:val="none" w:sz="0" w:space="0" w:color="auto" w:frame="1"/>
          </w:rPr>
          <w:t>Python programming language</w:t>
        </w:r>
      </w:hyperlink>
      <w:r w:rsidRPr="007052DA">
        <w:rPr>
          <w:rFonts w:ascii="inherit" w:hAnsi="inherit"/>
          <w:color w:val="2D3F49"/>
          <w:sz w:val="26"/>
          <w:szCs w:val="28"/>
        </w:rPr>
        <w:t> that is installed on your system.</w:t>
      </w:r>
    </w:p>
    <w:p w14:paraId="730722D3" w14:textId="535B9091" w:rsidR="007052DA" w:rsidRPr="00F1588A" w:rsidRDefault="007052DA" w:rsidP="007052DA">
      <w:pPr>
        <w:pStyle w:val="NormalWeb"/>
        <w:numPr>
          <w:ilvl w:val="0"/>
          <w:numId w:val="1"/>
        </w:numPr>
        <w:textAlignment w:val="baseline"/>
        <w:rPr>
          <w:rFonts w:ascii="inherit" w:hAnsi="inherit"/>
          <w:color w:val="2D3F49"/>
        </w:rPr>
      </w:pPr>
      <w:r w:rsidRPr="00F1588A">
        <w:rPr>
          <w:rFonts w:ascii="inherit" w:hAnsi="inherit"/>
          <w:color w:val="2D3F49"/>
        </w:rPr>
        <w:t>Check that Python is installed by running the following command at a prompt:</w:t>
      </w:r>
    </w:p>
    <w:p w14:paraId="2175D5EB" w14:textId="4D83E5D4" w:rsidR="003A5800" w:rsidRDefault="00F1588A" w:rsidP="00847F84">
      <w:pPr>
        <w:pStyle w:val="NormalWeb"/>
        <w:shd w:val="clear" w:color="auto" w:fill="000000" w:themeFill="text1"/>
        <w:ind w:left="720"/>
        <w:textAlignment w:val="baseline"/>
        <w:rPr>
          <w:rFonts w:ascii="inherit" w:hAnsi="inherit"/>
          <w:b/>
          <w:bCs/>
          <w:color w:val="E7E6E6" w:themeColor="background2"/>
        </w:rPr>
      </w:pPr>
      <w:r w:rsidRPr="00847F84">
        <w:rPr>
          <w:rFonts w:ascii="inherit" w:hAnsi="inherit"/>
          <w:b/>
          <w:bCs/>
          <w:color w:val="E7E6E6" w:themeColor="background2"/>
        </w:rPr>
        <w:t xml:space="preserve">$ </w:t>
      </w:r>
      <w:r w:rsidR="007052DA" w:rsidRPr="00847F84">
        <w:rPr>
          <w:rFonts w:ascii="inherit" w:hAnsi="inherit"/>
          <w:b/>
          <w:bCs/>
          <w:color w:val="E7E6E6" w:themeColor="background2"/>
        </w:rPr>
        <w:t>python3 –versio</w:t>
      </w:r>
      <w:r w:rsidRPr="00847F84">
        <w:rPr>
          <w:rFonts w:ascii="inherit" w:hAnsi="inherit"/>
          <w:b/>
          <w:bCs/>
          <w:color w:val="E7E6E6" w:themeColor="background2"/>
        </w:rPr>
        <w:t>n</w:t>
      </w:r>
    </w:p>
    <w:p w14:paraId="5814C3B7" w14:textId="77777777" w:rsidR="00847F84" w:rsidRPr="00847F84" w:rsidRDefault="00847F84" w:rsidP="00847F84">
      <w:pPr>
        <w:pStyle w:val="NormalWeb"/>
        <w:shd w:val="clear" w:color="auto" w:fill="000000" w:themeFill="text1"/>
        <w:ind w:left="720"/>
        <w:textAlignment w:val="baseline"/>
        <w:rPr>
          <w:rFonts w:ascii="inherit" w:hAnsi="inherit"/>
          <w:b/>
          <w:bCs/>
          <w:color w:val="E7E6E6" w:themeColor="background2"/>
        </w:rPr>
      </w:pPr>
    </w:p>
    <w:p w14:paraId="08A3AE11" w14:textId="0A5983AB" w:rsidR="00F1588A" w:rsidRPr="00F1588A" w:rsidRDefault="00F1588A" w:rsidP="00F1588A">
      <w:pPr>
        <w:pStyle w:val="ListParagraph"/>
        <w:numPr>
          <w:ilvl w:val="0"/>
          <w:numId w:val="1"/>
        </w:numPr>
        <w:rPr>
          <w:rFonts w:ascii="IBM Plex Sans" w:hAnsi="IBM Plex Sans"/>
          <w:color w:val="2D3F49"/>
          <w:sz w:val="24"/>
          <w:szCs w:val="24"/>
          <w:shd w:val="clear" w:color="auto" w:fill="FFFFFF"/>
        </w:rPr>
      </w:pPr>
      <w:r w:rsidRPr="00F1588A">
        <w:rPr>
          <w:rFonts w:ascii="IBM Plex Sans" w:hAnsi="IBM Plex Sans"/>
          <w:color w:val="2D3F49"/>
          <w:sz w:val="24"/>
          <w:szCs w:val="24"/>
          <w:shd w:val="clear" w:color="auto" w:fill="FFFFFF"/>
        </w:rPr>
        <w:t>Verify that you get a result similar to the following example:</w:t>
      </w:r>
    </w:p>
    <w:p w14:paraId="6D319B07" w14:textId="06F7023D" w:rsidR="00F1588A" w:rsidRDefault="00F1588A" w:rsidP="00847F84">
      <w:pPr>
        <w:pStyle w:val="ListParagraph"/>
        <w:shd w:val="clear" w:color="auto" w:fill="000000" w:themeFill="text1"/>
        <w:rPr>
          <w:rFonts w:ascii="inherit" w:hAnsi="inherit"/>
          <w:sz w:val="23"/>
        </w:rPr>
      </w:pPr>
      <w:r w:rsidRPr="00F1588A">
        <w:rPr>
          <w:rFonts w:ascii="inherit" w:hAnsi="inherit"/>
          <w:sz w:val="23"/>
        </w:rPr>
        <w:t>Python 3.8.1</w:t>
      </w:r>
    </w:p>
    <w:p w14:paraId="4D1D88A5" w14:textId="77777777" w:rsidR="00847F84" w:rsidRPr="00847F84" w:rsidRDefault="00847F84" w:rsidP="00847F84">
      <w:pPr>
        <w:pStyle w:val="ListParagraph"/>
        <w:shd w:val="clear" w:color="auto" w:fill="000000" w:themeFill="text1"/>
        <w:rPr>
          <w:rFonts w:ascii="inherit" w:hAnsi="inherit"/>
          <w:sz w:val="23"/>
        </w:rPr>
      </w:pPr>
    </w:p>
    <w:p w14:paraId="4103FCDC" w14:textId="1B30BD21" w:rsidR="00F1588A" w:rsidRDefault="00F1588A" w:rsidP="00F1588A">
      <w:pPr>
        <w:pStyle w:val="Heading3"/>
        <w:shd w:val="clear" w:color="auto" w:fill="FFFFFF"/>
        <w:spacing w:line="390" w:lineRule="atLeast"/>
        <w:textAlignment w:val="baseline"/>
        <w:rPr>
          <w:rFonts w:ascii="IBM Plex Sans" w:hAnsi="IBM Plex Sans"/>
          <w:color w:val="161616"/>
        </w:rPr>
      </w:pPr>
      <w:r w:rsidRPr="00F1588A">
        <w:rPr>
          <w:rFonts w:ascii="IBM Plex Sans" w:hAnsi="IBM Plex Sans"/>
          <w:color w:val="161616"/>
        </w:rPr>
        <w:t>Python Client Library requirement</w:t>
      </w:r>
      <w:r>
        <w:rPr>
          <w:rFonts w:ascii="IBM Plex Sans" w:hAnsi="IBM Plex Sans"/>
          <w:color w:val="161616"/>
        </w:rPr>
        <w:t>:</w:t>
      </w:r>
    </w:p>
    <w:p w14:paraId="37D44EEA" w14:textId="6395EB03" w:rsidR="00F1588A" w:rsidRDefault="003A5800" w:rsidP="00F1588A">
      <w:pPr>
        <w:pStyle w:val="Heading3"/>
        <w:shd w:val="clear" w:color="auto" w:fill="FFFFFF"/>
        <w:spacing w:line="390" w:lineRule="atLeast"/>
        <w:textAlignment w:val="baseline"/>
        <w:rPr>
          <w:rFonts w:ascii="IBM Plex Sans" w:hAnsi="IBM Plex Sans"/>
          <w:b w:val="0"/>
          <w:bCs w:val="0"/>
          <w:color w:val="2D3F49"/>
          <w:sz w:val="24"/>
          <w:szCs w:val="24"/>
          <w:shd w:val="clear" w:color="auto" w:fill="FFFFFF"/>
        </w:rPr>
      </w:pPr>
      <w:r>
        <w:rPr>
          <w:rFonts w:ascii="IBM Plex Sans" w:hAnsi="IBM Plex Sans"/>
          <w:b w:val="0"/>
          <w:bCs w:val="0"/>
          <w:color w:val="2D3F49"/>
          <w:sz w:val="24"/>
          <w:szCs w:val="24"/>
          <w:shd w:val="clear" w:color="auto" w:fill="FFFFFF"/>
        </w:rPr>
        <w:t>1.</w:t>
      </w:r>
      <w:r w:rsidR="00F1588A" w:rsidRPr="00F1588A">
        <w:rPr>
          <w:rFonts w:ascii="IBM Plex Sans" w:hAnsi="IBM Plex Sans"/>
          <w:b w:val="0"/>
          <w:bCs w:val="0"/>
          <w:color w:val="2D3F49"/>
          <w:sz w:val="24"/>
          <w:szCs w:val="24"/>
          <w:shd w:val="clear" w:color="auto" w:fill="FFFFFF"/>
        </w:rPr>
        <w:t>Check that the client library installed successfully by running the following command at a prompt:</w:t>
      </w:r>
    </w:p>
    <w:p w14:paraId="589D7C88" w14:textId="49F81152" w:rsidR="00F1588A" w:rsidRPr="00847F84" w:rsidRDefault="00F1588A" w:rsidP="00847F84">
      <w:pPr>
        <w:pStyle w:val="Heading3"/>
        <w:shd w:val="clear" w:color="auto" w:fill="000000" w:themeFill="text1"/>
        <w:spacing w:line="390" w:lineRule="atLeast"/>
        <w:textAlignment w:val="baseline"/>
        <w:rPr>
          <w:rFonts w:ascii="IBM Plex Sans" w:hAnsi="IBM Plex Sans"/>
          <w:b w:val="0"/>
          <w:bCs w:val="0"/>
          <w:color w:val="FFFFFF" w:themeColor="background1"/>
          <w:sz w:val="28"/>
          <w:szCs w:val="28"/>
        </w:rPr>
      </w:pPr>
      <w:r w:rsidRPr="00847F84">
        <w:rPr>
          <w:rFonts w:ascii="IBM Plex Sans" w:hAnsi="IBM Plex Sans"/>
          <w:b w:val="0"/>
          <w:bCs w:val="0"/>
          <w:color w:val="FFFFFF" w:themeColor="background1"/>
          <w:sz w:val="28"/>
          <w:szCs w:val="28"/>
        </w:rPr>
        <w:t>pip freeze</w:t>
      </w:r>
    </w:p>
    <w:p w14:paraId="64ABBAF2" w14:textId="74B7BAB7" w:rsidR="00BF6DE6" w:rsidRDefault="003A5800">
      <w:pPr>
        <w:rPr>
          <w:rFonts w:ascii="IBM Plex Sans" w:hAnsi="IBM Plex Sans"/>
          <w:color w:val="2D3F49"/>
          <w:sz w:val="24"/>
          <w:szCs w:val="24"/>
          <w:shd w:val="clear" w:color="auto" w:fill="FFFFFF"/>
        </w:rPr>
      </w:pPr>
      <w:r w:rsidRPr="003A5800">
        <w:rPr>
          <w:rFonts w:ascii="IBM Plex Sans" w:hAnsi="IBM Plex Sans"/>
          <w:color w:val="2D3F49"/>
          <w:sz w:val="24"/>
          <w:szCs w:val="24"/>
          <w:shd w:val="clear" w:color="auto" w:fill="FFFFFF"/>
        </w:rPr>
        <w:t>You get a list of all the Python modules installed on your system.</w:t>
      </w:r>
    </w:p>
    <w:p w14:paraId="29E8B817" w14:textId="0B6BD7F8" w:rsidR="003A5800" w:rsidRPr="00847F84" w:rsidRDefault="003A5800" w:rsidP="003A5800">
      <w:pPr>
        <w:rPr>
          <w:rFonts w:ascii="IBM Plex Sans" w:hAnsi="IBM Plex Sans"/>
          <w:color w:val="FFFFFF" w:themeColor="background1"/>
          <w:sz w:val="24"/>
          <w:szCs w:val="24"/>
          <w:shd w:val="clear" w:color="auto" w:fill="FFFFFF"/>
        </w:rPr>
      </w:pPr>
      <w:r w:rsidRPr="003A5800">
        <w:rPr>
          <w:rFonts w:ascii="IBM Plex Sans" w:hAnsi="IBM Plex Sans"/>
          <w:color w:val="2D3F49"/>
          <w:sz w:val="24"/>
          <w:szCs w:val="24"/>
          <w:shd w:val="clear" w:color="auto" w:fill="FFFFFF"/>
        </w:rPr>
        <w:t xml:space="preserve">2.Inspect the list, looking for an IBM </w:t>
      </w:r>
      <w:proofErr w:type="spellStart"/>
      <w:r w:rsidRPr="003A5800">
        <w:rPr>
          <w:rFonts w:ascii="IBM Plex Sans" w:hAnsi="IBM Plex Sans"/>
          <w:color w:val="2D3F49"/>
          <w:sz w:val="24"/>
          <w:szCs w:val="24"/>
          <w:shd w:val="clear" w:color="auto" w:fill="FFFFFF"/>
        </w:rPr>
        <w:t>Cloudant</w:t>
      </w:r>
      <w:proofErr w:type="spellEnd"/>
      <w:r w:rsidRPr="003A5800">
        <w:rPr>
          <w:rFonts w:ascii="IBM Plex Sans" w:hAnsi="IBM Plex Sans"/>
          <w:color w:val="2D3F49"/>
          <w:sz w:val="24"/>
          <w:szCs w:val="24"/>
          <w:shd w:val="clear" w:color="auto" w:fill="FFFFFF"/>
        </w:rPr>
        <w:t xml:space="preserve"> entry similar to the following </w:t>
      </w:r>
      <w:r w:rsidRPr="00847F84">
        <w:rPr>
          <w:rFonts w:ascii="IBM Plex Sans" w:hAnsi="IBM Plex Sans"/>
          <w:color w:val="FFFFFF" w:themeColor="background1"/>
          <w:sz w:val="24"/>
          <w:szCs w:val="24"/>
          <w:shd w:val="clear" w:color="auto" w:fill="FFFFFF"/>
        </w:rPr>
        <w:t>example:</w:t>
      </w:r>
    </w:p>
    <w:p w14:paraId="43490DC6" w14:textId="067ECFD7" w:rsidR="003A5800" w:rsidRPr="00847F84" w:rsidRDefault="003A5800" w:rsidP="00847F84">
      <w:pPr>
        <w:shd w:val="clear" w:color="auto" w:fill="000000" w:themeFill="text1"/>
        <w:rPr>
          <w:color w:val="FFFFFF" w:themeColor="background1"/>
          <w:sz w:val="36"/>
          <w:szCs w:val="36"/>
        </w:rPr>
      </w:pPr>
      <w:proofErr w:type="spellStart"/>
      <w:r w:rsidRPr="00847F84">
        <w:rPr>
          <w:color w:val="FFFFFF" w:themeColor="background1"/>
          <w:sz w:val="36"/>
          <w:szCs w:val="36"/>
        </w:rPr>
        <w:t>cloudant</w:t>
      </w:r>
      <w:proofErr w:type="spellEnd"/>
      <w:r w:rsidRPr="00847F84">
        <w:rPr>
          <w:color w:val="FFFFFF" w:themeColor="background1"/>
          <w:sz w:val="36"/>
          <w:szCs w:val="36"/>
        </w:rPr>
        <w:t>==2.14.0</w:t>
      </w:r>
    </w:p>
    <w:p w14:paraId="50B80D64" w14:textId="77777777" w:rsidR="003A5800" w:rsidRDefault="003A5800" w:rsidP="003A5800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color w:val="161616"/>
          <w:sz w:val="30"/>
          <w:szCs w:val="30"/>
        </w:rPr>
      </w:pPr>
    </w:p>
    <w:p w14:paraId="30877A40" w14:textId="2F725873" w:rsidR="003A5800" w:rsidRPr="003A5800" w:rsidRDefault="003A5800" w:rsidP="003A5800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b/>
          <w:bCs/>
          <w:color w:val="161616"/>
          <w:sz w:val="30"/>
          <w:szCs w:val="30"/>
        </w:rPr>
      </w:pPr>
      <w:r w:rsidRPr="003A5800">
        <w:rPr>
          <w:rFonts w:ascii="IBM Plex Sans" w:hAnsi="IBM Plex Sans"/>
          <w:b/>
          <w:bCs/>
          <w:color w:val="161616"/>
          <w:sz w:val="30"/>
          <w:szCs w:val="30"/>
        </w:rPr>
        <w:t>Step 2: Connecting to a service instance</w:t>
      </w:r>
    </w:p>
    <w:p w14:paraId="5869BFA4" w14:textId="77777777" w:rsidR="003A5800" w:rsidRPr="003A5800" w:rsidRDefault="003A5800" w:rsidP="003A5800">
      <w:pPr>
        <w:pStyle w:val="NormalWeb"/>
        <w:shd w:val="clear" w:color="auto" w:fill="FFFFFF"/>
        <w:textAlignment w:val="baseline"/>
        <w:rPr>
          <w:rFonts w:ascii="IBM Plex Sans" w:hAnsi="IBM Plex Sans"/>
          <w:color w:val="2D3F49"/>
        </w:rPr>
      </w:pPr>
      <w:r w:rsidRPr="003A5800">
        <w:rPr>
          <w:rFonts w:ascii="IBM Plex Sans" w:hAnsi="IBM Plex Sans"/>
          <w:color w:val="2D3F49"/>
        </w:rPr>
        <w:t>You must connect to your service instance before you create a database.</w:t>
      </w:r>
    </w:p>
    <w:p w14:paraId="6BE9E0F9" w14:textId="77777777" w:rsidR="003A5800" w:rsidRPr="003A5800" w:rsidRDefault="003A5800" w:rsidP="003A5800">
      <w:pPr>
        <w:pStyle w:val="NormalWeb"/>
        <w:shd w:val="clear" w:color="auto" w:fill="FFFFFF"/>
        <w:spacing w:before="0" w:after="0"/>
        <w:textAlignment w:val="baseline"/>
        <w:rPr>
          <w:rFonts w:ascii="IBM Plex Sans" w:hAnsi="IBM Plex Sans"/>
          <w:color w:val="2D3F49"/>
        </w:rPr>
      </w:pPr>
      <w:r w:rsidRPr="003A5800">
        <w:rPr>
          <w:rFonts w:ascii="IBM Plex Sans" w:hAnsi="IBM Plex Sans"/>
          <w:color w:val="2D3F49"/>
        </w:rPr>
        <w:t>The following components are identified as normal </w:t>
      </w:r>
      <w:r w:rsidRPr="003A5800">
        <w:rPr>
          <w:rStyle w:val="HTMLCode"/>
          <w:rFonts w:ascii="IBM Plex Mono" w:hAnsi="IBM Plex Mono"/>
          <w:color w:val="8A3FFC"/>
          <w:sz w:val="18"/>
          <w:szCs w:val="18"/>
          <w:bdr w:val="single" w:sz="6" w:space="2" w:color="D5D9E0" w:frame="1"/>
          <w:shd w:val="clear" w:color="auto" w:fill="F4F4F4"/>
        </w:rPr>
        <w:t>import</w:t>
      </w:r>
      <w:r w:rsidRPr="003A5800">
        <w:rPr>
          <w:rFonts w:ascii="IBM Plex Sans" w:hAnsi="IBM Plex Sans"/>
          <w:color w:val="2D3F49"/>
        </w:rPr>
        <w:t> statements.</w:t>
      </w:r>
    </w:p>
    <w:p w14:paraId="54EAB9B3" w14:textId="020DE098" w:rsidR="003A5800" w:rsidRPr="003A5800" w:rsidRDefault="003A5800" w:rsidP="003A580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2D3F49"/>
          <w:spacing w:val="2"/>
          <w:sz w:val="24"/>
          <w:szCs w:val="24"/>
          <w:lang w:eastAsia="en-IN"/>
        </w:rPr>
      </w:pPr>
      <w:r w:rsidRPr="003A5800">
        <w:rPr>
          <w:rFonts w:ascii="inherit" w:eastAsia="Times New Roman" w:hAnsi="inherit" w:cs="Times New Roman"/>
          <w:color w:val="2D3F49"/>
          <w:spacing w:val="2"/>
          <w:sz w:val="24"/>
          <w:szCs w:val="24"/>
          <w:lang w:eastAsia="en-IN"/>
        </w:rPr>
        <w:t>Run these </w:t>
      </w:r>
      <w:r w:rsidRPr="003A5800">
        <w:rPr>
          <w:rFonts w:ascii="IBM Plex Mono" w:eastAsia="Times New Roman" w:hAnsi="IBM Plex Mono" w:cs="Courier New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  <w:lang w:eastAsia="en-IN"/>
        </w:rPr>
        <w:t>import</w:t>
      </w:r>
      <w:r w:rsidRPr="003A5800">
        <w:rPr>
          <w:rFonts w:ascii="inherit" w:eastAsia="Times New Roman" w:hAnsi="inherit" w:cs="Times New Roman"/>
          <w:color w:val="2D3F49"/>
          <w:spacing w:val="2"/>
          <w:sz w:val="24"/>
          <w:szCs w:val="24"/>
          <w:lang w:eastAsia="en-IN"/>
        </w:rPr>
        <w:t> statements to connect to the service instance.</w:t>
      </w:r>
    </w:p>
    <w:p w14:paraId="12F09161" w14:textId="77777777" w:rsidR="003A5800" w:rsidRPr="003A5800" w:rsidRDefault="003A5800" w:rsidP="003A58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textAlignment w:val="baseline"/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</w:pPr>
      <w:r w:rsidRPr="003A5800">
        <w:rPr>
          <w:rFonts w:ascii="inherit" w:eastAsia="Times New Roman" w:hAnsi="inherit" w:cs="Courier New"/>
          <w:color w:val="1192E8"/>
          <w:spacing w:val="2"/>
          <w:sz w:val="21"/>
          <w:szCs w:val="21"/>
          <w:bdr w:val="none" w:sz="0" w:space="0" w:color="auto" w:frame="1"/>
          <w:lang w:eastAsia="en-IN"/>
        </w:rPr>
        <w:t>from</w:t>
      </w:r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>cloudant.client</w:t>
      </w:r>
      <w:proofErr w:type="spellEnd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A5800">
        <w:rPr>
          <w:rFonts w:ascii="inherit" w:eastAsia="Times New Roman" w:hAnsi="inherit" w:cs="Courier New"/>
          <w:color w:val="1192E8"/>
          <w:spacing w:val="2"/>
          <w:sz w:val="21"/>
          <w:szCs w:val="21"/>
          <w:bdr w:val="none" w:sz="0" w:space="0" w:color="auto" w:frame="1"/>
          <w:lang w:eastAsia="en-IN"/>
        </w:rPr>
        <w:t>import</w:t>
      </w:r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>Cloudant</w:t>
      </w:r>
      <w:proofErr w:type="spellEnd"/>
    </w:p>
    <w:p w14:paraId="3205E7B1" w14:textId="77777777" w:rsidR="003A5800" w:rsidRPr="003A5800" w:rsidRDefault="003A5800" w:rsidP="003A58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textAlignment w:val="baseline"/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</w:pPr>
      <w:r w:rsidRPr="003A5800">
        <w:rPr>
          <w:rFonts w:ascii="inherit" w:eastAsia="Times New Roman" w:hAnsi="inherit" w:cs="Courier New"/>
          <w:color w:val="1192E8"/>
          <w:spacing w:val="2"/>
          <w:sz w:val="21"/>
          <w:szCs w:val="21"/>
          <w:bdr w:val="none" w:sz="0" w:space="0" w:color="auto" w:frame="1"/>
          <w:lang w:eastAsia="en-IN"/>
        </w:rPr>
        <w:t>from</w:t>
      </w:r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>cloudant.error</w:t>
      </w:r>
      <w:proofErr w:type="spellEnd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A5800">
        <w:rPr>
          <w:rFonts w:ascii="inherit" w:eastAsia="Times New Roman" w:hAnsi="inherit" w:cs="Courier New"/>
          <w:color w:val="1192E8"/>
          <w:spacing w:val="2"/>
          <w:sz w:val="21"/>
          <w:szCs w:val="21"/>
          <w:bdr w:val="none" w:sz="0" w:space="0" w:color="auto" w:frame="1"/>
          <w:lang w:eastAsia="en-IN"/>
        </w:rPr>
        <w:t>import</w:t>
      </w:r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>CloudantException</w:t>
      </w:r>
      <w:proofErr w:type="spellEnd"/>
    </w:p>
    <w:p w14:paraId="279646A5" w14:textId="77777777" w:rsidR="003A5800" w:rsidRPr="003A5800" w:rsidRDefault="003A5800" w:rsidP="003A580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textAlignment w:val="baseline"/>
        <w:rPr>
          <w:rFonts w:ascii="inherit" w:eastAsia="Times New Roman" w:hAnsi="inherit" w:cs="Courier New"/>
          <w:color w:val="D1D9E1"/>
          <w:spacing w:val="2"/>
          <w:sz w:val="21"/>
          <w:szCs w:val="21"/>
          <w:lang w:eastAsia="en-IN"/>
        </w:rPr>
      </w:pPr>
      <w:r w:rsidRPr="003A5800">
        <w:rPr>
          <w:rFonts w:ascii="inherit" w:eastAsia="Times New Roman" w:hAnsi="inherit" w:cs="Courier New"/>
          <w:color w:val="1192E8"/>
          <w:spacing w:val="2"/>
          <w:sz w:val="21"/>
          <w:szCs w:val="21"/>
          <w:bdr w:val="none" w:sz="0" w:space="0" w:color="auto" w:frame="1"/>
          <w:lang w:eastAsia="en-IN"/>
        </w:rPr>
        <w:t>from</w:t>
      </w:r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>cloudant.result</w:t>
      </w:r>
      <w:proofErr w:type="spellEnd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3A5800">
        <w:rPr>
          <w:rFonts w:ascii="inherit" w:eastAsia="Times New Roman" w:hAnsi="inherit" w:cs="Courier New"/>
          <w:color w:val="1192E8"/>
          <w:spacing w:val="2"/>
          <w:sz w:val="21"/>
          <w:szCs w:val="21"/>
          <w:bdr w:val="none" w:sz="0" w:space="0" w:color="auto" w:frame="1"/>
          <w:lang w:eastAsia="en-IN"/>
        </w:rPr>
        <w:t>import</w:t>
      </w:r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 xml:space="preserve"> Result, </w:t>
      </w:r>
      <w:proofErr w:type="spellStart"/>
      <w:r w:rsidRPr="003A5800">
        <w:rPr>
          <w:rFonts w:ascii="IBM Plex Mono" w:eastAsia="Times New Roman" w:hAnsi="IBM Plex Mono" w:cs="Courier New"/>
          <w:color w:val="F4F4F4"/>
          <w:spacing w:val="2"/>
          <w:sz w:val="21"/>
          <w:szCs w:val="21"/>
          <w:bdr w:val="none" w:sz="0" w:space="0" w:color="auto" w:frame="1"/>
          <w:lang w:eastAsia="en-IN"/>
        </w:rPr>
        <w:t>ResultByKey</w:t>
      </w:r>
      <w:proofErr w:type="spellEnd"/>
    </w:p>
    <w:p w14:paraId="4CC4822E" w14:textId="2719BD3C" w:rsidR="00BE49FA" w:rsidRDefault="00BE49FA" w:rsidP="00BE49FA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lastRenderedPageBreak/>
        <w:t xml:space="preserve">       2.Find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username</w:t>
      </w:r>
      <w:r>
        <w:rPr>
          <w:rFonts w:ascii="inherit" w:hAnsi="inherit"/>
          <w:color w:val="2D3F49"/>
          <w:spacing w:val="2"/>
        </w:rPr>
        <w:t>,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password</w:t>
      </w:r>
      <w:r>
        <w:rPr>
          <w:rFonts w:ascii="inherit" w:hAnsi="inherit"/>
          <w:color w:val="2D3F49"/>
          <w:spacing w:val="2"/>
        </w:rPr>
        <w:t>, and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URL</w:t>
      </w:r>
      <w:r>
        <w:rPr>
          <w:rFonts w:ascii="inherit" w:hAnsi="inherit"/>
          <w:color w:val="2D3F49"/>
          <w:spacing w:val="2"/>
        </w:rPr>
        <w:t> in your Classic service credentials and     replace </w:t>
      </w:r>
      <w:proofErr w:type="spellStart"/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serviceUsername</w:t>
      </w:r>
      <w:proofErr w:type="spellEnd"/>
      <w:r>
        <w:rPr>
          <w:rFonts w:ascii="inherit" w:hAnsi="inherit"/>
          <w:color w:val="2D3F49"/>
          <w:spacing w:val="2"/>
        </w:rPr>
        <w:t>, </w:t>
      </w:r>
      <w:proofErr w:type="spellStart"/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servicePassword</w:t>
      </w:r>
      <w:proofErr w:type="spellEnd"/>
      <w:r>
        <w:rPr>
          <w:rFonts w:ascii="inherit" w:hAnsi="inherit"/>
          <w:color w:val="2D3F49"/>
          <w:spacing w:val="2"/>
        </w:rPr>
        <w:t>, and </w:t>
      </w:r>
      <w:proofErr w:type="spellStart"/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serviceURL</w:t>
      </w:r>
      <w:proofErr w:type="spellEnd"/>
      <w:r>
        <w:rPr>
          <w:rFonts w:ascii="inherit" w:hAnsi="inherit"/>
          <w:color w:val="2D3F49"/>
          <w:spacing w:val="2"/>
        </w:rPr>
        <w:t> in the following example.</w:t>
      </w:r>
    </w:p>
    <w:p w14:paraId="29C2FA20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serviceUsername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"apikey-v2-58B528DF5397465BB6673E1B79482A8C"</w:t>
      </w:r>
    </w:p>
    <w:p w14:paraId="3802682E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servicePassword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"49c0c343d225623956157d94b25d574586f26d1211e8e589646b4713d5de4801"</w:t>
      </w:r>
    </w:p>
    <w:p w14:paraId="4F637C49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serviceURL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"https://353466e8-47eb-45ce-b125-4a4e1b5a4f7e-bluemix.cloudant.com"</w:t>
      </w:r>
    </w:p>
    <w:p w14:paraId="2F8A8744" w14:textId="6E9E0604" w:rsidR="00BE49FA" w:rsidRPr="00BE49FA" w:rsidRDefault="00BE49FA" w:rsidP="00BE49FA">
      <w:pPr>
        <w:pStyle w:val="NormalWeb"/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 xml:space="preserve">       3.Establish a connection to the service instance.</w:t>
      </w:r>
    </w:p>
    <w:p w14:paraId="285CAE3D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client = </w:t>
      </w:r>
      <w:proofErr w:type="spellStart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Cloudant</w:t>
      </w:r>
      <w:proofErr w:type="spellEnd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serviceUsername</w:t>
      </w:r>
      <w:proofErr w:type="spellEnd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servicePassword</w:t>
      </w:r>
      <w:proofErr w:type="spellEnd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serviceURL</w:t>
      </w:r>
      <w:proofErr w:type="spellEnd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069520D2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  <w:proofErr w:type="spellStart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client.connect</w:t>
      </w:r>
      <w:proofErr w:type="spellEnd"/>
      <w:r>
        <w:rPr>
          <w:rStyle w:val="HTMLCode"/>
          <w:rFonts w:ascii="IBM Plex Mono" w:eastAsiaTheme="majorEastAsia" w:hAnsi="IBM Plex Mono"/>
          <w:color w:val="F4F4F4"/>
          <w:spacing w:val="2"/>
          <w:sz w:val="21"/>
          <w:szCs w:val="21"/>
          <w:bdr w:val="none" w:sz="0" w:space="0" w:color="auto" w:frame="1"/>
        </w:rPr>
        <w:t>()</w:t>
      </w:r>
    </w:p>
    <w:p w14:paraId="2B2AEF87" w14:textId="5D819309" w:rsidR="00BE49FA" w:rsidRDefault="00BE49FA" w:rsidP="00BE49FA">
      <w:pPr>
        <w:pStyle w:val="NormalWeb"/>
        <w:shd w:val="clear" w:color="auto" w:fill="FFFFFF"/>
        <w:spacing w:before="0" w:after="0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 xml:space="preserve">       4.Or replace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ACCOUNT_NAME</w:t>
      </w:r>
      <w:r>
        <w:rPr>
          <w:rFonts w:ascii="inherit" w:hAnsi="inherit"/>
          <w:color w:val="2D3F49"/>
          <w:spacing w:val="2"/>
        </w:rPr>
        <w:t> and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API_KEY</w:t>
      </w:r>
      <w:r>
        <w:rPr>
          <w:rFonts w:ascii="inherit" w:hAnsi="inherit"/>
          <w:color w:val="2D3F49"/>
          <w:spacing w:val="2"/>
        </w:rPr>
        <w:t> with the values from your IAM API service            credentials.</w:t>
      </w:r>
    </w:p>
    <w:p w14:paraId="2933DA9F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client =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Cloudant.iam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(ACCOUNT_NAME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API_KEY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connect=True)</w:t>
      </w:r>
    </w:p>
    <w:p w14:paraId="4556D1AA" w14:textId="3E06C23C" w:rsidR="00BE49FA" w:rsidRDefault="00BE49FA" w:rsidP="00BE49FA">
      <w:pPr>
        <w:pStyle w:val="NormalWeb"/>
        <w:shd w:val="clear" w:color="auto" w:fill="FFFFFF"/>
        <w:textAlignment w:val="baseline"/>
        <w:rPr>
          <w:rFonts w:ascii="IBM Plex Sans" w:hAnsi="IBM Plex Sans"/>
          <w:color w:val="2D3F49"/>
        </w:rPr>
      </w:pPr>
      <w:r>
        <w:rPr>
          <w:rFonts w:ascii="IBM Plex Sans" w:hAnsi="IBM Plex Sans"/>
          <w:color w:val="2D3F49"/>
        </w:rPr>
        <w:t xml:space="preserve">       Now, your Python application can access the service instance on IBM Cloud.</w:t>
      </w:r>
    </w:p>
    <w:p w14:paraId="31046C84" w14:textId="77777777" w:rsidR="00BE49FA" w:rsidRPr="00BE49FA" w:rsidRDefault="00BE49FA" w:rsidP="00BE49FA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b/>
          <w:bCs/>
          <w:color w:val="161616"/>
          <w:sz w:val="30"/>
          <w:szCs w:val="30"/>
        </w:rPr>
      </w:pPr>
      <w:r w:rsidRPr="00BE49FA">
        <w:rPr>
          <w:rFonts w:ascii="IBM Plex Sans" w:hAnsi="IBM Plex Sans"/>
          <w:b/>
          <w:bCs/>
          <w:color w:val="161616"/>
          <w:sz w:val="30"/>
          <w:szCs w:val="30"/>
        </w:rPr>
        <w:t>Step 3: Creating a database within the service instance</w:t>
      </w:r>
    </w:p>
    <w:p w14:paraId="11C3C418" w14:textId="77777777" w:rsidR="00BE49FA" w:rsidRPr="00BE49FA" w:rsidRDefault="00BE49FA" w:rsidP="00BE49FA">
      <w:pPr>
        <w:pStyle w:val="NormalWeb"/>
        <w:shd w:val="clear" w:color="auto" w:fill="FFFFFF"/>
        <w:spacing w:before="0" w:after="0"/>
        <w:textAlignment w:val="baseline"/>
        <w:rPr>
          <w:rFonts w:ascii="IBM Plex Sans" w:hAnsi="IBM Plex Sans"/>
          <w:color w:val="2D3F49"/>
          <w:sz w:val="28"/>
          <w:szCs w:val="28"/>
        </w:rPr>
      </w:pPr>
      <w:r w:rsidRPr="00BE49FA">
        <w:rPr>
          <w:rFonts w:ascii="IBM Plex Sans" w:hAnsi="IBM Plex Sans"/>
          <w:color w:val="2D3F49"/>
          <w:sz w:val="28"/>
          <w:szCs w:val="28"/>
        </w:rPr>
        <w:t>Next, you create a database within the service instance, called </w:t>
      </w:r>
      <w:proofErr w:type="spellStart"/>
      <w:r w:rsidRPr="00BE49FA">
        <w:rPr>
          <w:rStyle w:val="HTMLCode"/>
          <w:rFonts w:ascii="IBM Plex Mono" w:hAnsi="IBM Plex Mono"/>
          <w:color w:val="8A3FFC"/>
          <w:bdr w:val="single" w:sz="6" w:space="2" w:color="D5D9E0" w:frame="1"/>
          <w:shd w:val="clear" w:color="auto" w:fill="F4F4F4"/>
        </w:rPr>
        <w:t>databasedemo</w:t>
      </w:r>
      <w:proofErr w:type="spellEnd"/>
      <w:r w:rsidRPr="00BE49FA">
        <w:rPr>
          <w:rFonts w:ascii="IBM Plex Sans" w:hAnsi="IBM Plex Sans"/>
          <w:color w:val="2D3F49"/>
          <w:sz w:val="28"/>
          <w:szCs w:val="28"/>
        </w:rPr>
        <w:t>.</w:t>
      </w:r>
    </w:p>
    <w:p w14:paraId="6086C1FB" w14:textId="1DE771DB" w:rsidR="00BE49FA" w:rsidRPr="00BE49FA" w:rsidRDefault="00BE49FA" w:rsidP="00BE49FA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Create this instance by defining a variable in the Python application.</w:t>
      </w:r>
    </w:p>
    <w:p w14:paraId="1479AFC4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databasedemo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</w:p>
    <w:p w14:paraId="1B58B305" w14:textId="77777777" w:rsidR="00BE49FA" w:rsidRDefault="00BE49FA" w:rsidP="00BE49FA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Create the database.</w:t>
      </w:r>
    </w:p>
    <w:p w14:paraId="34D87EDD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client.create_database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7087B907" w14:textId="77777777" w:rsidR="00BE49FA" w:rsidRDefault="00BE49FA" w:rsidP="00BE49FA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Verify that the database was created successfully.</w:t>
      </w:r>
    </w:p>
    <w:p w14:paraId="21D22C18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myDatabaseDemo.exists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():</w:t>
      </w:r>
    </w:p>
    <w:p w14:paraId="16F25396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"'{0}' successfully created.\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))</w:t>
      </w:r>
    </w:p>
    <w:p w14:paraId="676BFE90" w14:textId="77777777" w:rsidR="00BE49FA" w:rsidRPr="00BE49FA" w:rsidRDefault="00BE49FA" w:rsidP="00BE49FA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b/>
          <w:bCs/>
          <w:color w:val="161616"/>
          <w:sz w:val="30"/>
          <w:szCs w:val="30"/>
        </w:rPr>
      </w:pPr>
      <w:r w:rsidRPr="00BE49FA">
        <w:rPr>
          <w:rFonts w:ascii="IBM Plex Sans" w:hAnsi="IBM Plex Sans"/>
          <w:b/>
          <w:bCs/>
          <w:color w:val="161616"/>
          <w:sz w:val="30"/>
          <w:szCs w:val="30"/>
        </w:rPr>
        <w:t>Step 4: Storing a small collection of data as documents within the database</w:t>
      </w:r>
    </w:p>
    <w:p w14:paraId="3511B6B3" w14:textId="77777777" w:rsidR="00BE49FA" w:rsidRDefault="00BE49FA" w:rsidP="00BE49FA">
      <w:pPr>
        <w:pStyle w:val="NormalWeb"/>
        <w:shd w:val="clear" w:color="auto" w:fill="FFFFFF"/>
        <w:spacing w:before="0" w:after="0"/>
        <w:textAlignment w:val="baseline"/>
        <w:rPr>
          <w:rFonts w:ascii="IBM Plex Sans" w:hAnsi="IBM Plex Sans"/>
          <w:color w:val="2D3F49"/>
        </w:rPr>
      </w:pPr>
      <w:r>
        <w:rPr>
          <w:rFonts w:ascii="IBM Plex Sans" w:hAnsi="IBM Plex Sans"/>
          <w:color w:val="2D3F49"/>
        </w:rPr>
        <w:t>You want to store a small, simple collection of data in the database. This data is used in other tutorials, like </w:t>
      </w:r>
      <w:hyperlink r:id="rId6" w:history="1">
        <w:r>
          <w:rPr>
            <w:rStyle w:val="Hyperlink"/>
            <w:rFonts w:ascii="inherit" w:hAnsi="inherit"/>
            <w:color w:val="0F62FE"/>
            <w:sz w:val="21"/>
            <w:szCs w:val="21"/>
            <w:bdr w:val="none" w:sz="0" w:space="0" w:color="auto" w:frame="1"/>
          </w:rPr>
          <w:t xml:space="preserve">Using IBM </w:t>
        </w:r>
        <w:proofErr w:type="spellStart"/>
        <w:r>
          <w:rPr>
            <w:rStyle w:val="Hyperlink"/>
            <w:rFonts w:ascii="inherit" w:hAnsi="inherit"/>
            <w:color w:val="0F62FE"/>
            <w:sz w:val="21"/>
            <w:szCs w:val="21"/>
            <w:bdr w:val="none" w:sz="0" w:space="0" w:color="auto" w:frame="1"/>
          </w:rPr>
          <w:t>Cloudant</w:t>
        </w:r>
        <w:proofErr w:type="spellEnd"/>
        <w:r>
          <w:rPr>
            <w:rStyle w:val="Hyperlink"/>
            <w:rFonts w:ascii="inherit" w:hAnsi="inherit"/>
            <w:color w:val="0F62FE"/>
            <w:sz w:val="21"/>
            <w:szCs w:val="21"/>
            <w:bdr w:val="none" w:sz="0" w:space="0" w:color="auto" w:frame="1"/>
          </w:rPr>
          <w:t xml:space="preserve"> Query to find data</w:t>
        </w:r>
      </w:hyperlink>
      <w:r>
        <w:rPr>
          <w:rFonts w:ascii="IBM Plex Sans" w:hAnsi="IBM Plex Sans"/>
          <w:color w:val="2D3F49"/>
        </w:rPr>
        <w:t>.</w:t>
      </w:r>
    </w:p>
    <w:p w14:paraId="039AC972" w14:textId="77777777" w:rsidR="00BE49FA" w:rsidRDefault="00BE49FA" w:rsidP="00BE49FA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Create sample data.</w:t>
      </w:r>
    </w:p>
    <w:p w14:paraId="642EDAC7" w14:textId="77777777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lastRenderedPageBreak/>
        <w:t>sampleData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[</w:t>
      </w:r>
    </w:p>
    <w:p w14:paraId="748BDF41" w14:textId="6D99A984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"one"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"boiling"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100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3500AE16" w14:textId="67D795EB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"two"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"hot"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40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76234400" w14:textId="09EFB304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"three"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"hot"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75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41F4B52D" w14:textId="4D514978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4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"four"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"hot"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97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63D75EE1" w14:textId="3B09152E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"five"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"warm"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585FCE48" w14:textId="667E52A9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6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"six"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"cold"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6E797340" w14:textId="5012F3AC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7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"seven"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"freezing"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444748F3" w14:textId="0668628F" w:rsidR="00BE49FA" w:rsidRDefault="00BE49FA" w:rsidP="00BE49FA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8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"eight"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"freezing"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, -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57FBC299" w14:textId="551DDC68" w:rsidR="00D80C3E" w:rsidRDefault="00D80C3E" w:rsidP="00D80C3E">
      <w:pPr>
        <w:pStyle w:val="NormalWeb"/>
        <w:numPr>
          <w:ilvl w:val="0"/>
          <w:numId w:val="7"/>
        </w:numPr>
        <w:shd w:val="clear" w:color="auto" w:fill="FFFFFF"/>
        <w:spacing w:before="0" w:after="0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 xml:space="preserve"> Use a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for</w:t>
      </w:r>
      <w:r>
        <w:rPr>
          <w:rFonts w:ascii="inherit" w:hAnsi="inherit"/>
          <w:color w:val="2D3F49"/>
          <w:spacing w:val="2"/>
        </w:rPr>
        <w:t> statement to retrieve the fields in each row by going through each row in the array.</w:t>
      </w:r>
    </w:p>
    <w:p w14:paraId="70653DE6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for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document </w:t>
      </w: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sampleData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</w:t>
      </w:r>
    </w:p>
    <w:p w14:paraId="770483FB" w14:textId="4A40A09E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Retrieve the fields in each row.</w:t>
      </w:r>
    </w:p>
    <w:p w14:paraId="034835E3" w14:textId="1E6C4B7B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number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04480921" w14:textId="31969AE1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name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5A92EB4A" w14:textId="42B9FB16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description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51595E79" w14:textId="5BEA73C2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temperature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6C8A2863" w14:textId="77777777" w:rsidR="00D80C3E" w:rsidRDefault="00D80C3E" w:rsidP="00D80C3E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Create a JSON document that represents all the data in the row.</w:t>
      </w:r>
    </w:p>
    <w:p w14:paraId="0B3C5567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jsonDocument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{</w:t>
      </w:r>
    </w:p>
    <w:p w14:paraId="24A51893" w14:textId="67DE82A2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numberField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number,</w:t>
      </w:r>
    </w:p>
    <w:p w14:paraId="6CAC962B" w14:textId="0F23EE5F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nameField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name,</w:t>
      </w:r>
    </w:p>
    <w:p w14:paraId="3409D680" w14:textId="707C469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descriptionField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description,</w:t>
      </w:r>
    </w:p>
    <w:p w14:paraId="7876AF1C" w14:textId="3B02A546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temperatureField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temperature</w:t>
      </w:r>
    </w:p>
    <w:p w14:paraId="7C28B15D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}</w:t>
      </w:r>
    </w:p>
    <w:p w14:paraId="4D2C9311" w14:textId="64103D86" w:rsidR="00D80C3E" w:rsidRPr="00D80C3E" w:rsidRDefault="00D80C3E" w:rsidP="00D80C3E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Create a document by using the Database API.</w:t>
      </w:r>
    </w:p>
    <w:p w14:paraId="0ABEF485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newDocument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myDatabaseDemo.create_document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jsonDocument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5AB75035" w14:textId="77777777" w:rsidR="00D80C3E" w:rsidRDefault="00D80C3E" w:rsidP="00D80C3E">
      <w:pPr>
        <w:pStyle w:val="NormalWeb"/>
        <w:numPr>
          <w:ilvl w:val="0"/>
          <w:numId w:val="7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Check that the document exists in the database.</w:t>
      </w:r>
    </w:p>
    <w:p w14:paraId="458CDC71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newDocument.exists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():</w:t>
      </w:r>
    </w:p>
    <w:p w14:paraId="47F1B710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 xml:space="preserve">"Document '{0}' successfully 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created."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(number))</w:t>
      </w:r>
    </w:p>
    <w:p w14:paraId="6B142D3B" w14:textId="77777777" w:rsidR="00D80C3E" w:rsidRPr="00D80C3E" w:rsidRDefault="00D80C3E" w:rsidP="00D80C3E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b/>
          <w:bCs/>
          <w:color w:val="161616"/>
          <w:sz w:val="30"/>
          <w:szCs w:val="30"/>
        </w:rPr>
      </w:pPr>
      <w:r w:rsidRPr="00D80C3E">
        <w:rPr>
          <w:rFonts w:ascii="IBM Plex Sans" w:hAnsi="IBM Plex Sans"/>
          <w:b/>
          <w:bCs/>
          <w:color w:val="161616"/>
          <w:sz w:val="30"/>
          <w:szCs w:val="30"/>
        </w:rPr>
        <w:t>Step 5: Retrieving data</w:t>
      </w:r>
    </w:p>
    <w:p w14:paraId="00181B6F" w14:textId="77777777" w:rsidR="00D80C3E" w:rsidRDefault="00D80C3E" w:rsidP="00D80C3E">
      <w:pPr>
        <w:pStyle w:val="NormalWeb"/>
        <w:shd w:val="clear" w:color="auto" w:fill="FFFFFF"/>
        <w:textAlignment w:val="baseline"/>
        <w:rPr>
          <w:rFonts w:ascii="IBM Plex Sans" w:hAnsi="IBM Plex Sans"/>
          <w:color w:val="2D3F49"/>
        </w:rPr>
      </w:pPr>
      <w:r>
        <w:rPr>
          <w:rFonts w:ascii="IBM Plex Sans" w:hAnsi="IBM Plex Sans"/>
          <w:color w:val="2D3F49"/>
        </w:rPr>
        <w:t>To perform a minimal retrieval, you first request a list of all documents within the database. This list is returned as an array. You can then show the content of an element in the array.</w:t>
      </w:r>
    </w:p>
    <w:p w14:paraId="37E1337D" w14:textId="77777777" w:rsidR="00D80C3E" w:rsidRDefault="00D80C3E" w:rsidP="00D80C3E">
      <w:pPr>
        <w:pStyle w:val="NormalWeb"/>
        <w:numPr>
          <w:ilvl w:val="0"/>
          <w:numId w:val="9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Retrieve a minimal amount of data.</w:t>
      </w:r>
    </w:p>
    <w:p w14:paraId="558104CC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result_collection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Result 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myDatabaseDemo.all_docs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51A1EB09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lastRenderedPageBreak/>
        <w:t>print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"Retrieved minimal document:\n{0}\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result_collection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]))</w:t>
      </w:r>
    </w:p>
    <w:p w14:paraId="4BC2ABCF" w14:textId="77777777" w:rsidR="00D80C3E" w:rsidRDefault="00D80C3E" w:rsidP="00D80C3E">
      <w:pPr>
        <w:pStyle w:val="NormalWeb"/>
        <w:numPr>
          <w:ilvl w:val="0"/>
          <w:numId w:val="9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See a result similar to the following example.</w:t>
      </w:r>
    </w:p>
    <w:p w14:paraId="0646017D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[{</w:t>
      </w:r>
    </w:p>
    <w:p w14:paraId="46B3D15B" w14:textId="217D56C1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'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60e19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edf809418e407fb6791a1d8fec4'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7B736BB1" w14:textId="6075F43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"key"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'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60e19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edf809418e407fb6791a1d8fec4'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15F76B20" w14:textId="2826D479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"value"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{</w:t>
      </w:r>
    </w:p>
    <w:p w14:paraId="4FD56DFC" w14:textId="691424C8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"rev"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'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2-3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d6dc27627114431c049ddecae9796e0'</w:t>
      </w:r>
    </w:p>
    <w:p w14:paraId="49E941B3" w14:textId="44D40990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}</w:t>
      </w:r>
    </w:p>
    <w:p w14:paraId="148A521D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}]</w:t>
      </w:r>
    </w:p>
    <w:p w14:paraId="1731580D" w14:textId="77777777" w:rsidR="00D80C3E" w:rsidRDefault="00D80C3E" w:rsidP="00D80C3E">
      <w:pPr>
        <w:pStyle w:val="Heading3"/>
        <w:shd w:val="clear" w:color="auto" w:fill="FFFFFF"/>
        <w:spacing w:line="390" w:lineRule="atLeast"/>
        <w:textAlignment w:val="baseline"/>
        <w:rPr>
          <w:rFonts w:ascii="IBM Plex Sans" w:hAnsi="IBM Plex Sans"/>
          <w:b w:val="0"/>
          <w:bCs w:val="0"/>
          <w:color w:val="161616"/>
        </w:rPr>
      </w:pPr>
      <w:r>
        <w:rPr>
          <w:rFonts w:ascii="IBM Plex Sans" w:hAnsi="IBM Plex Sans"/>
          <w:b w:val="0"/>
          <w:bCs w:val="0"/>
          <w:color w:val="161616"/>
        </w:rPr>
        <w:t>Full retrieval of a document</w:t>
      </w:r>
    </w:p>
    <w:p w14:paraId="5B0B9B20" w14:textId="77777777" w:rsidR="00D80C3E" w:rsidRDefault="00D80C3E" w:rsidP="00D80C3E">
      <w:pPr>
        <w:pStyle w:val="NormalWeb"/>
        <w:shd w:val="clear" w:color="auto" w:fill="FFFFFF"/>
        <w:spacing w:before="0" w:after="0"/>
        <w:textAlignment w:val="baseline"/>
        <w:rPr>
          <w:rFonts w:ascii="IBM Plex Sans" w:hAnsi="IBM Plex Sans"/>
          <w:color w:val="2D3F49"/>
        </w:rPr>
      </w:pPr>
      <w:r>
        <w:rPr>
          <w:rFonts w:ascii="IBM Plex Sans" w:hAnsi="IBM Plex Sans"/>
          <w:color w:val="2D3F49"/>
        </w:rPr>
        <w:t>Additionally, to perform a full retrieval, you request a list of all documents within the database, and specify that the document content must also be returned. You run a full retrieval by using the </w:t>
      </w:r>
      <w:proofErr w:type="spellStart"/>
      <w:r>
        <w:rPr>
          <w:rStyle w:val="HTMLCode"/>
          <w:rFonts w:ascii="IBM Plex Mono" w:hAnsi="IBM Plex Mono"/>
          <w:color w:val="8A3FFC"/>
          <w:sz w:val="18"/>
          <w:szCs w:val="18"/>
          <w:bdr w:val="single" w:sz="6" w:space="2" w:color="D5D9E0" w:frame="1"/>
          <w:shd w:val="clear" w:color="auto" w:fill="F4F4F4"/>
        </w:rPr>
        <w:t>include_docs</w:t>
      </w:r>
      <w:proofErr w:type="spellEnd"/>
      <w:r>
        <w:rPr>
          <w:rFonts w:ascii="IBM Plex Sans" w:hAnsi="IBM Plex Sans"/>
          <w:color w:val="2D3F49"/>
        </w:rPr>
        <w:t> option. As before, the results are returned as an array. You can then show the details of an element in the array by including the full content of the document this time.</w:t>
      </w:r>
    </w:p>
    <w:p w14:paraId="674B0180" w14:textId="77777777" w:rsidR="00D80C3E" w:rsidRDefault="00D80C3E" w:rsidP="00D80C3E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Request the first document that is retrieved from the database.</w:t>
      </w:r>
    </w:p>
    <w:p w14:paraId="43857466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result_collection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Result(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myDatabaseDemo.all_docs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include_docs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True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71CF5248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"Retrieved minimal document:\n{0}\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result_collection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]))</w:t>
      </w:r>
    </w:p>
    <w:p w14:paraId="39947D35" w14:textId="77777777" w:rsidR="00D80C3E" w:rsidRDefault="00D80C3E" w:rsidP="00D80C3E">
      <w:pPr>
        <w:pStyle w:val="NormalWeb"/>
        <w:numPr>
          <w:ilvl w:val="0"/>
          <w:numId w:val="10"/>
        </w:numPr>
        <w:shd w:val="clear" w:color="auto" w:fill="FFFFFF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See the result, which is similar to the following example:</w:t>
      </w:r>
    </w:p>
    <w:p w14:paraId="10942735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[</w:t>
      </w:r>
    </w:p>
    <w:p w14:paraId="1EB0E4A3" w14:textId="14EA36E8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{</w:t>
      </w:r>
    </w:p>
    <w:p w14:paraId="03400687" w14:textId="0754AE3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"value"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{</w:t>
      </w:r>
    </w:p>
    <w:p w14:paraId="4A471D31" w14:textId="16B8B4AE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"rev"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"1-b2c48b89f48f1dc172d4db3f17ff6b9a"</w:t>
      </w:r>
    </w:p>
    <w:p w14:paraId="2537CAD4" w14:textId="6606D32E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},</w:t>
      </w:r>
    </w:p>
    <w:p w14:paraId="686CF251" w14:textId="2AAB83E1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"14746fe384c7e2f06f7295403df89187"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3698FC52" w14:textId="389BB704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"key"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"14746fe384c7e2f06f7295403df89187"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2614A909" w14:textId="4EC5C549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"doc"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{</w:t>
      </w:r>
    </w:p>
    <w:p w14:paraId="01A5908C" w14:textId="02E29804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temperatureField</w:t>
      </w:r>
      <w:proofErr w:type="spellEnd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10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47A6E8E8" w14:textId="3B090576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descriptionField</w:t>
      </w:r>
      <w:proofErr w:type="spellEnd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"cold"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6941DFE6" w14:textId="30D1C019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numberField</w:t>
      </w:r>
      <w:proofErr w:type="spellEnd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6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1F377B22" w14:textId="1E4DD4CC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nameField</w:t>
      </w:r>
      <w:proofErr w:type="spellEnd"/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"six"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,</w:t>
      </w:r>
    </w:p>
    <w:p w14:paraId="40602790" w14:textId="77777777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"_id"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"14746fe384c7e2f06f7295403df89187"</w:t>
      </w:r>
    </w:p>
    <w:p w14:paraId="56233AA5" w14:textId="5DDE9DFF" w:rsidR="00D80C3E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pacing w:val="2"/>
          <w:sz w:val="21"/>
          <w:szCs w:val="21"/>
          <w:bdr w:val="none" w:sz="0" w:space="0" w:color="auto" w:frame="1"/>
        </w:rPr>
        <w:t>"_rev"</w:t>
      </w:r>
      <w:r>
        <w:rPr>
          <w:rStyle w:val="hljs-punctuation"/>
          <w:rFonts w:ascii="inherit" w:hAnsi="inherit"/>
          <w:color w:val="F4F4F4"/>
          <w:spacing w:val="2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"1-b2c48b89f48f1dc172d4db3f17ff6b9a"</w:t>
      </w:r>
    </w:p>
    <w:p w14:paraId="208DC268" w14:textId="059F5C04" w:rsidR="00D80C3E" w:rsidRPr="00F37C70" w:rsidRDefault="00D80C3E" w:rsidP="00D80C3E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000000" w:themeColor="text1"/>
          <w:spacing w:val="2"/>
          <w:sz w:val="21"/>
          <w:szCs w:val="21"/>
          <w:bdr w:val="none" w:sz="0" w:space="0" w:color="auto" w:frame="1"/>
        </w:rPr>
      </w:pPr>
      <w:r w:rsidRPr="00F37C70">
        <w:rPr>
          <w:rStyle w:val="hljs-punctuation"/>
          <w:rFonts w:ascii="inherit" w:hAnsi="inherit"/>
          <w:color w:val="000000" w:themeColor="text1"/>
          <w:spacing w:val="2"/>
          <w:sz w:val="21"/>
          <w:szCs w:val="21"/>
          <w:bdr w:val="none" w:sz="0" w:space="0" w:color="auto" w:frame="1"/>
        </w:rPr>
        <w:t>}</w:t>
      </w:r>
    </w:p>
    <w:p w14:paraId="354C40FD" w14:textId="77777777" w:rsidR="00F37C70" w:rsidRPr="00F37C70" w:rsidRDefault="00F37C70" w:rsidP="00F37C70">
      <w:pPr>
        <w:pStyle w:val="Heading2"/>
        <w:spacing w:line="390" w:lineRule="atLeast"/>
        <w:textAlignment w:val="baseline"/>
        <w:rPr>
          <w:rFonts w:ascii="inherit" w:hAnsi="inherit"/>
          <w:b/>
          <w:bCs/>
          <w:color w:val="000000" w:themeColor="text1"/>
          <w:sz w:val="30"/>
          <w:szCs w:val="30"/>
        </w:rPr>
      </w:pPr>
      <w:r w:rsidRPr="00F37C70">
        <w:rPr>
          <w:rFonts w:ascii="inherit" w:hAnsi="inherit"/>
          <w:b/>
          <w:bCs/>
          <w:color w:val="000000" w:themeColor="text1"/>
          <w:sz w:val="30"/>
          <w:szCs w:val="30"/>
        </w:rPr>
        <w:lastRenderedPageBreak/>
        <w:t xml:space="preserve">Step 6: Calling an IBM </w:t>
      </w:r>
      <w:proofErr w:type="spellStart"/>
      <w:r w:rsidRPr="00F37C70">
        <w:rPr>
          <w:rFonts w:ascii="inherit" w:hAnsi="inherit"/>
          <w:b/>
          <w:bCs/>
          <w:color w:val="000000" w:themeColor="text1"/>
          <w:sz w:val="30"/>
          <w:szCs w:val="30"/>
        </w:rPr>
        <w:t>Cloudant</w:t>
      </w:r>
      <w:proofErr w:type="spellEnd"/>
      <w:r w:rsidRPr="00F37C70">
        <w:rPr>
          <w:rFonts w:ascii="inherit" w:hAnsi="inherit"/>
          <w:b/>
          <w:bCs/>
          <w:color w:val="000000" w:themeColor="text1"/>
          <w:sz w:val="30"/>
          <w:szCs w:val="30"/>
        </w:rPr>
        <w:t xml:space="preserve"> API endpoint directly</w:t>
      </w:r>
    </w:p>
    <w:p w14:paraId="49660074" w14:textId="77777777" w:rsidR="00F37C70" w:rsidRDefault="00F37C70" w:rsidP="00F37C70">
      <w:pPr>
        <w:pStyle w:val="NormalWeb"/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 xml:space="preserve">You can work with the IBM </w:t>
      </w:r>
      <w:proofErr w:type="spellStart"/>
      <w:r>
        <w:rPr>
          <w:rFonts w:ascii="inherit" w:hAnsi="inherit"/>
          <w:color w:val="2D3F49"/>
        </w:rPr>
        <w:t>Cloudant</w:t>
      </w:r>
      <w:proofErr w:type="spellEnd"/>
      <w:r>
        <w:rPr>
          <w:rFonts w:ascii="inherit" w:hAnsi="inherit"/>
          <w:color w:val="2D3F49"/>
        </w:rPr>
        <w:t xml:space="preserve"> API endpoints directly, from within a Python application.</w:t>
      </w:r>
    </w:p>
    <w:p w14:paraId="692C341C" w14:textId="77777777" w:rsidR="00F37C70" w:rsidRDefault="00F37C70" w:rsidP="00F37C70">
      <w:pPr>
        <w:pStyle w:val="NormalWeb"/>
        <w:spacing w:before="0" w:after="0"/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 xml:space="preserve">In this example code, you again request a list of all the documents, including their content. However, this time you do so by invoking the IBM </w:t>
      </w:r>
      <w:proofErr w:type="spellStart"/>
      <w:r>
        <w:rPr>
          <w:rFonts w:ascii="inherit" w:hAnsi="inherit"/>
          <w:color w:val="2D3F49"/>
        </w:rPr>
        <w:t>Cloudant</w:t>
      </w:r>
      <w:proofErr w:type="spellEnd"/>
      <w:r>
        <w:rPr>
          <w:rFonts w:ascii="inherit" w:hAnsi="inherit"/>
          <w:color w:val="2D3F49"/>
        </w:rPr>
        <w:t> </w:t>
      </w:r>
      <w:hyperlink r:id="rId7" w:anchor="postalldocs" w:tgtFrame="_blank" w:history="1">
        <w:r>
          <w:rPr>
            <w:rStyle w:val="HTMLCode"/>
            <w:rFonts w:ascii="Courier" w:hAnsi="Courier"/>
            <w:color w:val="0F62FE"/>
            <w:sz w:val="21"/>
            <w:szCs w:val="21"/>
            <w:u w:val="single"/>
            <w:bdr w:val="none" w:sz="0" w:space="0" w:color="auto" w:frame="1"/>
          </w:rPr>
          <w:t>/_</w:t>
        </w:r>
        <w:proofErr w:type="spellStart"/>
        <w:r>
          <w:rPr>
            <w:rStyle w:val="HTMLCode"/>
            <w:rFonts w:ascii="Courier" w:hAnsi="Courier"/>
            <w:color w:val="0F62FE"/>
            <w:sz w:val="21"/>
            <w:szCs w:val="21"/>
            <w:u w:val="single"/>
            <w:bdr w:val="none" w:sz="0" w:space="0" w:color="auto" w:frame="1"/>
          </w:rPr>
          <w:t>all_docs</w:t>
        </w:r>
        <w:proofErr w:type="spellEnd"/>
      </w:hyperlink>
      <w:r>
        <w:rPr>
          <w:rFonts w:ascii="inherit" w:hAnsi="inherit"/>
          <w:color w:val="2D3F49"/>
        </w:rPr>
        <w:t> endpoint.</w:t>
      </w:r>
    </w:p>
    <w:p w14:paraId="5FD80B6F" w14:textId="77777777" w:rsidR="00F37C70" w:rsidRDefault="00F37C70" w:rsidP="00F37C70">
      <w:pPr>
        <w:pStyle w:val="NormalWeb"/>
        <w:numPr>
          <w:ilvl w:val="0"/>
          <w:numId w:val="11"/>
        </w:numPr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>Identify the endpoint to contact and any parameters to supply with it.</w:t>
      </w:r>
    </w:p>
    <w:p w14:paraId="7E3B856D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end_point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'{0}/{1}'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format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serviceURL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"/_</w:t>
      </w:r>
      <w:proofErr w:type="spellStart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all_docs</w:t>
      </w:r>
      <w:proofErr w:type="spellEnd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)</w:t>
      </w:r>
    </w:p>
    <w:p w14:paraId="4C7A9A36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params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= {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include_docs</w:t>
      </w:r>
      <w:proofErr w:type="spellEnd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'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'true'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}</w:t>
      </w:r>
    </w:p>
    <w:p w14:paraId="167AEDF3" w14:textId="77777777" w:rsidR="00F37C70" w:rsidRDefault="00F37C70" w:rsidP="00F37C70">
      <w:pPr>
        <w:pStyle w:val="NormalWeb"/>
        <w:numPr>
          <w:ilvl w:val="0"/>
          <w:numId w:val="11"/>
        </w:numPr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>Send the request to the service instance and show the results.</w:t>
      </w:r>
    </w:p>
    <w:p w14:paraId="05073F13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response = 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client.r_session.get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end_point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params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params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)</w:t>
      </w:r>
    </w:p>
    <w:p w14:paraId="020B6D6F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"{0}\</w:t>
      </w:r>
      <w:proofErr w:type="spellStart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response.json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()))</w:t>
      </w:r>
    </w:p>
    <w:p w14:paraId="0B71F147" w14:textId="77777777" w:rsidR="00F37C70" w:rsidRDefault="00F37C70" w:rsidP="00F37C70">
      <w:pPr>
        <w:pStyle w:val="NormalWeb"/>
        <w:numPr>
          <w:ilvl w:val="0"/>
          <w:numId w:val="11"/>
        </w:numPr>
        <w:spacing w:before="0" w:after="0"/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>See the result that is similar to the following </w:t>
      </w:r>
      <w:r>
        <w:rPr>
          <w:rStyle w:val="Emphasis"/>
          <w:rFonts w:ascii="inherit" w:hAnsi="inherit"/>
          <w:color w:val="2D3F49"/>
          <w:sz w:val="21"/>
          <w:szCs w:val="21"/>
          <w:bdr w:val="none" w:sz="0" w:space="0" w:color="auto" w:frame="1"/>
        </w:rPr>
        <w:t>abbreviated</w:t>
      </w:r>
      <w:r>
        <w:rPr>
          <w:rFonts w:ascii="inherit" w:hAnsi="inherit"/>
          <w:color w:val="2D3F49"/>
        </w:rPr>
        <w:t> example.</w:t>
      </w:r>
    </w:p>
    <w:p w14:paraId="2D41DBE1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{</w:t>
      </w:r>
    </w:p>
    <w:p w14:paraId="529D2237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ab/>
      </w: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"rows"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[{</w:t>
      </w:r>
    </w:p>
    <w:p w14:paraId="7136809D" w14:textId="0EFBF50B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"value"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{</w:t>
      </w:r>
    </w:p>
    <w:p w14:paraId="52F10D75" w14:textId="6A09CA6E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"rev"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"1-b2c48b89f48f1dc172d4db3f17ff6b9a"</w:t>
      </w:r>
    </w:p>
    <w:p w14:paraId="049E1640" w14:textId="17D6C853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},</w:t>
      </w:r>
    </w:p>
    <w:p w14:paraId="3FC8596F" w14:textId="640F2293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"14746fe384c7e2f06f7295403df89187"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041BDC68" w14:textId="36BF7E02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"key"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"14746fe384c7e2f06f7295403df89187"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3BE33688" w14:textId="3CAA5FF0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"doc"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{</w:t>
      </w:r>
    </w:p>
    <w:p w14:paraId="16AFD474" w14:textId="5D626C45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temperatureField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z w:val="21"/>
          <w:szCs w:val="21"/>
          <w:bdr w:val="none" w:sz="0" w:space="0" w:color="auto" w:frame="1"/>
        </w:rPr>
        <w:t>10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72761FD5" w14:textId="3D0F0731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descriptionField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"cold"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38B02956" w14:textId="5890BF81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numberField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z w:val="21"/>
          <w:szCs w:val="21"/>
          <w:bdr w:val="none" w:sz="0" w:space="0" w:color="auto" w:frame="1"/>
        </w:rPr>
        <w:t>6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592EA4ED" w14:textId="795A85F0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nameField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"six"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6D7A0C62" w14:textId="0EBAC17C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"_id"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"14746fe384c7e2f06f7295403df89187"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7E3A0834" w14:textId="52AE6A6C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"_rev"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"1-b2c48b89f48f1dc172d4db3f17ff6b9a"</w:t>
      </w:r>
    </w:p>
    <w:p w14:paraId="1359B5CB" w14:textId="43CA3C66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</w:t>
      </w:r>
    </w:p>
    <w:p w14:paraId="739FECCF" w14:textId="6DBF366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},</w:t>
      </w:r>
    </w:p>
    <w:p w14:paraId="594CA6A7" w14:textId="4CA4C1ED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...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{</w:t>
      </w:r>
    </w:p>
    <w:p w14:paraId="6CA22C68" w14:textId="658AAF8B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"value"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{</w:t>
      </w:r>
    </w:p>
    <w:p w14:paraId="248E8686" w14:textId="670340E0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"rev"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"1-7130413a8c7c5f1de5528fe4d373045c"</w:t>
      </w:r>
    </w:p>
    <w:p w14:paraId="0ACB7629" w14:textId="08A854C5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},</w:t>
      </w:r>
    </w:p>
    <w:p w14:paraId="3A80AE34" w14:textId="5786CA54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"id"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"49baa66cc66b4dda86ffb2852ae78eb8"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75A7DA47" w14:textId="3976DE3F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"key"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"49baa66cc66b4dda86ffb2852ae78eb8"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436DCA62" w14:textId="0AF28064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"doc"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{</w:t>
      </w:r>
    </w:p>
    <w:p w14:paraId="65F9DD5A" w14:textId="57B8C66C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temperatureField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z w:val="21"/>
          <w:szCs w:val="21"/>
          <w:bdr w:val="none" w:sz="0" w:space="0" w:color="auto" w:frame="1"/>
        </w:rPr>
        <w:t>40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3DADB809" w14:textId="573292B2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lastRenderedPageBreak/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descriptionField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"hot"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4C7A1227" w14:textId="33C3C2A8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numberField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z w:val="21"/>
          <w:szCs w:val="21"/>
          <w:bdr w:val="none" w:sz="0" w:space="0" w:color="auto" w:frame="1"/>
        </w:rPr>
        <w:t>2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021736B1" w14:textId="4E52BE1D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nameField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"two"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4F99D394" w14:textId="62676E99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"_id"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"49baa66cc66b4dda86ffb2852ae78eb8"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5B56C635" w14:textId="42FFD2F8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"_rev"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"1-7130413a8c7c5f1de5528fe4d373045c"</w:t>
      </w:r>
    </w:p>
    <w:p w14:paraId="2AFED03F" w14:textId="2350CFF8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</w:t>
      </w:r>
    </w:p>
    <w:p w14:paraId="0C87D76F" w14:textId="3C80A718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</w:t>
      </w:r>
    </w:p>
    <w:p w14:paraId="526068EF" w14:textId="2E97092E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],</w:t>
      </w:r>
    </w:p>
    <w:p w14:paraId="57A667B9" w14:textId="7347EBCB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total_rows</w:t>
      </w:r>
      <w:proofErr w:type="spellEnd"/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z w:val="21"/>
          <w:szCs w:val="21"/>
          <w:bdr w:val="none" w:sz="0" w:space="0" w:color="auto" w:frame="1"/>
        </w:rPr>
        <w:t>5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,</w:t>
      </w:r>
    </w:p>
    <w:p w14:paraId="25E60850" w14:textId="292DD2E4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attr"/>
          <w:rFonts w:ascii="inherit" w:hAnsi="inherit"/>
          <w:color w:val="4589FF"/>
          <w:sz w:val="21"/>
          <w:szCs w:val="21"/>
          <w:bdr w:val="none" w:sz="0" w:space="0" w:color="auto" w:frame="1"/>
        </w:rPr>
        <w:t>"offset"</w:t>
      </w: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: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EE5396"/>
          <w:sz w:val="21"/>
          <w:szCs w:val="21"/>
          <w:bdr w:val="none" w:sz="0" w:space="0" w:color="auto" w:frame="1"/>
        </w:rPr>
        <w:t>0</w:t>
      </w:r>
    </w:p>
    <w:p w14:paraId="2E9A8B51" w14:textId="4C76D8A1" w:rsidR="00F37C70" w:rsidRP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punctuation"/>
          <w:rFonts w:ascii="inherit" w:hAnsi="inherit"/>
          <w:color w:val="F4F4F4"/>
          <w:sz w:val="21"/>
          <w:szCs w:val="21"/>
          <w:bdr w:val="none" w:sz="0" w:space="0" w:color="auto" w:frame="1"/>
        </w:rPr>
        <w:t>}</w:t>
      </w:r>
    </w:p>
    <w:p w14:paraId="6662B00B" w14:textId="77777777" w:rsidR="00F37C70" w:rsidRDefault="00F37C70" w:rsidP="00F37C70">
      <w:pPr>
        <w:pStyle w:val="Heading2"/>
        <w:spacing w:line="390" w:lineRule="atLeast"/>
        <w:textAlignment w:val="baseline"/>
        <w:rPr>
          <w:rFonts w:ascii="inherit" w:hAnsi="inherit"/>
          <w:b/>
          <w:bCs/>
          <w:color w:val="000000" w:themeColor="text1"/>
          <w:sz w:val="30"/>
          <w:szCs w:val="30"/>
        </w:rPr>
      </w:pPr>
    </w:p>
    <w:p w14:paraId="79DF7D9C" w14:textId="0661861D" w:rsidR="00F37C70" w:rsidRPr="00F37C70" w:rsidRDefault="00F37C70" w:rsidP="00F37C70">
      <w:pPr>
        <w:pStyle w:val="Heading2"/>
        <w:spacing w:line="390" w:lineRule="atLeast"/>
        <w:textAlignment w:val="baseline"/>
        <w:rPr>
          <w:rFonts w:ascii="inherit" w:hAnsi="inherit"/>
          <w:b/>
          <w:bCs/>
          <w:color w:val="000000" w:themeColor="text1"/>
          <w:sz w:val="30"/>
          <w:szCs w:val="30"/>
        </w:rPr>
      </w:pPr>
      <w:r w:rsidRPr="00F37C70">
        <w:rPr>
          <w:rFonts w:ascii="inherit" w:hAnsi="inherit"/>
          <w:b/>
          <w:bCs/>
          <w:color w:val="000000" w:themeColor="text1"/>
          <w:sz w:val="30"/>
          <w:szCs w:val="30"/>
        </w:rPr>
        <w:t>Step 7: Deleting the database</w:t>
      </w:r>
    </w:p>
    <w:p w14:paraId="0DE2CC0D" w14:textId="77777777" w:rsidR="00F37C70" w:rsidRDefault="00F37C70" w:rsidP="00F37C70">
      <w:pPr>
        <w:pStyle w:val="NormalWeb"/>
        <w:numPr>
          <w:ilvl w:val="0"/>
          <w:numId w:val="12"/>
        </w:numPr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>Delete the database.</w:t>
      </w:r>
    </w:p>
    <w:p w14:paraId="50BAC44C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36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z w:val="21"/>
          <w:szCs w:val="21"/>
          <w:bdr w:val="none" w:sz="0" w:space="0" w:color="auto" w:frame="1"/>
        </w:rPr>
        <w:t>try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:</w:t>
      </w:r>
    </w:p>
    <w:p w14:paraId="28096C94" w14:textId="08157C13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client.delete_database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)</w:t>
      </w:r>
    </w:p>
    <w:p w14:paraId="0C9742DC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z w:val="21"/>
          <w:szCs w:val="21"/>
          <w:bdr w:val="none" w:sz="0" w:space="0" w:color="auto" w:frame="1"/>
        </w:rPr>
        <w:t>except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CloudantException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:</w:t>
      </w:r>
    </w:p>
    <w:p w14:paraId="21ECA447" w14:textId="6E67F1E6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"There was a problem deleting '{0}'.\</w:t>
      </w:r>
      <w:proofErr w:type="spellStart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))</w:t>
      </w:r>
    </w:p>
    <w:p w14:paraId="0E66EDAB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z w:val="21"/>
          <w:szCs w:val="21"/>
          <w:bdr w:val="none" w:sz="0" w:space="0" w:color="auto" w:frame="1"/>
        </w:rPr>
        <w:t>else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:</w:t>
      </w:r>
    </w:p>
    <w:p w14:paraId="1DB8839A" w14:textId="5E0BCEE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"'{0}' successfully deleted.\</w:t>
      </w:r>
      <w:proofErr w:type="spellStart"/>
      <w:r>
        <w:rPr>
          <w:rStyle w:val="hljs-string"/>
          <w:rFonts w:ascii="inherit" w:hAnsi="inherit"/>
          <w:color w:val="009D9A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))</w:t>
      </w:r>
    </w:p>
    <w:p w14:paraId="4A9D738D" w14:textId="77777777" w:rsidR="00F37C70" w:rsidRDefault="00F37C70" w:rsidP="00F37C70">
      <w:pPr>
        <w:pStyle w:val="NormalWeb"/>
        <w:numPr>
          <w:ilvl w:val="0"/>
          <w:numId w:val="12"/>
        </w:numPr>
        <w:textAlignment w:val="baseline"/>
        <w:rPr>
          <w:rFonts w:ascii="inherit" w:hAnsi="inherit"/>
          <w:color w:val="394B54"/>
        </w:rPr>
      </w:pPr>
      <w:r>
        <w:rPr>
          <w:rFonts w:ascii="inherit" w:hAnsi="inherit"/>
          <w:color w:val="394B54"/>
        </w:rPr>
        <w:t>Review the basic error handling that was included to illustrate how problems can be caught and addressed.</w:t>
      </w:r>
    </w:p>
    <w:p w14:paraId="1566C270" w14:textId="77777777" w:rsidR="00F37C70" w:rsidRPr="00F37C70" w:rsidRDefault="00F37C70" w:rsidP="00F37C70">
      <w:pPr>
        <w:pStyle w:val="Heading2"/>
        <w:spacing w:line="390" w:lineRule="atLeast"/>
        <w:textAlignment w:val="baseline"/>
        <w:rPr>
          <w:rFonts w:ascii="inherit" w:hAnsi="inherit"/>
          <w:b/>
          <w:bCs/>
          <w:color w:val="000000" w:themeColor="text1"/>
          <w:sz w:val="30"/>
          <w:szCs w:val="30"/>
        </w:rPr>
      </w:pPr>
      <w:r w:rsidRPr="00F37C70">
        <w:rPr>
          <w:rFonts w:ascii="inherit" w:hAnsi="inherit"/>
          <w:b/>
          <w:bCs/>
          <w:color w:val="000000" w:themeColor="text1"/>
          <w:sz w:val="30"/>
          <w:szCs w:val="30"/>
        </w:rPr>
        <w:t>Step 8: Closing the connection to the service instance</w:t>
      </w:r>
    </w:p>
    <w:p w14:paraId="223E10D7" w14:textId="77777777" w:rsidR="00F37C70" w:rsidRDefault="00F37C70" w:rsidP="00F37C70">
      <w:pPr>
        <w:pStyle w:val="NormalWeb"/>
        <w:numPr>
          <w:ilvl w:val="0"/>
          <w:numId w:val="13"/>
        </w:numPr>
        <w:textAlignment w:val="baseline"/>
        <w:rPr>
          <w:rFonts w:ascii="inherit" w:hAnsi="inherit"/>
          <w:color w:val="394B54"/>
        </w:rPr>
      </w:pPr>
      <w:r>
        <w:rPr>
          <w:rFonts w:ascii="inherit" w:hAnsi="inherit"/>
          <w:color w:val="394B54"/>
        </w:rPr>
        <w:t>Disconnect the Python client application from the service instance.</w:t>
      </w:r>
    </w:p>
    <w:p w14:paraId="4218CCE4" w14:textId="77777777" w:rsidR="00F37C70" w:rsidRDefault="00F37C70" w:rsidP="00F37C70">
      <w:pPr>
        <w:pStyle w:val="NormalWeb"/>
        <w:numPr>
          <w:ilvl w:val="0"/>
          <w:numId w:val="13"/>
        </w:numPr>
        <w:textAlignment w:val="baseline"/>
        <w:rPr>
          <w:rFonts w:ascii="inherit" w:hAnsi="inherit"/>
          <w:color w:val="2D3F49"/>
        </w:rPr>
      </w:pPr>
      <w:r>
        <w:rPr>
          <w:rFonts w:ascii="inherit" w:hAnsi="inherit"/>
          <w:color w:val="2D3F49"/>
        </w:rPr>
        <w:t>Run the disconnect command.</w:t>
      </w:r>
    </w:p>
    <w:p w14:paraId="4C7916ED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client.disconnect</w:t>
      </w:r>
      <w:proofErr w:type="spellEnd"/>
      <w:r>
        <w:rPr>
          <w:rStyle w:val="HTMLCode"/>
          <w:rFonts w:ascii="IBM Plex Mono" w:hAnsi="IBM Plex Mono"/>
          <w:color w:val="F4F4F4"/>
          <w:sz w:val="21"/>
          <w:szCs w:val="21"/>
          <w:bdr w:val="none" w:sz="0" w:space="0" w:color="auto" w:frame="1"/>
        </w:rPr>
        <w:t>()</w:t>
      </w:r>
    </w:p>
    <w:p w14:paraId="6F4FF4FA" w14:textId="77777777" w:rsidR="00F37C70" w:rsidRDefault="00F37C70" w:rsidP="00F37C70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color w:val="161616"/>
          <w:sz w:val="30"/>
          <w:szCs w:val="30"/>
        </w:rPr>
      </w:pPr>
    </w:p>
    <w:p w14:paraId="5C71629B" w14:textId="153A0EA1" w:rsidR="00F37C70" w:rsidRPr="00F37C70" w:rsidRDefault="00F37C70" w:rsidP="00F37C70">
      <w:pPr>
        <w:pStyle w:val="Heading2"/>
        <w:shd w:val="clear" w:color="auto" w:fill="FFFFFF"/>
        <w:spacing w:line="390" w:lineRule="atLeast"/>
        <w:textAlignment w:val="baseline"/>
        <w:rPr>
          <w:rFonts w:ascii="IBM Plex Sans" w:hAnsi="IBM Plex Sans"/>
          <w:b/>
          <w:bCs/>
          <w:color w:val="161616"/>
          <w:sz w:val="30"/>
          <w:szCs w:val="30"/>
        </w:rPr>
      </w:pPr>
      <w:r w:rsidRPr="00F37C70">
        <w:rPr>
          <w:rFonts w:ascii="IBM Plex Sans" w:hAnsi="IBM Plex Sans"/>
          <w:b/>
          <w:bCs/>
          <w:color w:val="161616"/>
          <w:sz w:val="30"/>
          <w:szCs w:val="30"/>
        </w:rPr>
        <w:t>Execute the complete Python script</w:t>
      </w:r>
    </w:p>
    <w:p w14:paraId="04E0AC5A" w14:textId="77777777" w:rsidR="00F37C70" w:rsidRDefault="00F37C70" w:rsidP="00F37C70">
      <w:pPr>
        <w:pStyle w:val="NormalWeb"/>
        <w:shd w:val="clear" w:color="auto" w:fill="FFFFFF"/>
        <w:textAlignment w:val="baseline"/>
        <w:rPr>
          <w:rFonts w:ascii="IBM Plex Sans" w:hAnsi="IBM Plex Sans"/>
          <w:color w:val="2D3F49"/>
        </w:rPr>
      </w:pPr>
      <w:r>
        <w:rPr>
          <w:rFonts w:ascii="IBM Plex Sans" w:hAnsi="IBM Plex Sans"/>
          <w:color w:val="2D3F49"/>
        </w:rPr>
        <w:t>This script is the complete Python script for steps 2, 3, and 4. When you run the script, it connects to your service instance, creates the database, stores a small set of data in the database, and creates JSON documents.</w:t>
      </w:r>
    </w:p>
    <w:p w14:paraId="3A40BC95" w14:textId="77777777" w:rsidR="00F37C70" w:rsidRDefault="00F37C70" w:rsidP="00F37C7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hAnsi="inherit"/>
          <w:color w:val="394B54"/>
          <w:spacing w:val="2"/>
        </w:rPr>
      </w:pPr>
      <w:r>
        <w:rPr>
          <w:rFonts w:ascii="inherit" w:hAnsi="inherit"/>
          <w:color w:val="394B54"/>
          <w:spacing w:val="2"/>
        </w:rPr>
        <w:t>Replace the values for </w:t>
      </w:r>
      <w:proofErr w:type="spellStart"/>
      <w:r>
        <w:rPr>
          <w:rStyle w:val="HTMLCode"/>
          <w:rFonts w:ascii="IBM Plex Mono" w:eastAsiaTheme="minorHAnsi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serviceUsername</w:t>
      </w:r>
      <w:proofErr w:type="spellEnd"/>
      <w:r>
        <w:rPr>
          <w:rFonts w:ascii="inherit" w:hAnsi="inherit"/>
          <w:color w:val="394B54"/>
          <w:spacing w:val="2"/>
        </w:rPr>
        <w:t>, </w:t>
      </w:r>
      <w:proofErr w:type="spellStart"/>
      <w:r>
        <w:rPr>
          <w:rStyle w:val="HTMLCode"/>
          <w:rFonts w:ascii="IBM Plex Mono" w:eastAsiaTheme="minorHAnsi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servicePassword</w:t>
      </w:r>
      <w:proofErr w:type="spellEnd"/>
      <w:r>
        <w:rPr>
          <w:rFonts w:ascii="inherit" w:hAnsi="inherit"/>
          <w:color w:val="394B54"/>
          <w:spacing w:val="2"/>
        </w:rPr>
        <w:t>, and </w:t>
      </w:r>
      <w:proofErr w:type="spellStart"/>
      <w:r>
        <w:rPr>
          <w:rStyle w:val="HTMLCode"/>
          <w:rFonts w:ascii="IBM Plex Mono" w:eastAsiaTheme="minorHAnsi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serviceURL</w:t>
      </w:r>
      <w:proofErr w:type="spellEnd"/>
      <w:r>
        <w:rPr>
          <w:rFonts w:ascii="inherit" w:hAnsi="inherit"/>
          <w:color w:val="394B54"/>
          <w:spacing w:val="2"/>
        </w:rPr>
        <w:t> with the values from your service credentials in the code example in the next step.</w:t>
      </w:r>
    </w:p>
    <w:p w14:paraId="608F6955" w14:textId="77777777" w:rsidR="00F37C70" w:rsidRDefault="00F37C70" w:rsidP="00F37C70">
      <w:pPr>
        <w:pStyle w:val="NormalWeb"/>
        <w:shd w:val="clear" w:color="auto" w:fill="FFFFFF"/>
        <w:spacing w:before="0" w:after="0"/>
        <w:textAlignment w:val="baseline"/>
        <w:rPr>
          <w:rFonts w:ascii="IBM Plex Sans" w:hAnsi="IBM Plex Sans"/>
          <w:color w:val="2D3F49"/>
        </w:rPr>
      </w:pPr>
      <w:r>
        <w:rPr>
          <w:rFonts w:ascii="IBM Plex Sans" w:hAnsi="IBM Plex Sans"/>
          <w:color w:val="2D3F49"/>
        </w:rPr>
        <w:t>For more information, see </w:t>
      </w:r>
      <w:hyperlink r:id="rId8" w:anchor="locating-your-service-credentials" w:history="1">
        <w:r>
          <w:rPr>
            <w:rStyle w:val="Hyperlink"/>
            <w:rFonts w:ascii="inherit" w:hAnsi="inherit"/>
            <w:color w:val="0F62FE"/>
            <w:sz w:val="21"/>
            <w:szCs w:val="21"/>
            <w:bdr w:val="none" w:sz="0" w:space="0" w:color="auto" w:frame="1"/>
          </w:rPr>
          <w:t>Locating your credentials</w:t>
        </w:r>
      </w:hyperlink>
      <w:r>
        <w:rPr>
          <w:rFonts w:ascii="IBM Plex Sans" w:hAnsi="IBM Plex Sans"/>
          <w:color w:val="2D3F49"/>
        </w:rPr>
        <w:t>.</w:t>
      </w:r>
    </w:p>
    <w:p w14:paraId="78C8CD79" w14:textId="77777777" w:rsidR="00F37C70" w:rsidRDefault="00F37C70" w:rsidP="00F37C70">
      <w:pPr>
        <w:pStyle w:val="NormalWeb"/>
        <w:numPr>
          <w:ilvl w:val="0"/>
          <w:numId w:val="15"/>
        </w:numPr>
        <w:shd w:val="clear" w:color="auto" w:fill="FFFFFF"/>
        <w:spacing w:before="0" w:after="0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lastRenderedPageBreak/>
        <w:t>Copy the following script into a text editor and name it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demo.py</w:t>
      </w:r>
      <w:r>
        <w:rPr>
          <w:rFonts w:ascii="inherit" w:hAnsi="inherit"/>
          <w:color w:val="2D3F49"/>
          <w:spacing w:val="2"/>
        </w:rPr>
        <w:t>.</w:t>
      </w:r>
    </w:p>
    <w:p w14:paraId="1B7ED082" w14:textId="69760764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#!/usr/bin/env python</w:t>
      </w:r>
    </w:p>
    <w:p w14:paraId="6B11C61E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Connect to service instance by running import statements.</w:t>
      </w:r>
    </w:p>
    <w:p w14:paraId="23EA6443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cloudant.client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</w:t>
      </w:r>
      <w:proofErr w:type="spellEnd"/>
    </w:p>
    <w:p w14:paraId="72151F73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cloudant.error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CloudantException</w:t>
      </w:r>
      <w:proofErr w:type="spellEnd"/>
    </w:p>
    <w:p w14:paraId="2F647910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cloudant.result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import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Result,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ResultByKey</w:t>
      </w:r>
      <w:proofErr w:type="spellEnd"/>
    </w:p>
    <w:p w14:paraId="3C851F13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</w:p>
    <w:p w14:paraId="5A05E196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Add credentials to authenticate to the service instance.</w:t>
      </w:r>
    </w:p>
    <w:p w14:paraId="2EAC0E7C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serviceUsername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"apikey-v2-58B528DF5397465BB6673E1B79482A8C"</w:t>
      </w:r>
    </w:p>
    <w:p w14:paraId="19B48078" w14:textId="46B6C77C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servicePassword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"680b037145f9dc8ef9e6a6d8b480783cbc1d1c12e71a0f4ced6b1eee30a243cd"</w:t>
      </w:r>
    </w:p>
    <w:p w14:paraId="3CB131C4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serviceURL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serviceURL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 xml:space="preserve"> = 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https://0c869093-c3ee-4a3f-bcec-00f01c8df8d8-bluemix.cloudantnosqldb.appdomain.cloud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""</w:t>
      </w:r>
    </w:p>
    <w:p w14:paraId="74CF128D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databasedemo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</w:p>
    <w:p w14:paraId="4707B012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</w:p>
    <w:p w14:paraId="0CFA7E54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Define sample data.</w:t>
      </w:r>
    </w:p>
    <w:p w14:paraId="58D99331" w14:textId="5177BAFB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sampleData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[[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"one"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"boiling"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100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2DF096C5" w14:textId="70CFE5F3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"two"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"hot"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40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01D4CBF4" w14:textId="72EE8990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"three"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"hot"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75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5BA0EE96" w14:textId="37410B85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4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"four"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"hot"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97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47EDCB02" w14:textId="287D218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"five"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"warm"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0891E665" w14:textId="7B260491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6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"six"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"cold"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60405BEC" w14:textId="741F9902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7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"seven"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"freezing"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],</w:t>
      </w:r>
    </w:p>
    <w:p w14:paraId="20136585" w14:textId="350088E0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8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"eight"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"freezing"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, -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5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232A71AA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2E575223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</w:p>
    <w:p w14:paraId="66F6D836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def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24A148"/>
          <w:spacing w:val="2"/>
          <w:sz w:val="21"/>
          <w:szCs w:val="21"/>
          <w:bdr w:val="none" w:sz="0" w:space="0" w:color="auto" w:frame="1"/>
        </w:rPr>
        <w:t>main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():</w:t>
      </w:r>
    </w:p>
    <w:p w14:paraId="26D1851B" w14:textId="66E2C963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Establish a connection with the service instance.</w:t>
      </w:r>
    </w:p>
    <w:p w14:paraId="4EEC2F74" w14:textId="57EA99BE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client =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Cloudant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serviceUsername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servicePassword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url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serviceURL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55E55C64" w14:textId="1E432D6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client.connect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()</w:t>
      </w:r>
    </w:p>
    <w:p w14:paraId="5B164DB4" w14:textId="77777777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</w:p>
    <w:p w14:paraId="01AFE962" w14:textId="7D52AAAF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Create database and verify it was created.</w:t>
      </w:r>
    </w:p>
    <w:p w14:paraId="5498F2CC" w14:textId="627C76A1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client.create_database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0AA75DAC" w14:textId="460C4452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myDatabaseDemo.exists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():</w:t>
      </w:r>
    </w:p>
    <w:p w14:paraId="51C146A1" w14:textId="4098C124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"'{0}' successfully created.\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databaseName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))</w:t>
      </w:r>
    </w:p>
    <w:p w14:paraId="140602AB" w14:textId="071BC860" w:rsidR="00F37C70" w:rsidRPr="008A3403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 w:rsidRPr="008A3403"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for</w:t>
      </w:r>
      <w:r w:rsidRPr="008A3403"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document </w:t>
      </w:r>
      <w:r w:rsidRPr="008A3403"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in</w:t>
      </w:r>
      <w:r w:rsidRPr="008A3403"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3403"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sampleData</w:t>
      </w:r>
      <w:proofErr w:type="spellEnd"/>
      <w:r w:rsidRPr="008A3403"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</w:t>
      </w:r>
    </w:p>
    <w:p w14:paraId="45A1147D" w14:textId="75913E55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Retrieve the fields in each row.</w:t>
      </w:r>
    </w:p>
    <w:p w14:paraId="4F9BEC5B" w14:textId="2C5C75CA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number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0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2BC73CF2" w14:textId="37998295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name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1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1579DA3F" w14:textId="003242E7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description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2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7EB65D8D" w14:textId="6180FAA0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temperature = document[</w:t>
      </w:r>
      <w:r>
        <w:rPr>
          <w:rStyle w:val="hljs-number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3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]</w:t>
      </w:r>
    </w:p>
    <w:p w14:paraId="0B8BBA8D" w14:textId="0DDD39E9" w:rsidR="00F37C70" w:rsidRPr="008A3403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 w:rsidRPr="008A3403"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 Create a JSON document that represents all the data in the row.</w:t>
      </w:r>
    </w:p>
    <w:p w14:paraId="0A8066A1" w14:textId="111BD9F8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jsonDocument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{</w:t>
      </w:r>
    </w:p>
    <w:p w14:paraId="7AEDD2D3" w14:textId="78FC9934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lastRenderedPageBreak/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numberField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number,</w:t>
      </w:r>
    </w:p>
    <w:p w14:paraId="10BDEC88" w14:textId="120A9217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nameField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name,</w:t>
      </w:r>
    </w:p>
    <w:p w14:paraId="6127C4E4" w14:textId="7E2B70D5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descriptionField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description,</w:t>
      </w:r>
    </w:p>
    <w:p w14:paraId="4DB95477" w14:textId="345461AB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temperatureField</w:t>
      </w:r>
      <w:proofErr w:type="spellEnd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 temperature</w:t>
      </w:r>
    </w:p>
    <w:p w14:paraId="59EA39D0" w14:textId="61CCED43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}</w:t>
      </w:r>
    </w:p>
    <w:p w14:paraId="09B8BF93" w14:textId="77777777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</w:p>
    <w:p w14:paraId="0F9A2A2B" w14:textId="71546AEF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Create a document by using the Database API.</w:t>
      </w:r>
    </w:p>
    <w:p w14:paraId="32DFF59B" w14:textId="5E8DC288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newDocument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myDatabaseDemo.create_document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jsonDocument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)</w:t>
      </w:r>
    </w:p>
    <w:p w14:paraId="083E946A" w14:textId="77777777" w:rsidR="008A3403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color w:val="C6C6C6"/>
          <w:spacing w:val="2"/>
          <w:sz w:val="21"/>
          <w:szCs w:val="21"/>
          <w:bdr w:val="none" w:sz="0" w:space="0" w:color="auto" w:frame="1"/>
        </w:rPr>
        <w:t># Check that the documents exist in the database.</w:t>
      </w:r>
    </w:p>
    <w:p w14:paraId="62D632E7" w14:textId="2B44C4CC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newDocument.exists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():</w:t>
      </w:r>
    </w:p>
    <w:p w14:paraId="4E6BB6F6" w14:textId="60A4DBA1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 xml:space="preserve">"Document '{0}' successfully </w:t>
      </w:r>
      <w:proofErr w:type="spellStart"/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created."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.</w:t>
      </w:r>
      <w:r>
        <w:rPr>
          <w:rStyle w:val="hljs-builtin"/>
          <w:rFonts w:ascii="inherit" w:hAnsi="inherit"/>
          <w:color w:val="EE5396"/>
          <w:spacing w:val="2"/>
          <w:sz w:val="21"/>
          <w:szCs w:val="21"/>
          <w:bdr w:val="none" w:sz="0" w:space="0" w:color="auto" w:frame="1"/>
        </w:rPr>
        <w:t>format</w:t>
      </w:r>
      <w:proofErr w:type="spellEnd"/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(number))</w:t>
      </w:r>
    </w:p>
    <w:p w14:paraId="1556DC8D" w14:textId="77777777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</w:p>
    <w:p w14:paraId="4057D741" w14:textId="77777777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ljs-keyword"/>
          <w:rFonts w:ascii="inherit" w:hAnsi="inherit"/>
          <w:color w:val="1192E8"/>
          <w:spacing w:val="2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 xml:space="preserve"> __name__==</w:t>
      </w:r>
      <w:r>
        <w:rPr>
          <w:rStyle w:val="hljs-string"/>
          <w:rFonts w:ascii="inherit" w:hAnsi="inherit"/>
          <w:color w:val="009D9A"/>
          <w:spacing w:val="2"/>
          <w:sz w:val="21"/>
          <w:szCs w:val="21"/>
          <w:bdr w:val="none" w:sz="0" w:space="0" w:color="auto" w:frame="1"/>
        </w:rPr>
        <w:t>'__main__'</w:t>
      </w: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:</w:t>
      </w:r>
    </w:p>
    <w:p w14:paraId="04E99DC7" w14:textId="7184EE21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main()</w:t>
      </w:r>
    </w:p>
    <w:p w14:paraId="11568182" w14:textId="5BC25514" w:rsidR="00F37C70" w:rsidRDefault="00F37C70" w:rsidP="00F37C70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Fonts w:ascii="inherit" w:hAnsi="inherit"/>
          <w:color w:val="D1D9E1"/>
          <w:spacing w:val="2"/>
          <w:sz w:val="21"/>
          <w:szCs w:val="21"/>
        </w:rPr>
      </w:pPr>
    </w:p>
    <w:p w14:paraId="3EB32421" w14:textId="77777777" w:rsidR="00F37C70" w:rsidRDefault="00F37C70" w:rsidP="00F37C70">
      <w:pPr>
        <w:pStyle w:val="NormalWeb"/>
        <w:numPr>
          <w:ilvl w:val="0"/>
          <w:numId w:val="15"/>
        </w:numPr>
        <w:shd w:val="clear" w:color="auto" w:fill="FFFFFF"/>
        <w:spacing w:before="0" w:after="0"/>
        <w:textAlignment w:val="baseline"/>
        <w:rPr>
          <w:rFonts w:ascii="inherit" w:hAnsi="inherit"/>
          <w:color w:val="2D3F49"/>
          <w:spacing w:val="2"/>
        </w:rPr>
      </w:pPr>
      <w:r>
        <w:rPr>
          <w:rFonts w:ascii="inherit" w:hAnsi="inherit"/>
          <w:color w:val="2D3F49"/>
          <w:spacing w:val="2"/>
        </w:rPr>
        <w:t>From the command line, run </w:t>
      </w:r>
      <w:r>
        <w:rPr>
          <w:rStyle w:val="HTMLCode"/>
          <w:rFonts w:ascii="IBM Plex Mono" w:hAnsi="IBM Plex Mono"/>
          <w:color w:val="8A3FFC"/>
          <w:spacing w:val="2"/>
          <w:sz w:val="18"/>
          <w:szCs w:val="18"/>
          <w:bdr w:val="single" w:sz="6" w:space="2" w:color="D5D9E0" w:frame="1"/>
          <w:shd w:val="clear" w:color="auto" w:fill="F4F4F4"/>
        </w:rPr>
        <w:t>demo.py</w:t>
      </w:r>
      <w:r>
        <w:rPr>
          <w:rFonts w:ascii="inherit" w:hAnsi="inherit"/>
          <w:color w:val="2D3F49"/>
          <w:spacing w:val="2"/>
        </w:rPr>
        <w:t> by typing a command similar to the following one.</w:t>
      </w:r>
    </w:p>
    <w:p w14:paraId="797DDFE6" w14:textId="77777777" w:rsidR="00F37C70" w:rsidRDefault="00F37C70" w:rsidP="008A3403">
      <w:pPr>
        <w:pStyle w:val="HTMLPreformatted"/>
        <w:shd w:val="clear" w:color="auto" w:fill="000000"/>
        <w:spacing w:line="315" w:lineRule="atLeast"/>
        <w:ind w:left="720"/>
        <w:textAlignment w:val="baseline"/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</w:pPr>
      <w:r>
        <w:rPr>
          <w:rStyle w:val="HTMLCode"/>
          <w:rFonts w:ascii="IBM Plex Mono" w:hAnsi="IBM Plex Mono"/>
          <w:color w:val="F4F4F4"/>
          <w:spacing w:val="2"/>
          <w:sz w:val="21"/>
          <w:szCs w:val="21"/>
          <w:bdr w:val="none" w:sz="0" w:space="0" w:color="auto" w:frame="1"/>
        </w:rPr>
        <w:t>python3 demo.py</w:t>
      </w:r>
    </w:p>
    <w:p w14:paraId="4782F34B" w14:textId="77777777" w:rsidR="003A5800" w:rsidRPr="003A5800" w:rsidRDefault="003A5800" w:rsidP="003A5800">
      <w:pPr>
        <w:rPr>
          <w:b/>
          <w:bCs/>
          <w:sz w:val="28"/>
          <w:szCs w:val="28"/>
        </w:rPr>
      </w:pPr>
    </w:p>
    <w:sectPr w:rsidR="003A5800" w:rsidRPr="003A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orbel"/>
    <w:charset w:val="00"/>
    <w:family w:val="swiss"/>
    <w:pitch w:val="variable"/>
    <w:sig w:usb0="00000001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Mono">
    <w:altName w:val="Consolas"/>
    <w:charset w:val="00"/>
    <w:family w:val="modern"/>
    <w:pitch w:val="fixed"/>
    <w:sig w:usb0="00000001" w:usb1="5000207B" w:usb2="00000000" w:usb3="00000000" w:csb0="00000197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E7F90"/>
    <w:multiLevelType w:val="multilevel"/>
    <w:tmpl w:val="FA1C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D3186"/>
    <w:multiLevelType w:val="multilevel"/>
    <w:tmpl w:val="5010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C6914"/>
    <w:multiLevelType w:val="multilevel"/>
    <w:tmpl w:val="083AE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F90389"/>
    <w:multiLevelType w:val="multilevel"/>
    <w:tmpl w:val="C142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5349B1"/>
    <w:multiLevelType w:val="multilevel"/>
    <w:tmpl w:val="98E2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CE612A"/>
    <w:multiLevelType w:val="multilevel"/>
    <w:tmpl w:val="B61C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D868D1"/>
    <w:multiLevelType w:val="multilevel"/>
    <w:tmpl w:val="B2D0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EB1BB6"/>
    <w:multiLevelType w:val="multilevel"/>
    <w:tmpl w:val="9300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1A7527"/>
    <w:multiLevelType w:val="multilevel"/>
    <w:tmpl w:val="4F10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BD52EE"/>
    <w:multiLevelType w:val="multilevel"/>
    <w:tmpl w:val="8FE2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C81171"/>
    <w:multiLevelType w:val="multilevel"/>
    <w:tmpl w:val="97D42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E218D8"/>
    <w:multiLevelType w:val="multilevel"/>
    <w:tmpl w:val="7AF6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9B4A64"/>
    <w:multiLevelType w:val="multilevel"/>
    <w:tmpl w:val="210C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BE3544"/>
    <w:multiLevelType w:val="multilevel"/>
    <w:tmpl w:val="6E0A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9F0BA9"/>
    <w:multiLevelType w:val="multilevel"/>
    <w:tmpl w:val="E77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11"/>
  </w:num>
  <w:num w:numId="13">
    <w:abstractNumId w:val="1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E6"/>
    <w:rsid w:val="000348A5"/>
    <w:rsid w:val="003A5800"/>
    <w:rsid w:val="004403BB"/>
    <w:rsid w:val="007052DA"/>
    <w:rsid w:val="00847F84"/>
    <w:rsid w:val="008A3403"/>
    <w:rsid w:val="00BE49FA"/>
    <w:rsid w:val="00BF6DE6"/>
    <w:rsid w:val="00D80C3E"/>
    <w:rsid w:val="00F1588A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ED3C"/>
  <w15:chartTrackingRefBased/>
  <w15:docId w15:val="{FC99D414-9201-495A-9BD0-FF1D263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D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6D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F6D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6DE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58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58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8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A5800"/>
  </w:style>
  <w:style w:type="character" w:customStyle="1" w:styleId="hljs-string">
    <w:name w:val="hljs-string"/>
    <w:basedOn w:val="DefaultParagraphFont"/>
    <w:rsid w:val="00BE49FA"/>
  </w:style>
  <w:style w:type="character" w:customStyle="1" w:styleId="hljs-punctuation">
    <w:name w:val="hljs-punctuation"/>
    <w:basedOn w:val="DefaultParagraphFont"/>
    <w:rsid w:val="00BE49FA"/>
  </w:style>
  <w:style w:type="character" w:customStyle="1" w:styleId="hljs-builtin">
    <w:name w:val="hljs-built_in"/>
    <w:basedOn w:val="DefaultParagraphFont"/>
    <w:rsid w:val="00BE49FA"/>
  </w:style>
  <w:style w:type="character" w:customStyle="1" w:styleId="hljs-number">
    <w:name w:val="hljs-number"/>
    <w:basedOn w:val="DefaultParagraphFont"/>
    <w:rsid w:val="00BE49FA"/>
  </w:style>
  <w:style w:type="character" w:customStyle="1" w:styleId="hljs-comment">
    <w:name w:val="hljs-comment"/>
    <w:basedOn w:val="DefaultParagraphFont"/>
    <w:rsid w:val="00D80C3E"/>
  </w:style>
  <w:style w:type="character" w:customStyle="1" w:styleId="hljs-attr">
    <w:name w:val="hljs-attr"/>
    <w:basedOn w:val="DefaultParagraphFont"/>
    <w:rsid w:val="00D80C3E"/>
  </w:style>
  <w:style w:type="character" w:customStyle="1" w:styleId="hljs-literal">
    <w:name w:val="hljs-literal"/>
    <w:basedOn w:val="DefaultParagraphFont"/>
    <w:rsid w:val="00D80C3E"/>
  </w:style>
  <w:style w:type="character" w:styleId="Emphasis">
    <w:name w:val="Emphasis"/>
    <w:basedOn w:val="DefaultParagraphFont"/>
    <w:uiPriority w:val="20"/>
    <w:qFormat/>
    <w:rsid w:val="00F37C70"/>
    <w:rPr>
      <w:i/>
      <w:iCs/>
    </w:rPr>
  </w:style>
  <w:style w:type="character" w:customStyle="1" w:styleId="hljs-title">
    <w:name w:val="hljs-title"/>
    <w:basedOn w:val="DefaultParagraphFont"/>
    <w:rsid w:val="00F37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Cloudant?topic=Cloudant-locating-your-service-credent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ibm.com/apidocs/cloud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Cloudant?topic=Cloudant-creating-an-ibm-cloudant-query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hp</cp:lastModifiedBy>
  <cp:revision>2</cp:revision>
  <dcterms:created xsi:type="dcterms:W3CDTF">2022-10-16T09:58:00Z</dcterms:created>
  <dcterms:modified xsi:type="dcterms:W3CDTF">2022-10-16T09:58:00Z</dcterms:modified>
</cp:coreProperties>
</file>