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8F" w:rsidRDefault="00C12EC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:rsidR="009B5D8F" w:rsidRDefault="00C12EC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:rsidR="009B5D8F" w:rsidRDefault="009B5D8F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B5D8F">
        <w:tc>
          <w:tcPr>
            <w:tcW w:w="4508" w:type="dxa"/>
          </w:tcPr>
          <w:p w:rsidR="009B5D8F" w:rsidRDefault="00C12EC9">
            <w:r>
              <w:t>Date</w:t>
            </w:r>
          </w:p>
        </w:tc>
        <w:tc>
          <w:tcPr>
            <w:tcW w:w="4508" w:type="dxa"/>
          </w:tcPr>
          <w:p w:rsidR="009B5D8F" w:rsidRDefault="00A222E3">
            <w:r>
              <w:t>23 September 2022</w:t>
            </w:r>
          </w:p>
        </w:tc>
      </w:tr>
      <w:tr w:rsidR="009B5D8F">
        <w:tc>
          <w:tcPr>
            <w:tcW w:w="4508" w:type="dxa"/>
          </w:tcPr>
          <w:p w:rsidR="009B5D8F" w:rsidRDefault="00C12EC9">
            <w:r>
              <w:t>Team ID</w:t>
            </w:r>
          </w:p>
        </w:tc>
        <w:tc>
          <w:tcPr>
            <w:tcW w:w="4508" w:type="dxa"/>
          </w:tcPr>
          <w:p w:rsidR="009B5D8F" w:rsidRDefault="00C12EC9">
            <w:r w:rsidRPr="00C12EC9">
              <w:t>PNT2022TMID16953</w:t>
            </w:r>
            <w:bookmarkStart w:id="0" w:name="_GoBack"/>
            <w:bookmarkEnd w:id="0"/>
          </w:p>
        </w:tc>
      </w:tr>
      <w:tr w:rsidR="009B5D8F">
        <w:tc>
          <w:tcPr>
            <w:tcW w:w="4508" w:type="dxa"/>
          </w:tcPr>
          <w:p w:rsidR="009B5D8F" w:rsidRDefault="00C12EC9">
            <w:r>
              <w:t>Project Name</w:t>
            </w:r>
          </w:p>
        </w:tc>
        <w:tc>
          <w:tcPr>
            <w:tcW w:w="4508" w:type="dxa"/>
          </w:tcPr>
          <w:p w:rsidR="009B5D8F" w:rsidRDefault="00C12EC9">
            <w:r>
              <w:t>IOT Based Safety Gadget for Child Safety Monitoring and Notification</w:t>
            </w:r>
          </w:p>
        </w:tc>
      </w:tr>
      <w:tr w:rsidR="009B5D8F">
        <w:tc>
          <w:tcPr>
            <w:tcW w:w="4508" w:type="dxa"/>
          </w:tcPr>
          <w:p w:rsidR="009B5D8F" w:rsidRDefault="00C12EC9">
            <w:r>
              <w:t>Maximum Marks</w:t>
            </w:r>
          </w:p>
        </w:tc>
        <w:tc>
          <w:tcPr>
            <w:tcW w:w="4508" w:type="dxa"/>
          </w:tcPr>
          <w:p w:rsidR="009B5D8F" w:rsidRDefault="00C12EC9">
            <w:r>
              <w:t>4 Marks</w:t>
            </w:r>
          </w:p>
        </w:tc>
      </w:tr>
    </w:tbl>
    <w:p w:rsidR="009B5D8F" w:rsidRDefault="009B5D8F">
      <w:pPr>
        <w:rPr>
          <w:b/>
        </w:rPr>
      </w:pPr>
    </w:p>
    <w:p w:rsidR="009B5D8F" w:rsidRDefault="00C12EC9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:rsidR="009B5D8F" w:rsidRDefault="00C12EC9">
      <w:pPr>
        <w:shd w:val="clear" w:color="auto" w:fill="FFFFFF"/>
        <w:spacing w:after="375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Solution architecture is a </w:t>
      </w:r>
      <w:r>
        <w:rPr>
          <w:rFonts w:ascii="Arial" w:eastAsia="Arial" w:hAnsi="Arial" w:cs="Arial"/>
          <w:color w:val="000000"/>
          <w:sz w:val="24"/>
          <w:szCs w:val="24"/>
        </w:rPr>
        <w:t>complex process – with many sub-processes – that bridges the gap between business problems and technology solutions. Its goals are to:</w:t>
      </w:r>
    </w:p>
    <w:p w:rsidR="009B5D8F" w:rsidRDefault="00C12EC9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Find the best tech solution to solve existing business problems.</w:t>
      </w:r>
    </w:p>
    <w:p w:rsidR="009B5D8F" w:rsidRDefault="00C12EC9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Describe the structure, characteristics,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behavior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and </w:t>
      </w:r>
      <w:r>
        <w:rPr>
          <w:rFonts w:ascii="Arial" w:eastAsia="Arial" w:hAnsi="Arial" w:cs="Arial"/>
          <w:color w:val="000000"/>
          <w:sz w:val="24"/>
          <w:szCs w:val="24"/>
        </w:rPr>
        <w:t>other aspects of the software to project stakeholders.</w:t>
      </w:r>
    </w:p>
    <w:p w:rsidR="009B5D8F" w:rsidRDefault="00C12EC9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Define features, development phases, and solution requirements.</w:t>
      </w:r>
    </w:p>
    <w:p w:rsidR="009B5D8F" w:rsidRDefault="00C12EC9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Provide specifications according to which the solution is defined, managed, and delivered.</w:t>
      </w:r>
    </w:p>
    <w:p w:rsidR="009B5D8F" w:rsidRDefault="009B5D8F">
      <w:pPr>
        <w:rPr>
          <w:b/>
        </w:rPr>
      </w:pPr>
    </w:p>
    <w:p w:rsidR="009B5D8F" w:rsidRDefault="00C12EC9">
      <w:pPr>
        <w:rPr>
          <w:b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Example - Solution Architecture Diagram</w:t>
      </w:r>
      <w:r>
        <w:rPr>
          <w:b/>
        </w:rPr>
        <w:t xml:space="preserve">: </w:t>
      </w:r>
    </w:p>
    <w:p w:rsidR="009B5D8F" w:rsidRDefault="009B5D8F">
      <w:pPr>
        <w:rPr>
          <w:b/>
        </w:rPr>
      </w:pPr>
    </w:p>
    <w:p w:rsidR="009B5D8F" w:rsidRDefault="00C12EC9">
      <w:pPr>
        <w:tabs>
          <w:tab w:val="left" w:pos="5529"/>
        </w:tabs>
        <w:rPr>
          <w:b/>
        </w:rPr>
      </w:pPr>
      <w:r>
        <w:rPr>
          <w:b/>
          <w:noProof/>
          <w:lang w:bidi="ta-IN"/>
        </w:rPr>
        <w:drawing>
          <wp:inline distT="0" distB="0" distL="0" distR="0">
            <wp:extent cx="5731510" cy="3392805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5D8F" w:rsidRDefault="009B5D8F">
      <w:pPr>
        <w:rPr>
          <w:b/>
        </w:rPr>
      </w:pPr>
    </w:p>
    <w:p w:rsidR="009B5D8F" w:rsidRDefault="009B5D8F">
      <w:pPr>
        <w:rPr>
          <w:b/>
        </w:rPr>
      </w:pPr>
    </w:p>
    <w:sectPr w:rsidR="009B5D8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770E6"/>
    <w:multiLevelType w:val="multilevel"/>
    <w:tmpl w:val="06765A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8F"/>
    <w:rsid w:val="009B5D8F"/>
    <w:rsid w:val="00A222E3"/>
    <w:rsid w:val="00C1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E4257E-D964-4992-AE1D-FD09B8F9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1R59cZf9wHTOknDof7VgADzbNA==">AMUW2mVfYReItNVAeE9k7AICwUUHdYLms4py4kwx0pJl5TaEkWg+zrICvimcQowgCDbqrh/372+MDM5XSWIskirfJ3IS0bQwIKTwPdXvUM3rSWTZbsddWVA=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Raj Kumar</cp:lastModifiedBy>
  <cp:revision>3</cp:revision>
  <dcterms:created xsi:type="dcterms:W3CDTF">2022-10-09T05:49:00Z</dcterms:created>
  <dcterms:modified xsi:type="dcterms:W3CDTF">2022-11-14T15:43:00Z</dcterms:modified>
</cp:coreProperties>
</file>