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8CB0" w14:textId="77777777" w:rsidR="00691E7A" w:rsidRDefault="003A4125">
      <w:r>
        <w:t xml:space="preserve">Develop The Web Application Using Node-RED </w:t>
      </w:r>
    </w:p>
    <w:p w14:paraId="373E3A0B" w14:textId="77777777" w:rsidR="00691E7A" w:rsidRDefault="003A4125">
      <w:pPr>
        <w:ind w:left="-100" w:right="0"/>
        <w:jc w:val="left"/>
      </w:pPr>
      <w:r>
        <w:rPr>
          <w:sz w:val="20"/>
        </w:rPr>
        <w:t xml:space="preserve"> </w:t>
      </w:r>
    </w:p>
    <w:p w14:paraId="69458672" w14:textId="77777777" w:rsidR="00691E7A" w:rsidRDefault="003A4125">
      <w:pPr>
        <w:ind w:left="-100" w:right="0"/>
        <w:jc w:val="left"/>
      </w:pPr>
      <w:r>
        <w:rPr>
          <w:sz w:val="20"/>
        </w:rPr>
        <w:t xml:space="preserve"> </w:t>
      </w:r>
    </w:p>
    <w:p w14:paraId="2B43A413" w14:textId="77777777" w:rsidR="00691E7A" w:rsidRDefault="003A4125">
      <w:pPr>
        <w:ind w:left="-100" w:right="0"/>
        <w:jc w:val="left"/>
      </w:pPr>
      <w:r>
        <w:rPr>
          <w:sz w:val="20"/>
        </w:rPr>
        <w:t xml:space="preserve"> </w:t>
      </w:r>
    </w:p>
    <w:p w14:paraId="5CFA2C84" w14:textId="77777777" w:rsidR="00691E7A" w:rsidRDefault="003A4125">
      <w:pPr>
        <w:ind w:left="-100" w:right="0"/>
        <w:jc w:val="left"/>
      </w:pPr>
      <w:r>
        <w:rPr>
          <w:sz w:val="12"/>
        </w:rPr>
        <w:t xml:space="preserve"> </w:t>
      </w:r>
    </w:p>
    <w:tbl>
      <w:tblPr>
        <w:tblStyle w:val="TableGrid"/>
        <w:tblW w:w="9484" w:type="dxa"/>
        <w:tblInd w:w="5" w:type="dxa"/>
        <w:tblCellMar>
          <w:top w:w="6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3"/>
        <w:gridCol w:w="4741"/>
      </w:tblGrid>
      <w:tr w:rsidR="00691E7A" w14:paraId="62996657" w14:textId="77777777">
        <w:trPr>
          <w:trHeight w:val="694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A5F7" w14:textId="77777777" w:rsidR="00691E7A" w:rsidRDefault="003A4125">
            <w:pPr>
              <w:ind w:left="2" w:right="0"/>
              <w:jc w:val="left"/>
            </w:pPr>
            <w:r>
              <w:rPr>
                <w:sz w:val="28"/>
              </w:rPr>
              <w:t xml:space="preserve">Project Title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9852" w14:textId="77777777" w:rsidR="00691E7A" w:rsidRDefault="003A4125">
            <w:pPr>
              <w:ind w:right="0"/>
              <w:jc w:val="left"/>
            </w:pPr>
            <w:r>
              <w:rPr>
                <w:sz w:val="28"/>
              </w:rPr>
              <w:t xml:space="preserve">GAS LEAKAGE MONITORING AND ALERTING SYSTEM FOR INDUSTRIES </w:t>
            </w:r>
          </w:p>
        </w:tc>
      </w:tr>
      <w:tr w:rsidR="00691E7A" w14:paraId="7C159ABD" w14:textId="77777777">
        <w:trPr>
          <w:trHeight w:val="427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0EAB" w14:textId="77777777" w:rsidR="00691E7A" w:rsidRDefault="003A4125">
            <w:pPr>
              <w:ind w:left="2" w:right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81A7" w14:textId="78DE39F0" w:rsidR="00665C12" w:rsidRPr="00665C12" w:rsidRDefault="00665C12">
            <w:pPr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P</w:t>
            </w:r>
            <w:r w:rsidR="003A4125">
              <w:rPr>
                <w:sz w:val="28"/>
              </w:rPr>
              <w:t>NT2022TMID1</w:t>
            </w:r>
            <w:r>
              <w:rPr>
                <w:sz w:val="28"/>
              </w:rPr>
              <w:t>0394</w:t>
            </w:r>
          </w:p>
        </w:tc>
      </w:tr>
      <w:tr w:rsidR="00691E7A" w14:paraId="0E81E0CD" w14:textId="77777777">
        <w:trPr>
          <w:trHeight w:val="430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31E7" w14:textId="77777777" w:rsidR="00691E7A" w:rsidRDefault="003A4125">
            <w:pPr>
              <w:ind w:left="2" w:right="0"/>
              <w:jc w:val="left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64D3" w14:textId="77777777" w:rsidR="00691E7A" w:rsidRDefault="003A4125">
            <w:pPr>
              <w:ind w:right="0"/>
              <w:jc w:val="left"/>
            </w:pPr>
            <w:r>
              <w:rPr>
                <w:sz w:val="28"/>
              </w:rPr>
              <w:t xml:space="preserve">10 November 2022 </w:t>
            </w:r>
          </w:p>
        </w:tc>
      </w:tr>
    </w:tbl>
    <w:p w14:paraId="2799CC66" w14:textId="77777777" w:rsidR="00691E7A" w:rsidRDefault="003A4125">
      <w:pPr>
        <w:ind w:left="-100" w:right="0"/>
        <w:jc w:val="left"/>
      </w:pPr>
      <w:r>
        <w:rPr>
          <w:sz w:val="20"/>
        </w:rPr>
        <w:t xml:space="preserve"> </w:t>
      </w:r>
    </w:p>
    <w:p w14:paraId="52433A2C" w14:textId="77777777" w:rsidR="00691E7A" w:rsidRDefault="003A4125">
      <w:pPr>
        <w:spacing w:after="19"/>
        <w:ind w:left="-100" w:right="0"/>
        <w:jc w:val="left"/>
      </w:pPr>
      <w:r>
        <w:rPr>
          <w:sz w:val="20"/>
        </w:rPr>
        <w:t xml:space="preserve"> </w:t>
      </w:r>
    </w:p>
    <w:p w14:paraId="781B9102" w14:textId="77777777" w:rsidR="00691E7A" w:rsidRDefault="003A4125">
      <w:pPr>
        <w:ind w:left="-100" w:right="0"/>
        <w:jc w:val="left"/>
      </w:pPr>
      <w:r>
        <w:rPr>
          <w:sz w:val="23"/>
        </w:rPr>
        <w:t xml:space="preserve"> </w:t>
      </w:r>
    </w:p>
    <w:p w14:paraId="5496F090" w14:textId="77777777" w:rsidR="00691E7A" w:rsidRDefault="003A4125">
      <w:pPr>
        <w:ind w:left="46" w:right="-349"/>
        <w:jc w:val="left"/>
      </w:pPr>
      <w:r>
        <w:rPr>
          <w:noProof/>
        </w:rPr>
        <w:drawing>
          <wp:inline distT="0" distB="0" distL="0" distR="0" wp14:anchorId="3D97A173" wp14:editId="7D198A25">
            <wp:extent cx="5927090" cy="5113528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51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7A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7A"/>
    <w:rsid w:val="003A4125"/>
    <w:rsid w:val="0060049C"/>
    <w:rsid w:val="00665C12"/>
    <w:rsid w:val="006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935C"/>
  <w15:docId w15:val="{37BF6942-8129-4238-A862-1D44A00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1561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hackingmonster368@gmail.com</dc:creator>
  <cp:keywords/>
  <cp:lastModifiedBy>charan sri ammineedu yalamati</cp:lastModifiedBy>
  <cp:revision>5</cp:revision>
  <dcterms:created xsi:type="dcterms:W3CDTF">2022-11-15T07:07:00Z</dcterms:created>
  <dcterms:modified xsi:type="dcterms:W3CDTF">2022-11-15T07:07:00Z</dcterms:modified>
</cp:coreProperties>
</file>