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FE40" w14:textId="77777777" w:rsidR="00722B5B" w:rsidRDefault="00000000">
      <w:pPr>
        <w:spacing w:after="0"/>
        <w:ind w:left="4"/>
        <w:jc w:val="center"/>
      </w:pPr>
      <w:r>
        <w:rPr>
          <w:b/>
          <w:sz w:val="24"/>
        </w:rPr>
        <w:t xml:space="preserve">Project Design Phase-II </w:t>
      </w:r>
    </w:p>
    <w:p w14:paraId="71A6C386" w14:textId="77777777" w:rsidR="00722B5B" w:rsidRDefault="00000000">
      <w:pPr>
        <w:spacing w:after="0"/>
        <w:ind w:right="2022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5A7E990" w14:textId="77777777" w:rsidR="00722B5B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22B5B" w14:paraId="5FC5B0BA" w14:textId="77777777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F2C9" w14:textId="77777777" w:rsidR="00722B5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C8B5" w14:textId="77777777" w:rsidR="00722B5B" w:rsidRDefault="00000000">
            <w:pPr>
              <w:spacing w:after="0"/>
            </w:pPr>
            <w:r>
              <w:t xml:space="preserve">10 October 2022 </w:t>
            </w:r>
          </w:p>
        </w:tc>
      </w:tr>
      <w:tr w:rsidR="00722B5B" w14:paraId="740DD66A" w14:textId="77777777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BBD8" w14:textId="77777777" w:rsidR="00722B5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1300" w14:textId="4759E41D" w:rsidR="00722B5B" w:rsidRDefault="00000000">
            <w:pPr>
              <w:spacing w:after="0"/>
            </w:pPr>
            <w:r>
              <w:rPr>
                <w:color w:val="222222"/>
                <w:sz w:val="20"/>
              </w:rPr>
              <w:t>PNT2022TMID1</w:t>
            </w:r>
            <w:r w:rsidR="003749C3">
              <w:rPr>
                <w:color w:val="222222"/>
                <w:sz w:val="20"/>
              </w:rPr>
              <w:t>0394</w:t>
            </w:r>
          </w:p>
        </w:tc>
      </w:tr>
      <w:tr w:rsidR="00722B5B" w14:paraId="02727BF6" w14:textId="77777777">
        <w:trPr>
          <w:trHeight w:val="7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A49B" w14:textId="77777777" w:rsidR="00722B5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B124" w14:textId="77777777" w:rsidR="00722B5B" w:rsidRDefault="00000000">
            <w:pPr>
              <w:spacing w:after="0"/>
            </w:pPr>
            <w:r>
              <w:t xml:space="preserve">Gas Leakage Monitoring and Alerting System for industries </w:t>
            </w:r>
          </w:p>
        </w:tc>
      </w:tr>
      <w:tr w:rsidR="00722B5B" w14:paraId="77EBEB13" w14:textId="77777777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396" w14:textId="77777777" w:rsidR="00722B5B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CCAE" w14:textId="77777777" w:rsidR="00722B5B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0A63D20" w14:textId="77777777" w:rsidR="00722B5B" w:rsidRDefault="00000000">
      <w:pPr>
        <w:spacing w:after="158"/>
      </w:pPr>
      <w:r>
        <w:rPr>
          <w:b/>
        </w:rPr>
        <w:t xml:space="preserve"> </w:t>
      </w:r>
    </w:p>
    <w:p w14:paraId="7483CCF6" w14:textId="77777777" w:rsidR="00722B5B" w:rsidRDefault="00000000">
      <w:pPr>
        <w:spacing w:after="158"/>
      </w:pPr>
      <w:r>
        <w:rPr>
          <w:b/>
        </w:rPr>
        <w:t xml:space="preserve">Functional Requirements: </w:t>
      </w:r>
    </w:p>
    <w:p w14:paraId="7F5AFF7C" w14:textId="77777777" w:rsidR="00722B5B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702" w:type="dxa"/>
        <w:tblInd w:w="10" w:type="dxa"/>
        <w:tblCellMar>
          <w:top w:w="6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3281"/>
        <w:gridCol w:w="5461"/>
      </w:tblGrid>
      <w:tr w:rsidR="00722B5B" w14:paraId="5FC54D57" w14:textId="77777777">
        <w:trPr>
          <w:trHeight w:val="74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3DA4" w14:textId="77777777" w:rsidR="00722B5B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1B7B0" w14:textId="77777777" w:rsidR="00722B5B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9F1F" w14:textId="77777777" w:rsidR="00722B5B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</w:t>
            </w:r>
          </w:p>
        </w:tc>
      </w:tr>
      <w:tr w:rsidR="00722B5B" w14:paraId="571C731D" w14:textId="77777777">
        <w:trPr>
          <w:trHeight w:val="936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4DDB8" w14:textId="77777777" w:rsidR="00722B5B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B0E4" w14:textId="77777777" w:rsidR="00722B5B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D485" w14:textId="77777777" w:rsidR="00722B5B" w:rsidRDefault="00000000">
            <w:pPr>
              <w:spacing w:after="158"/>
            </w:pPr>
            <w:r>
              <w:t xml:space="preserve">Registration through Form </w:t>
            </w:r>
          </w:p>
          <w:p w14:paraId="5075ED46" w14:textId="77777777" w:rsidR="00722B5B" w:rsidRDefault="00000000">
            <w:pPr>
              <w:spacing w:after="0"/>
            </w:pPr>
            <w:r>
              <w:t xml:space="preserve">Online Payment for the service </w:t>
            </w:r>
          </w:p>
        </w:tc>
      </w:tr>
      <w:tr w:rsidR="00722B5B" w14:paraId="667CE938" w14:textId="77777777">
        <w:trPr>
          <w:trHeight w:val="93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13D2" w14:textId="77777777" w:rsidR="00722B5B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5BE5" w14:textId="77777777" w:rsidR="00722B5B" w:rsidRDefault="00000000">
            <w:pPr>
              <w:spacing w:after="0"/>
            </w:pPr>
            <w:r>
              <w:t xml:space="preserve">User Access 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3CBB" w14:textId="77777777" w:rsidR="00722B5B" w:rsidRDefault="00000000">
            <w:r>
              <w:t xml:space="preserve">Access the details using web browser </w:t>
            </w:r>
          </w:p>
          <w:p w14:paraId="4EBA91EC" w14:textId="77777777" w:rsidR="00722B5B" w:rsidRDefault="00000000">
            <w:pPr>
              <w:spacing w:after="0"/>
            </w:pPr>
            <w:r>
              <w:t xml:space="preserve">Access the details using mobile application </w:t>
            </w:r>
          </w:p>
        </w:tc>
      </w:tr>
      <w:tr w:rsidR="00722B5B" w14:paraId="2E85B95F" w14:textId="77777777">
        <w:trPr>
          <w:trHeight w:val="936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E50E" w14:textId="77777777" w:rsidR="00722B5B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3084" w14:textId="77777777" w:rsidR="00722B5B" w:rsidRDefault="00000000">
            <w:pPr>
              <w:spacing w:after="0"/>
            </w:pPr>
            <w:r>
              <w:t xml:space="preserve">User alert 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F70A" w14:textId="77777777" w:rsidR="00722B5B" w:rsidRDefault="00000000">
            <w:pPr>
              <w:spacing w:after="158"/>
            </w:pPr>
            <w:r>
              <w:t xml:space="preserve">Gets alert as an SMS message </w:t>
            </w:r>
          </w:p>
          <w:p w14:paraId="4B163896" w14:textId="77777777" w:rsidR="00722B5B" w:rsidRDefault="00000000">
            <w:pPr>
              <w:spacing w:after="0"/>
            </w:pPr>
            <w:r>
              <w:t xml:space="preserve">Gets alert alarm in the working area. </w:t>
            </w:r>
          </w:p>
        </w:tc>
      </w:tr>
    </w:tbl>
    <w:p w14:paraId="5B25340C" w14:textId="77777777" w:rsidR="00722B5B" w:rsidRDefault="00000000">
      <w:pPr>
        <w:spacing w:after="302"/>
      </w:pPr>
      <w:r>
        <w:t xml:space="preserve"> </w:t>
      </w:r>
    </w:p>
    <w:p w14:paraId="3D4A9597" w14:textId="77777777" w:rsidR="00722B5B" w:rsidRDefault="00000000">
      <w:pPr>
        <w:spacing w:after="25"/>
      </w:pPr>
      <w:r>
        <w:rPr>
          <w:sz w:val="34"/>
          <w:vertAlign w:val="superscript"/>
        </w:rPr>
        <w:t xml:space="preserve"> </w:t>
      </w:r>
      <w:r>
        <w:rPr>
          <w:b/>
          <w:sz w:val="24"/>
        </w:rPr>
        <w:t xml:space="preserve">Non-Functional Requirements: </w:t>
      </w:r>
    </w:p>
    <w:p w14:paraId="7159848A" w14:textId="77777777" w:rsidR="00722B5B" w:rsidRDefault="00000000">
      <w:pPr>
        <w:spacing w:after="0"/>
        <w:ind w:left="154" w:hanging="10"/>
      </w:pPr>
      <w:r>
        <w:t xml:space="preserve">Following are the non-functional requirements of the proposed solution. </w:t>
      </w:r>
    </w:p>
    <w:tbl>
      <w:tblPr>
        <w:tblStyle w:val="TableGrid"/>
        <w:tblW w:w="9580" w:type="dxa"/>
        <w:tblInd w:w="149" w:type="dxa"/>
        <w:tblCellMar>
          <w:top w:w="48" w:type="dxa"/>
          <w:left w:w="106" w:type="dxa"/>
          <w:bottom w:w="0" w:type="dxa"/>
          <w:right w:w="221" w:type="dxa"/>
        </w:tblCellMar>
        <w:tblLook w:val="04A0" w:firstRow="1" w:lastRow="0" w:firstColumn="1" w:lastColumn="0" w:noHBand="0" w:noVBand="1"/>
      </w:tblPr>
      <w:tblGrid>
        <w:gridCol w:w="1130"/>
        <w:gridCol w:w="2977"/>
        <w:gridCol w:w="5473"/>
      </w:tblGrid>
      <w:tr w:rsidR="00722B5B" w14:paraId="25837DE4" w14:textId="77777777">
        <w:trPr>
          <w:trHeight w:val="64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954D" w14:textId="77777777" w:rsidR="00722B5B" w:rsidRDefault="00000000">
            <w:pPr>
              <w:spacing w:after="0"/>
              <w:ind w:left="2"/>
            </w:pPr>
            <w:r>
              <w:t xml:space="preserve">NFR No.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657F" w14:textId="77777777" w:rsidR="00722B5B" w:rsidRDefault="00000000">
            <w:pPr>
              <w:spacing w:after="0"/>
            </w:pPr>
            <w:r>
              <w:t xml:space="preserve">Non-Functional Requirement 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674B" w14:textId="77777777" w:rsidR="00722B5B" w:rsidRDefault="00000000">
            <w:pPr>
              <w:spacing w:after="0"/>
              <w:ind w:left="2"/>
            </w:pPr>
            <w:r>
              <w:t xml:space="preserve">Description </w:t>
            </w:r>
          </w:p>
        </w:tc>
      </w:tr>
      <w:tr w:rsidR="00722B5B" w14:paraId="14993FFF" w14:textId="77777777">
        <w:trPr>
          <w:trHeight w:val="56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5EE8" w14:textId="77777777" w:rsidR="00722B5B" w:rsidRDefault="00000000">
            <w:pPr>
              <w:spacing w:after="0"/>
              <w:ind w:left="2"/>
            </w:pPr>
            <w:r>
              <w:t xml:space="preserve">NFR-1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C445" w14:textId="77777777" w:rsidR="00722B5B" w:rsidRDefault="00000000">
            <w:pPr>
              <w:spacing w:after="0"/>
            </w:pPr>
            <w:r>
              <w:t xml:space="preserve">Usability 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6AAD" w14:textId="77777777" w:rsidR="00722B5B" w:rsidRDefault="00000000">
            <w:pPr>
              <w:spacing w:after="0"/>
              <w:ind w:left="2"/>
            </w:pPr>
            <w:r>
              <w:t xml:space="preserve">The device must be usable by the customer anywhere </w:t>
            </w:r>
          </w:p>
        </w:tc>
      </w:tr>
      <w:tr w:rsidR="00722B5B" w14:paraId="0AD5DF96" w14:textId="77777777">
        <w:trPr>
          <w:trHeight w:val="74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E89C" w14:textId="77777777" w:rsidR="00722B5B" w:rsidRDefault="00000000">
            <w:pPr>
              <w:spacing w:after="0"/>
              <w:ind w:left="2"/>
            </w:pPr>
            <w:r>
              <w:t xml:space="preserve">NFR-2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93BE" w14:textId="77777777" w:rsidR="00722B5B" w:rsidRDefault="00000000">
            <w:pPr>
              <w:spacing w:after="0"/>
            </w:pPr>
            <w:r>
              <w:t xml:space="preserve">Reliability 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CF85" w14:textId="77777777" w:rsidR="00722B5B" w:rsidRDefault="00000000">
            <w:pPr>
              <w:spacing w:after="0"/>
              <w:ind w:left="2"/>
            </w:pPr>
            <w:r>
              <w:t xml:space="preserve">Data can be retrieved anytime and no data is discarded without customer knowledge </w:t>
            </w:r>
          </w:p>
        </w:tc>
      </w:tr>
      <w:tr w:rsidR="00722B5B" w14:paraId="42DDDA90" w14:textId="77777777">
        <w:trPr>
          <w:trHeight w:val="75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2ECB" w14:textId="77777777" w:rsidR="00722B5B" w:rsidRDefault="00000000">
            <w:pPr>
              <w:spacing w:after="0"/>
              <w:ind w:left="2"/>
            </w:pPr>
            <w:r>
              <w:t xml:space="preserve">NFR-3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0F83" w14:textId="77777777" w:rsidR="00722B5B" w:rsidRDefault="00000000">
            <w:pPr>
              <w:spacing w:after="0"/>
            </w:pPr>
            <w:r>
              <w:t xml:space="preserve">Performance 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18C3" w14:textId="77777777" w:rsidR="00722B5B" w:rsidRDefault="00000000">
            <w:pPr>
              <w:spacing w:after="0"/>
              <w:ind w:left="2"/>
            </w:pPr>
            <w:r>
              <w:t xml:space="preserve">No performance delay in case of large number of data or parameters </w:t>
            </w:r>
          </w:p>
        </w:tc>
      </w:tr>
      <w:tr w:rsidR="00722B5B" w14:paraId="6DE522FA" w14:textId="77777777">
        <w:trPr>
          <w:trHeight w:val="74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AB77" w14:textId="77777777" w:rsidR="00722B5B" w:rsidRDefault="00000000">
            <w:pPr>
              <w:spacing w:after="0"/>
              <w:ind w:left="2"/>
            </w:pPr>
            <w:r>
              <w:t xml:space="preserve">NFR-4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D651" w14:textId="77777777" w:rsidR="00722B5B" w:rsidRDefault="00000000">
            <w:pPr>
              <w:spacing w:after="0"/>
            </w:pPr>
            <w:r>
              <w:t xml:space="preserve">Scalability 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8BFC" w14:textId="77777777" w:rsidR="00722B5B" w:rsidRDefault="00000000">
            <w:pPr>
              <w:spacing w:after="0"/>
              <w:ind w:left="2"/>
              <w:jc w:val="both"/>
            </w:pPr>
            <w:r>
              <w:t xml:space="preserve">Device must be capable of measuring conditions even in large industry </w:t>
            </w:r>
          </w:p>
        </w:tc>
      </w:tr>
      <w:tr w:rsidR="00722B5B" w14:paraId="30832CC7" w14:textId="77777777">
        <w:trPr>
          <w:trHeight w:val="75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C842" w14:textId="77777777" w:rsidR="00722B5B" w:rsidRDefault="00000000">
            <w:pPr>
              <w:spacing w:after="0"/>
              <w:ind w:left="2"/>
            </w:pPr>
            <w:r>
              <w:lastRenderedPageBreak/>
              <w:t xml:space="preserve">NFR-5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5422" w14:textId="77777777" w:rsidR="00722B5B" w:rsidRDefault="00000000">
            <w:pPr>
              <w:spacing w:after="0"/>
            </w:pPr>
            <w:r>
              <w:t xml:space="preserve">Security 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731F" w14:textId="77777777" w:rsidR="00722B5B" w:rsidRDefault="00000000">
            <w:pPr>
              <w:spacing w:after="0"/>
              <w:ind w:left="2"/>
            </w:pPr>
            <w:r>
              <w:t xml:space="preserve">Data from the sensor are stored securely and away from other data </w:t>
            </w:r>
          </w:p>
        </w:tc>
      </w:tr>
    </w:tbl>
    <w:p w14:paraId="335990D5" w14:textId="77777777" w:rsidR="00722B5B" w:rsidRDefault="00000000">
      <w:pPr>
        <w:spacing w:after="179"/>
        <w:ind w:left="144"/>
      </w:pPr>
      <w:r>
        <w:t xml:space="preserve"> </w:t>
      </w:r>
    </w:p>
    <w:p w14:paraId="0E15FA3F" w14:textId="77777777" w:rsidR="00722B5B" w:rsidRDefault="00000000">
      <w:pPr>
        <w:spacing w:after="0"/>
        <w:ind w:left="144"/>
      </w:pPr>
      <w:r>
        <w:rPr>
          <w:b/>
          <w:sz w:val="24"/>
        </w:rPr>
        <w:t xml:space="preserve"> </w:t>
      </w:r>
    </w:p>
    <w:sectPr w:rsidR="00722B5B">
      <w:pgSz w:w="12240" w:h="15840"/>
      <w:pgMar w:top="1440" w:right="1440" w:bottom="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5B"/>
    <w:rsid w:val="003749C3"/>
    <w:rsid w:val="0072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A535"/>
  <w15:docId w15:val="{5CD9CE5D-F040-4A66-B062-6611277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Umar</dc:creator>
  <cp:keywords/>
  <cp:lastModifiedBy>pachigulldeepthi@outlook.com</cp:lastModifiedBy>
  <cp:revision>2</cp:revision>
  <dcterms:created xsi:type="dcterms:W3CDTF">2022-11-03T16:54:00Z</dcterms:created>
  <dcterms:modified xsi:type="dcterms:W3CDTF">2022-11-03T16:54:00Z</dcterms:modified>
</cp:coreProperties>
</file>