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Team ID: </w:t>
      </w:r>
      <w:r w:rsidRPr="00236B75">
        <w:rPr>
          <w:b/>
          <w:sz w:val="26"/>
          <w:szCs w:val="26"/>
        </w:rPr>
        <w:t>PNT2022TMID16918</w:t>
      </w:r>
    </w:p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Leader: MOHAMMED ILHAM KHAN B</w:t>
      </w:r>
    </w:p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Member1: LOKESH R</w:t>
      </w:r>
    </w:p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Member2: KESAVAKUAMAR R</w:t>
      </w:r>
    </w:p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Member3: POTHIRAJ M</w:t>
      </w:r>
    </w:p>
    <w:p w:rsidR="004B7022" w:rsidRPr="00236B75" w:rsidRDefault="004B7022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Mentor Name: SIVA T</w:t>
      </w:r>
    </w:p>
    <w:p w:rsidR="00033289" w:rsidRDefault="00033289">
      <w:pPr>
        <w:rPr>
          <w:sz w:val="26"/>
          <w:szCs w:val="26"/>
        </w:rPr>
      </w:pPr>
    </w:p>
    <w:p w:rsidR="00BD0B66" w:rsidRDefault="00BD0B66" w:rsidP="00BD0B6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CREATE A DATABASE IN CLOUDANT DB</w:t>
      </w: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STEPS: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1.LOGIN TO CLOUD.IBM.COM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2.CLICK ON CATLOG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3.SEARCH FOR CLOUDANT IN SEARCH BAR AND SELECT THE CLOUDANT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4.ENTER THE REGION, CLUSTER NAME, REGION GROUP AND AUTHENTICATION METHOD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5.CLICK ON CREATE IN THE RIGHT PANEL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6.IN RESOURCE LIST CLICK THE CLOUDANT CREATED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7.CLICK ON LAUNCH DASHBOARD TO VIEW THE DATABASE CREATED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8.IN THE EMPTY DATABASE CLICK ON CREATE </w:t>
      </w:r>
      <w:proofErr w:type="gramStart"/>
      <w:r>
        <w:rPr>
          <w:b/>
          <w:bCs/>
          <w:sz w:val="26"/>
          <w:szCs w:val="26"/>
        </w:rPr>
        <w:t>DATABASE  TO</w:t>
      </w:r>
      <w:proofErr w:type="gramEnd"/>
      <w:r>
        <w:rPr>
          <w:b/>
          <w:bCs/>
          <w:sz w:val="26"/>
          <w:szCs w:val="26"/>
        </w:rPr>
        <w:t xml:space="preserve"> CREATE A NEW DATABASE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9.ENTER THE DATABASE NAME AND SELECT PARTITIONING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10.THE DATABASE WAS CREATED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</w:p>
    <w:p w:rsidR="004B7022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RESULT :</w:t>
      </w:r>
      <w:proofErr w:type="gramEnd"/>
    </w:p>
    <w:p w:rsidR="004B7022" w:rsidRPr="004B7022" w:rsidRDefault="004B7022" w:rsidP="00BD0B66">
      <w:pPr>
        <w:rPr>
          <w:sz w:val="26"/>
          <w:szCs w:val="26"/>
        </w:rPr>
      </w:pPr>
      <w:r>
        <w:rPr>
          <w:sz w:val="26"/>
          <w:szCs w:val="26"/>
        </w:rPr>
        <w:t xml:space="preserve">Hence the </w:t>
      </w:r>
      <w:proofErr w:type="spellStart"/>
      <w:r>
        <w:rPr>
          <w:sz w:val="26"/>
          <w:szCs w:val="26"/>
        </w:rPr>
        <w:t>cloudant</w:t>
      </w:r>
      <w:proofErr w:type="spellEnd"/>
      <w:r>
        <w:rPr>
          <w:sz w:val="26"/>
          <w:szCs w:val="26"/>
        </w:rPr>
        <w:t xml:space="preserve"> database had been created successfully.</w:t>
      </w:r>
    </w:p>
    <w:sectPr w:rsidR="004B7022" w:rsidRPr="004B7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B66"/>
    <w:rsid w:val="00033289"/>
    <w:rsid w:val="004B7022"/>
    <w:rsid w:val="00BD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1CEEB"/>
  <w15:chartTrackingRefBased/>
  <w15:docId w15:val="{72F930E6-7390-4190-AC40-F81EF1F01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B66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R</dc:creator>
  <cp:keywords/>
  <dc:description/>
  <cp:lastModifiedBy>Lokesh R</cp:lastModifiedBy>
  <cp:revision>1</cp:revision>
  <dcterms:created xsi:type="dcterms:W3CDTF">2022-11-04T18:22:00Z</dcterms:created>
  <dcterms:modified xsi:type="dcterms:W3CDTF">2022-11-04T18:41:00Z</dcterms:modified>
</cp:coreProperties>
</file>