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8753" w14:textId="77777777" w:rsidR="0049171D" w:rsidRDefault="00000000">
      <w:pPr>
        <w:spacing w:after="158"/>
        <w:ind w:right="5135"/>
      </w:pPr>
      <w:r>
        <w:t xml:space="preserve">PROJECT DESIGN PHASE – II </w:t>
      </w:r>
    </w:p>
    <w:p w14:paraId="62153538" w14:textId="77777777" w:rsidR="0049171D" w:rsidRDefault="00000000">
      <w:pPr>
        <w:ind w:right="5135"/>
      </w:pPr>
      <w:r>
        <w:t xml:space="preserve">CUSTOMER JOURNEY MAP </w:t>
      </w:r>
    </w:p>
    <w:tbl>
      <w:tblPr>
        <w:tblStyle w:val="TableGrid"/>
        <w:tblW w:w="9016" w:type="dxa"/>
        <w:tblInd w:w="3293" w:type="dxa"/>
        <w:tblCellMar>
          <w:top w:w="51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49171D" w14:paraId="69F37E96" w14:textId="77777777">
        <w:trPr>
          <w:trHeight w:val="35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9CC7" w14:textId="77777777" w:rsidR="0049171D" w:rsidRDefault="00000000">
            <w:pPr>
              <w:ind w:left="0" w:right="0" w:firstLine="0"/>
              <w:jc w:val="left"/>
            </w:pPr>
            <w:r>
              <w:rPr>
                <w:sz w:val="28"/>
              </w:rPr>
              <w:t xml:space="preserve">Date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66CA9" w14:textId="199BFCF6" w:rsidR="0049171D" w:rsidRDefault="00EF33E5">
            <w:pPr>
              <w:ind w:left="0" w:right="0" w:firstLine="0"/>
              <w:jc w:val="left"/>
            </w:pPr>
            <w:r>
              <w:rPr>
                <w:b w:val="0"/>
                <w:sz w:val="28"/>
              </w:rPr>
              <w:t xml:space="preserve">07 November </w:t>
            </w:r>
            <w:r w:rsidR="00000000">
              <w:rPr>
                <w:b w:val="0"/>
                <w:sz w:val="28"/>
              </w:rPr>
              <w:t xml:space="preserve">2022 </w:t>
            </w:r>
          </w:p>
        </w:tc>
      </w:tr>
      <w:tr w:rsidR="0049171D" w14:paraId="4A8E738F" w14:textId="77777777">
        <w:trPr>
          <w:trHeight w:val="35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C2F9D" w14:textId="77777777" w:rsidR="0049171D" w:rsidRDefault="00000000">
            <w:pPr>
              <w:ind w:left="0" w:right="0" w:firstLine="0"/>
              <w:jc w:val="left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5BD3" w14:textId="2740543B" w:rsidR="0049171D" w:rsidRDefault="00000000">
            <w:pPr>
              <w:ind w:left="0" w:right="0" w:firstLine="0"/>
              <w:jc w:val="left"/>
            </w:pPr>
            <w:r>
              <w:rPr>
                <w:b w:val="0"/>
                <w:sz w:val="28"/>
              </w:rPr>
              <w:t>PNT2022TMID</w:t>
            </w:r>
            <w:r w:rsidR="00EF33E5">
              <w:rPr>
                <w:b w:val="0"/>
                <w:sz w:val="28"/>
              </w:rPr>
              <w:t>10019</w:t>
            </w:r>
          </w:p>
        </w:tc>
      </w:tr>
      <w:tr w:rsidR="0049171D" w14:paraId="4C5EFB20" w14:textId="77777777">
        <w:trPr>
          <w:trHeight w:val="69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420D8" w14:textId="77777777" w:rsidR="0049171D" w:rsidRDefault="00000000">
            <w:pPr>
              <w:ind w:left="0" w:right="0" w:firstLine="0"/>
              <w:jc w:val="left"/>
            </w:pPr>
            <w:r>
              <w:rPr>
                <w:sz w:val="28"/>
              </w:rPr>
              <w:t xml:space="preserve">Project Name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CEDE4" w14:textId="77777777" w:rsidR="0049171D" w:rsidRDefault="00000000">
            <w:pPr>
              <w:ind w:left="0" w:right="0" w:firstLine="0"/>
              <w:jc w:val="left"/>
            </w:pPr>
            <w:r>
              <w:rPr>
                <w:b w:val="0"/>
                <w:sz w:val="28"/>
              </w:rPr>
              <w:t xml:space="preserve">Analytics for Hospital and Healthcare Data </w:t>
            </w:r>
          </w:p>
        </w:tc>
      </w:tr>
    </w:tbl>
    <w:p w14:paraId="72D4D669" w14:textId="77777777" w:rsidR="0049171D" w:rsidRDefault="00000000">
      <w:pPr>
        <w:ind w:left="0" w:right="0" w:firstLine="0"/>
        <w:jc w:val="left"/>
      </w:pPr>
      <w:r>
        <w:rPr>
          <w:sz w:val="18"/>
        </w:rPr>
        <w:t xml:space="preserve"> </w:t>
      </w:r>
    </w:p>
    <w:tbl>
      <w:tblPr>
        <w:tblStyle w:val="TableGrid"/>
        <w:tblW w:w="15386" w:type="dxa"/>
        <w:tblInd w:w="108" w:type="dxa"/>
        <w:tblCellMar>
          <w:top w:w="61" w:type="dxa"/>
          <w:left w:w="5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2200"/>
        <w:gridCol w:w="2194"/>
        <w:gridCol w:w="2198"/>
        <w:gridCol w:w="2196"/>
        <w:gridCol w:w="2199"/>
        <w:gridCol w:w="2198"/>
        <w:gridCol w:w="2201"/>
      </w:tblGrid>
      <w:tr w:rsidR="0049171D" w14:paraId="677CEF63" w14:textId="77777777">
        <w:trPr>
          <w:trHeight w:val="1034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678A" w14:textId="77777777" w:rsidR="0049171D" w:rsidRDefault="00000000">
            <w:pPr>
              <w:ind w:left="0" w:right="0" w:firstLine="0"/>
              <w:jc w:val="left"/>
            </w:pPr>
            <w:r>
              <w:rPr>
                <w:sz w:val="27"/>
              </w:rPr>
              <w:t xml:space="preserve"> </w:t>
            </w:r>
          </w:p>
          <w:p w14:paraId="2ABAFA77" w14:textId="77777777" w:rsidR="0049171D" w:rsidRDefault="00000000">
            <w:pPr>
              <w:ind w:left="41" w:right="0" w:firstLine="0"/>
              <w:jc w:val="center"/>
            </w:pPr>
            <w:r>
              <w:rPr>
                <w:sz w:val="28"/>
              </w:rPr>
              <w:t xml:space="preserve">PHASES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7F32" w14:textId="77777777" w:rsidR="0049171D" w:rsidRDefault="00000000">
            <w:pPr>
              <w:ind w:left="36" w:right="0" w:firstLine="0"/>
              <w:jc w:val="center"/>
            </w:pPr>
            <w:r>
              <w:rPr>
                <w:sz w:val="28"/>
              </w:rPr>
              <w:t xml:space="preserve">PHASE – I </w:t>
            </w:r>
          </w:p>
          <w:p w14:paraId="20478472" w14:textId="77777777" w:rsidR="0049171D" w:rsidRDefault="00000000">
            <w:pPr>
              <w:ind w:left="149" w:right="0" w:firstLine="0"/>
              <w:jc w:val="left"/>
            </w:pPr>
            <w:r>
              <w:rPr>
                <w:sz w:val="28"/>
              </w:rPr>
              <w:t xml:space="preserve">Emergency Case </w:t>
            </w:r>
          </w:p>
          <w:p w14:paraId="72B0D6BD" w14:textId="77777777" w:rsidR="0049171D" w:rsidRDefault="00000000">
            <w:pPr>
              <w:ind w:left="34" w:right="0" w:firstLine="0"/>
              <w:jc w:val="center"/>
            </w:pPr>
            <w:r>
              <w:rPr>
                <w:sz w:val="28"/>
              </w:rPr>
              <w:t xml:space="preserve">(COVID – 19)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FBE3" w14:textId="77777777" w:rsidR="0049171D" w:rsidRDefault="00000000">
            <w:pPr>
              <w:ind w:left="0" w:right="0" w:firstLine="0"/>
              <w:jc w:val="center"/>
            </w:pPr>
            <w:r>
              <w:rPr>
                <w:sz w:val="28"/>
              </w:rPr>
              <w:t xml:space="preserve">PHASE – II Hospitalization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DE43E" w14:textId="77777777" w:rsidR="0049171D" w:rsidRDefault="00000000">
            <w:pPr>
              <w:ind w:left="34" w:right="0" w:firstLine="0"/>
              <w:jc w:val="center"/>
            </w:pPr>
            <w:r>
              <w:rPr>
                <w:sz w:val="28"/>
              </w:rPr>
              <w:t xml:space="preserve">PHASE – III </w:t>
            </w:r>
          </w:p>
          <w:p w14:paraId="78FA01E0" w14:textId="77777777" w:rsidR="0049171D" w:rsidRDefault="00000000">
            <w:pPr>
              <w:ind w:left="0" w:right="0" w:firstLine="0"/>
              <w:jc w:val="center"/>
            </w:pPr>
            <w:r>
              <w:rPr>
                <w:sz w:val="28"/>
              </w:rPr>
              <w:t xml:space="preserve">Length of Stay of Patients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6E909" w14:textId="77777777" w:rsidR="0049171D" w:rsidRDefault="00000000">
            <w:pPr>
              <w:ind w:left="53" w:right="0" w:firstLine="0"/>
              <w:jc w:val="center"/>
            </w:pPr>
            <w:r>
              <w:rPr>
                <w:sz w:val="28"/>
              </w:rPr>
              <w:t xml:space="preserve">PHASE – IV </w:t>
            </w:r>
          </w:p>
          <w:p w14:paraId="31C6BF15" w14:textId="77777777" w:rsidR="0049171D" w:rsidRDefault="00000000">
            <w:pPr>
              <w:ind w:left="53" w:right="0" w:firstLine="0"/>
              <w:jc w:val="center"/>
            </w:pPr>
            <w:r>
              <w:rPr>
                <w:sz w:val="28"/>
              </w:rPr>
              <w:t xml:space="preserve">Resource </w:t>
            </w:r>
          </w:p>
          <w:p w14:paraId="309D670A" w14:textId="77777777" w:rsidR="0049171D" w:rsidRDefault="00000000">
            <w:pPr>
              <w:ind w:left="56" w:right="0" w:firstLine="0"/>
              <w:jc w:val="center"/>
            </w:pPr>
            <w:r>
              <w:rPr>
                <w:sz w:val="28"/>
              </w:rPr>
              <w:t xml:space="preserve">Allocation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6BF61" w14:textId="77777777" w:rsidR="0049171D" w:rsidRDefault="00000000">
            <w:pPr>
              <w:ind w:left="36" w:right="0" w:firstLine="0"/>
              <w:jc w:val="center"/>
            </w:pPr>
            <w:r>
              <w:rPr>
                <w:sz w:val="28"/>
              </w:rPr>
              <w:t xml:space="preserve">PHASE – V </w:t>
            </w:r>
          </w:p>
          <w:p w14:paraId="4968B06C" w14:textId="77777777" w:rsidR="0049171D" w:rsidRDefault="00000000">
            <w:pPr>
              <w:ind w:left="62" w:right="0" w:firstLine="0"/>
              <w:jc w:val="center"/>
            </w:pPr>
            <w:r>
              <w:rPr>
                <w:sz w:val="28"/>
              </w:rPr>
              <w:t xml:space="preserve">Periodical Reports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50450" w14:textId="77777777" w:rsidR="0049171D" w:rsidRDefault="00000000">
            <w:pPr>
              <w:ind w:left="41" w:right="0" w:firstLine="0"/>
              <w:jc w:val="center"/>
            </w:pPr>
            <w:r>
              <w:rPr>
                <w:sz w:val="28"/>
              </w:rPr>
              <w:t xml:space="preserve">PHASE – VI </w:t>
            </w:r>
          </w:p>
          <w:p w14:paraId="02C34C2E" w14:textId="77777777" w:rsidR="0049171D" w:rsidRDefault="00000000">
            <w:pPr>
              <w:ind w:left="40" w:right="0" w:firstLine="0"/>
              <w:jc w:val="center"/>
            </w:pPr>
            <w:r>
              <w:rPr>
                <w:sz w:val="28"/>
              </w:rPr>
              <w:t xml:space="preserve">Follow-up </w:t>
            </w:r>
          </w:p>
          <w:p w14:paraId="194E2F65" w14:textId="77777777" w:rsidR="0049171D" w:rsidRDefault="00000000">
            <w:pPr>
              <w:ind w:left="42" w:right="0" w:firstLine="0"/>
              <w:jc w:val="center"/>
            </w:pPr>
            <w:r>
              <w:rPr>
                <w:sz w:val="28"/>
              </w:rPr>
              <w:t xml:space="preserve">Consultation </w:t>
            </w:r>
          </w:p>
        </w:tc>
      </w:tr>
      <w:tr w:rsidR="0049171D" w14:paraId="46A8A1F0" w14:textId="77777777">
        <w:trPr>
          <w:trHeight w:val="2064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89490" w14:textId="77777777" w:rsidR="0049171D" w:rsidRDefault="00000000">
            <w:pPr>
              <w:ind w:left="103" w:right="0" w:firstLine="0"/>
              <w:jc w:val="left"/>
            </w:pPr>
            <w:r>
              <w:t xml:space="preserve">User Action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2BDB" w14:textId="77777777" w:rsidR="0049171D" w:rsidRDefault="00000000">
            <w:pPr>
              <w:ind w:left="98" w:right="46" w:firstLine="0"/>
              <w:jc w:val="left"/>
            </w:pPr>
            <w:r>
              <w:rPr>
                <w:b w:val="0"/>
                <w:sz w:val="28"/>
              </w:rPr>
              <w:t>COVID-19 +</w:t>
            </w:r>
            <w:proofErr w:type="spellStart"/>
            <w:r>
              <w:rPr>
                <w:b w:val="0"/>
                <w:sz w:val="28"/>
              </w:rPr>
              <w:t>ve</w:t>
            </w:r>
            <w:proofErr w:type="spellEnd"/>
            <w:r>
              <w:rPr>
                <w:b w:val="0"/>
                <w:sz w:val="28"/>
              </w:rPr>
              <w:t xml:space="preserve"> patients will have the necessity of to be admitted in hospital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75EB3" w14:textId="77777777" w:rsidR="0049171D" w:rsidRDefault="00000000">
            <w:pPr>
              <w:ind w:left="103" w:right="0" w:firstLine="0"/>
              <w:jc w:val="left"/>
            </w:pPr>
            <w:r>
              <w:rPr>
                <w:b w:val="0"/>
                <w:sz w:val="28"/>
              </w:rPr>
              <w:t xml:space="preserve">Hospital </w:t>
            </w:r>
          </w:p>
          <w:p w14:paraId="3CA8F9AE" w14:textId="77777777" w:rsidR="0049171D" w:rsidRDefault="00000000">
            <w:pPr>
              <w:ind w:left="103" w:right="0" w:firstLine="0"/>
              <w:jc w:val="left"/>
            </w:pPr>
            <w:r>
              <w:rPr>
                <w:b w:val="0"/>
                <w:sz w:val="28"/>
              </w:rPr>
              <w:t xml:space="preserve">Management </w:t>
            </w:r>
          </w:p>
          <w:p w14:paraId="397F5D68" w14:textId="77777777" w:rsidR="0049171D" w:rsidRDefault="00000000">
            <w:pPr>
              <w:ind w:left="103" w:right="0" w:firstLine="0"/>
              <w:jc w:val="left"/>
            </w:pPr>
            <w:r>
              <w:rPr>
                <w:b w:val="0"/>
                <w:sz w:val="28"/>
              </w:rPr>
              <w:t xml:space="preserve">and Staffs are responsible to hospitalize the patients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F2669" w14:textId="77777777" w:rsidR="0049171D" w:rsidRDefault="00000000">
            <w:pPr>
              <w:spacing w:line="239" w:lineRule="auto"/>
              <w:ind w:left="103" w:right="0" w:firstLine="0"/>
              <w:jc w:val="left"/>
            </w:pPr>
            <w:r>
              <w:rPr>
                <w:b w:val="0"/>
                <w:sz w:val="28"/>
              </w:rPr>
              <w:t xml:space="preserve">The Doctors and Nursing staff should take the account of </w:t>
            </w:r>
            <w:proofErr w:type="spellStart"/>
            <w:r>
              <w:rPr>
                <w:b w:val="0"/>
                <w:sz w:val="28"/>
              </w:rPr>
              <w:t>LoS</w:t>
            </w:r>
            <w:proofErr w:type="spellEnd"/>
            <w:r>
              <w:rPr>
                <w:b w:val="0"/>
                <w:sz w:val="28"/>
              </w:rPr>
              <w:t xml:space="preserve"> of </w:t>
            </w:r>
          </w:p>
          <w:p w14:paraId="39E17CDC" w14:textId="77777777" w:rsidR="0049171D" w:rsidRDefault="00000000">
            <w:pPr>
              <w:ind w:left="103" w:right="0" w:firstLine="0"/>
              <w:jc w:val="left"/>
            </w:pPr>
            <w:r>
              <w:rPr>
                <w:b w:val="0"/>
                <w:sz w:val="28"/>
              </w:rPr>
              <w:t xml:space="preserve">Patients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E149" w14:textId="77777777" w:rsidR="0049171D" w:rsidRDefault="00000000">
            <w:pPr>
              <w:ind w:left="106" w:right="0" w:firstLine="0"/>
              <w:jc w:val="left"/>
            </w:pPr>
            <w:r>
              <w:rPr>
                <w:b w:val="0"/>
                <w:sz w:val="28"/>
              </w:rPr>
              <w:t xml:space="preserve">The essential resources for treatments allocated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6D6F" w14:textId="77777777" w:rsidR="0049171D" w:rsidRDefault="00000000">
            <w:pPr>
              <w:ind w:left="103" w:right="0" w:firstLine="0"/>
              <w:jc w:val="left"/>
            </w:pPr>
            <w:r>
              <w:rPr>
                <w:b w:val="0"/>
                <w:sz w:val="28"/>
              </w:rPr>
              <w:t xml:space="preserve">The Data on each </w:t>
            </w:r>
            <w:proofErr w:type="gramStart"/>
            <w:r>
              <w:rPr>
                <w:b w:val="0"/>
                <w:sz w:val="28"/>
              </w:rPr>
              <w:t>patients</w:t>
            </w:r>
            <w:proofErr w:type="gramEnd"/>
            <w:r>
              <w:rPr>
                <w:b w:val="0"/>
                <w:sz w:val="28"/>
              </w:rPr>
              <w:t xml:space="preserve"> are explored and reports are created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D12D8" w14:textId="77777777" w:rsidR="0049171D" w:rsidRDefault="00000000">
            <w:pPr>
              <w:ind w:left="106" w:right="0" w:firstLine="0"/>
              <w:jc w:val="left"/>
            </w:pPr>
            <w:r>
              <w:rPr>
                <w:b w:val="0"/>
                <w:sz w:val="28"/>
              </w:rPr>
              <w:t xml:space="preserve">Further Doctor consultation is important for being aware of the prevailing situation. </w:t>
            </w:r>
          </w:p>
        </w:tc>
      </w:tr>
      <w:tr w:rsidR="0049171D" w14:paraId="0A3EB615" w14:textId="77777777">
        <w:trPr>
          <w:trHeight w:val="1376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95A3D" w14:textId="77777777" w:rsidR="0049171D" w:rsidRDefault="00000000">
            <w:pPr>
              <w:ind w:left="103" w:right="0" w:firstLine="0"/>
              <w:jc w:val="left"/>
            </w:pPr>
            <w:r>
              <w:t xml:space="preserve">Touch Point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7BF22" w14:textId="77777777" w:rsidR="0049171D" w:rsidRDefault="00000000">
            <w:pPr>
              <w:ind w:left="98" w:right="0" w:firstLine="0"/>
              <w:jc w:val="both"/>
            </w:pPr>
            <w:r>
              <w:rPr>
                <w:b w:val="0"/>
                <w:sz w:val="28"/>
              </w:rPr>
              <w:t xml:space="preserve">COVID-19 Test and Results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678C" w14:textId="77777777" w:rsidR="0049171D" w:rsidRDefault="00000000">
            <w:pPr>
              <w:ind w:left="103" w:right="0" w:firstLine="0"/>
              <w:jc w:val="left"/>
            </w:pPr>
            <w:r>
              <w:rPr>
                <w:b w:val="0"/>
                <w:sz w:val="28"/>
              </w:rPr>
              <w:t xml:space="preserve">Physical mode of Admission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D4AC9" w14:textId="77777777" w:rsidR="0049171D" w:rsidRDefault="00000000">
            <w:pPr>
              <w:ind w:left="103" w:right="0" w:firstLine="0"/>
              <w:jc w:val="left"/>
            </w:pPr>
            <w:r>
              <w:rPr>
                <w:b w:val="0"/>
                <w:sz w:val="28"/>
              </w:rPr>
              <w:t xml:space="preserve">Analysing the severity of virus affected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AF490" w14:textId="77777777" w:rsidR="0049171D" w:rsidRDefault="00000000">
            <w:pPr>
              <w:ind w:left="106" w:right="0" w:firstLine="0"/>
              <w:jc w:val="left"/>
            </w:pPr>
            <w:r>
              <w:rPr>
                <w:b w:val="0"/>
                <w:sz w:val="28"/>
              </w:rPr>
              <w:t xml:space="preserve">Analysing the patient’s condition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4EF3C" w14:textId="77777777" w:rsidR="0049171D" w:rsidRDefault="00000000">
            <w:pPr>
              <w:ind w:left="103" w:right="0" w:firstLine="0"/>
              <w:jc w:val="left"/>
            </w:pPr>
            <w:r>
              <w:rPr>
                <w:b w:val="0"/>
                <w:sz w:val="28"/>
              </w:rPr>
              <w:t xml:space="preserve">Reports on </w:t>
            </w:r>
          </w:p>
          <w:p w14:paraId="5DCAB01B" w14:textId="77777777" w:rsidR="0049171D" w:rsidRDefault="00000000">
            <w:pPr>
              <w:ind w:left="103" w:right="0" w:firstLine="0"/>
              <w:jc w:val="left"/>
            </w:pPr>
            <w:r>
              <w:rPr>
                <w:b w:val="0"/>
                <w:sz w:val="28"/>
              </w:rPr>
              <w:t xml:space="preserve">Pharma portal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2D772" w14:textId="77777777" w:rsidR="0049171D" w:rsidRDefault="00000000">
            <w:pPr>
              <w:ind w:left="106" w:right="0" w:firstLine="0"/>
              <w:jc w:val="left"/>
            </w:pPr>
            <w:r>
              <w:rPr>
                <w:b w:val="0"/>
                <w:sz w:val="28"/>
              </w:rPr>
              <w:t xml:space="preserve">Android </w:t>
            </w:r>
          </w:p>
          <w:p w14:paraId="0AA00FE0" w14:textId="77777777" w:rsidR="0049171D" w:rsidRDefault="00000000">
            <w:pPr>
              <w:ind w:left="106" w:right="0" w:firstLine="0"/>
              <w:jc w:val="left"/>
            </w:pPr>
            <w:r>
              <w:rPr>
                <w:b w:val="0"/>
                <w:sz w:val="28"/>
              </w:rPr>
              <w:t xml:space="preserve">Application or </w:t>
            </w:r>
          </w:p>
          <w:p w14:paraId="398DC796" w14:textId="77777777" w:rsidR="0049171D" w:rsidRDefault="00000000">
            <w:pPr>
              <w:ind w:left="106" w:right="0" w:firstLine="0"/>
              <w:jc w:val="left"/>
            </w:pPr>
            <w:r>
              <w:rPr>
                <w:b w:val="0"/>
                <w:sz w:val="28"/>
              </w:rPr>
              <w:t xml:space="preserve">Video </w:t>
            </w:r>
          </w:p>
          <w:p w14:paraId="0F2E9CB6" w14:textId="77777777" w:rsidR="0049171D" w:rsidRDefault="00000000">
            <w:pPr>
              <w:ind w:left="106" w:right="0" w:firstLine="0"/>
              <w:jc w:val="left"/>
            </w:pPr>
            <w:r>
              <w:rPr>
                <w:b w:val="0"/>
                <w:sz w:val="28"/>
              </w:rPr>
              <w:t xml:space="preserve">Conference </w:t>
            </w:r>
          </w:p>
        </w:tc>
      </w:tr>
      <w:tr w:rsidR="0049171D" w14:paraId="7C726DA8" w14:textId="77777777">
        <w:trPr>
          <w:trHeight w:val="1375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BED71" w14:textId="77777777" w:rsidR="0049171D" w:rsidRDefault="00000000">
            <w:pPr>
              <w:ind w:left="103" w:right="0" w:firstLine="0"/>
              <w:jc w:val="left"/>
            </w:pPr>
            <w:r>
              <w:lastRenderedPageBreak/>
              <w:t xml:space="preserve">Overall </w:t>
            </w:r>
          </w:p>
          <w:p w14:paraId="6A30C929" w14:textId="77777777" w:rsidR="0049171D" w:rsidRDefault="00000000">
            <w:pPr>
              <w:ind w:left="103" w:right="0" w:firstLine="0"/>
              <w:jc w:val="left"/>
            </w:pPr>
            <w:r>
              <w:t xml:space="preserve">Experience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2242D" w14:textId="77777777" w:rsidR="0049171D" w:rsidRDefault="00000000">
            <w:pPr>
              <w:ind w:left="98" w:right="555" w:firstLine="0"/>
              <w:jc w:val="both"/>
            </w:pPr>
            <w:r>
              <w:rPr>
                <w:b w:val="0"/>
                <w:sz w:val="28"/>
              </w:rPr>
              <w:t xml:space="preserve">Difficulties in reaching the hospitals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2BCF9" w14:textId="77777777" w:rsidR="0049171D" w:rsidRDefault="00000000">
            <w:pPr>
              <w:ind w:left="103" w:right="0" w:firstLine="0"/>
              <w:jc w:val="left"/>
            </w:pPr>
            <w:r>
              <w:rPr>
                <w:b w:val="0"/>
                <w:sz w:val="28"/>
              </w:rPr>
              <w:t xml:space="preserve">Admission process may be long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86237" w14:textId="77777777" w:rsidR="0049171D" w:rsidRDefault="00000000">
            <w:pPr>
              <w:ind w:left="103" w:right="0" w:firstLine="0"/>
              <w:jc w:val="left"/>
            </w:pPr>
            <w:r>
              <w:rPr>
                <w:b w:val="0"/>
                <w:sz w:val="28"/>
              </w:rPr>
              <w:t xml:space="preserve">The extreme </w:t>
            </w:r>
            <w:proofErr w:type="spellStart"/>
            <w:r>
              <w:rPr>
                <w:b w:val="0"/>
                <w:sz w:val="28"/>
              </w:rPr>
              <w:t>LoS</w:t>
            </w:r>
            <w:proofErr w:type="spellEnd"/>
            <w:r>
              <w:rPr>
                <w:b w:val="0"/>
                <w:sz w:val="28"/>
              </w:rPr>
              <w:t xml:space="preserve"> may affect the hospital Staffs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CB5F2" w14:textId="77777777" w:rsidR="0049171D" w:rsidRDefault="00000000">
            <w:pPr>
              <w:ind w:left="106" w:right="0" w:firstLine="0"/>
              <w:jc w:val="left"/>
            </w:pPr>
            <w:r>
              <w:rPr>
                <w:b w:val="0"/>
                <w:sz w:val="28"/>
              </w:rPr>
              <w:t xml:space="preserve">Difficulties may rise in timely allocation of resources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CAFDA" w14:textId="77777777" w:rsidR="0049171D" w:rsidRDefault="00000000">
            <w:pPr>
              <w:ind w:left="103" w:right="0" w:firstLine="0"/>
              <w:jc w:val="left"/>
            </w:pPr>
            <w:r>
              <w:rPr>
                <w:b w:val="0"/>
                <w:sz w:val="28"/>
              </w:rPr>
              <w:t xml:space="preserve">Positive Reports on patients are expected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F4BF" w14:textId="77777777" w:rsidR="0049171D" w:rsidRDefault="00000000">
            <w:pPr>
              <w:ind w:left="106" w:right="0" w:firstLine="0"/>
              <w:jc w:val="left"/>
            </w:pPr>
            <w:r>
              <w:rPr>
                <w:b w:val="0"/>
                <w:sz w:val="28"/>
              </w:rPr>
              <w:t xml:space="preserve">A good </w:t>
            </w:r>
          </w:p>
          <w:p w14:paraId="60140E38" w14:textId="77777777" w:rsidR="0049171D" w:rsidRDefault="00000000">
            <w:pPr>
              <w:ind w:left="106" w:right="0" w:firstLine="0"/>
              <w:jc w:val="left"/>
            </w:pPr>
            <w:r>
              <w:rPr>
                <w:b w:val="0"/>
                <w:sz w:val="28"/>
              </w:rPr>
              <w:t xml:space="preserve">Consultancy </w:t>
            </w:r>
          </w:p>
        </w:tc>
      </w:tr>
      <w:tr w:rsidR="0049171D" w14:paraId="6FDB11B3" w14:textId="77777777">
        <w:trPr>
          <w:trHeight w:val="694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B4C6" w14:textId="77777777" w:rsidR="0049171D" w:rsidRDefault="00000000">
            <w:pPr>
              <w:ind w:left="103" w:right="0" w:firstLine="0"/>
              <w:jc w:val="left"/>
            </w:pPr>
            <w:r>
              <w:t xml:space="preserve">Emotions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4FBC1" w14:textId="77777777" w:rsidR="0049171D" w:rsidRDefault="00000000">
            <w:pPr>
              <w:ind w:left="98" w:right="0" w:firstLine="0"/>
              <w:jc w:val="left"/>
            </w:pPr>
            <w:r>
              <w:rPr>
                <w:b w:val="0"/>
                <w:sz w:val="28"/>
              </w:rPr>
              <w:t xml:space="preserve">Tensed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DD34" w14:textId="77777777" w:rsidR="0049171D" w:rsidRDefault="00000000">
            <w:pPr>
              <w:ind w:left="103" w:right="0" w:firstLine="0"/>
              <w:jc w:val="left"/>
            </w:pPr>
            <w:r>
              <w:rPr>
                <w:b w:val="0"/>
                <w:sz w:val="28"/>
              </w:rPr>
              <w:t xml:space="preserve">Tensed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4CF4E" w14:textId="77777777" w:rsidR="0049171D" w:rsidRDefault="00000000">
            <w:pPr>
              <w:ind w:left="103" w:right="0" w:firstLine="0"/>
              <w:jc w:val="left"/>
            </w:pPr>
            <w:r>
              <w:rPr>
                <w:b w:val="0"/>
                <w:sz w:val="28"/>
              </w:rPr>
              <w:t xml:space="preserve">Tensed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1E51C" w14:textId="77777777" w:rsidR="0049171D" w:rsidRDefault="00000000">
            <w:pPr>
              <w:ind w:left="106" w:right="0" w:firstLine="0"/>
              <w:jc w:val="left"/>
            </w:pPr>
            <w:r>
              <w:rPr>
                <w:b w:val="0"/>
                <w:sz w:val="28"/>
              </w:rPr>
              <w:t xml:space="preserve">Tensed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5416" w14:textId="77777777" w:rsidR="0049171D" w:rsidRDefault="00000000">
            <w:pPr>
              <w:ind w:left="103" w:right="0" w:firstLine="0"/>
              <w:jc w:val="left"/>
            </w:pPr>
            <w:r>
              <w:rPr>
                <w:b w:val="0"/>
                <w:sz w:val="28"/>
              </w:rPr>
              <w:t xml:space="preserve">Positivity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C5EE" w14:textId="77777777" w:rsidR="0049171D" w:rsidRDefault="00000000">
            <w:pPr>
              <w:ind w:left="106" w:right="0" w:firstLine="0"/>
              <w:jc w:val="left"/>
            </w:pPr>
            <w:r>
              <w:rPr>
                <w:b w:val="0"/>
                <w:sz w:val="28"/>
              </w:rPr>
              <w:t xml:space="preserve">Relief from disease </w:t>
            </w:r>
          </w:p>
        </w:tc>
      </w:tr>
      <w:tr w:rsidR="0049171D" w14:paraId="404F8C03" w14:textId="77777777">
        <w:trPr>
          <w:trHeight w:val="696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302DA" w14:textId="77777777" w:rsidR="0049171D" w:rsidRDefault="00000000">
            <w:pPr>
              <w:ind w:left="103" w:right="0" w:firstLine="0"/>
              <w:jc w:val="left"/>
            </w:pPr>
            <w:r>
              <w:t xml:space="preserve">Expectations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144BB" w14:textId="77777777" w:rsidR="0049171D" w:rsidRDefault="00000000">
            <w:pPr>
              <w:ind w:left="98" w:right="0" w:firstLine="0"/>
              <w:jc w:val="left"/>
            </w:pPr>
            <w:r>
              <w:rPr>
                <w:b w:val="0"/>
                <w:sz w:val="28"/>
              </w:rPr>
              <w:t xml:space="preserve">Facility to reach </w:t>
            </w:r>
            <w:proofErr w:type="spellStart"/>
            <w:r>
              <w:rPr>
                <w:b w:val="0"/>
                <w:sz w:val="28"/>
              </w:rPr>
              <w:t>near by</w:t>
            </w:r>
            <w:proofErr w:type="spellEnd"/>
            <w:r>
              <w:rPr>
                <w:b w:val="0"/>
                <w:sz w:val="28"/>
              </w:rPr>
              <w:t xml:space="preserve"> Hospital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841D" w14:textId="77777777" w:rsidR="0049171D" w:rsidRDefault="00000000">
            <w:pPr>
              <w:ind w:left="103" w:right="0" w:firstLine="0"/>
              <w:jc w:val="left"/>
            </w:pPr>
            <w:r>
              <w:rPr>
                <w:b w:val="0"/>
                <w:sz w:val="28"/>
              </w:rPr>
              <w:t xml:space="preserve">Immediate Treatment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71FA2" w14:textId="77777777" w:rsidR="0049171D" w:rsidRDefault="00000000">
            <w:pPr>
              <w:ind w:left="103" w:right="0" w:firstLine="0"/>
              <w:jc w:val="left"/>
            </w:pPr>
            <w:proofErr w:type="spellStart"/>
            <w:r>
              <w:rPr>
                <w:b w:val="0"/>
                <w:sz w:val="28"/>
              </w:rPr>
              <w:t>LoS</w:t>
            </w:r>
            <w:proofErr w:type="spellEnd"/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54E30" w14:textId="77777777" w:rsidR="0049171D" w:rsidRDefault="00000000">
            <w:pPr>
              <w:ind w:left="106" w:right="0" w:firstLine="0"/>
              <w:jc w:val="left"/>
            </w:pPr>
            <w:r>
              <w:rPr>
                <w:b w:val="0"/>
                <w:sz w:val="28"/>
              </w:rPr>
              <w:t xml:space="preserve">Timely resource allocation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55416" w14:textId="77777777" w:rsidR="0049171D" w:rsidRDefault="00000000">
            <w:pPr>
              <w:ind w:left="103" w:right="48" w:firstLine="0"/>
              <w:jc w:val="left"/>
            </w:pPr>
            <w:r>
              <w:rPr>
                <w:b w:val="0"/>
                <w:sz w:val="28"/>
              </w:rPr>
              <w:t xml:space="preserve">Expected Reports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C93B" w14:textId="77777777" w:rsidR="0049171D" w:rsidRDefault="00000000">
            <w:pPr>
              <w:ind w:left="106" w:right="54" w:firstLine="0"/>
              <w:jc w:val="left"/>
            </w:pPr>
            <w:r>
              <w:rPr>
                <w:b w:val="0"/>
                <w:sz w:val="28"/>
              </w:rPr>
              <w:t xml:space="preserve">A Good Doctor to Consult </w:t>
            </w:r>
          </w:p>
        </w:tc>
      </w:tr>
    </w:tbl>
    <w:p w14:paraId="46BB360B" w14:textId="77777777" w:rsidR="0049171D" w:rsidRDefault="00000000">
      <w:pPr>
        <w:ind w:left="0" w:right="0" w:firstLine="0"/>
        <w:jc w:val="left"/>
      </w:pPr>
      <w:r>
        <w:rPr>
          <w:b w:val="0"/>
          <w:sz w:val="22"/>
        </w:rPr>
        <w:t xml:space="preserve"> </w:t>
      </w:r>
    </w:p>
    <w:sectPr w:rsidR="0049171D">
      <w:pgSz w:w="16841" w:h="11911" w:orient="landscape"/>
      <w:pgMar w:top="1440" w:right="1440" w:bottom="1164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71D"/>
    <w:rsid w:val="0049171D"/>
    <w:rsid w:val="00E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C89C"/>
  <w15:docId w15:val="{D714C9D1-7284-4A63-8722-A0A819CA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5150" w:hanging="10"/>
      <w:jc w:val="right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cp:lastModifiedBy>nivetharamu200002@gmail.com</cp:lastModifiedBy>
  <cp:revision>2</cp:revision>
  <dcterms:created xsi:type="dcterms:W3CDTF">2022-11-06T20:04:00Z</dcterms:created>
  <dcterms:modified xsi:type="dcterms:W3CDTF">2022-11-06T20:04:00Z</dcterms:modified>
</cp:coreProperties>
</file>