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AE16" w14:textId="77777777" w:rsidR="003E6354" w:rsidRDefault="00332391">
      <w:pPr>
        <w:spacing w:before="165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planning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phase Sprint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delivery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plan</w:t>
      </w:r>
    </w:p>
    <w:p w14:paraId="5F807202" w14:textId="77777777" w:rsidR="003E6354" w:rsidRDefault="003E6354">
      <w:pPr>
        <w:pStyle w:val="BodyText"/>
        <w:rPr>
          <w:rFonts w:ascii="Arial"/>
          <w:b/>
          <w:sz w:val="20"/>
        </w:rPr>
      </w:pPr>
    </w:p>
    <w:p w14:paraId="5DA2A5C5" w14:textId="77777777" w:rsidR="003E6354" w:rsidRDefault="003E6354">
      <w:pPr>
        <w:pStyle w:val="BodyText"/>
        <w:spacing w:before="6" w:after="1"/>
        <w:rPr>
          <w:rFonts w:ascii="Arial"/>
          <w:b/>
          <w:sz w:val="10"/>
        </w:r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5584"/>
      </w:tblGrid>
      <w:tr w:rsidR="003E6354" w14:paraId="442AFFD1" w14:textId="77777777">
        <w:trPr>
          <w:trHeight w:val="354"/>
        </w:trPr>
        <w:tc>
          <w:tcPr>
            <w:tcW w:w="3678" w:type="dxa"/>
          </w:tcPr>
          <w:p w14:paraId="43BE57C0" w14:textId="77777777" w:rsidR="003E6354" w:rsidRDefault="00332391">
            <w:pPr>
              <w:pStyle w:val="TableParagraph"/>
              <w:spacing w:before="101" w:line="234" w:lineRule="exact"/>
            </w:pPr>
            <w:r>
              <w:t>Date</w:t>
            </w:r>
          </w:p>
        </w:tc>
        <w:tc>
          <w:tcPr>
            <w:tcW w:w="5584" w:type="dxa"/>
          </w:tcPr>
          <w:p w14:paraId="78392AC7" w14:textId="2B21731F" w:rsidR="003E6354" w:rsidRDefault="00332391">
            <w:pPr>
              <w:pStyle w:val="TableParagraph"/>
              <w:spacing w:before="101" w:line="234" w:lineRule="exact"/>
            </w:pPr>
            <w:r>
              <w:t>07</w:t>
            </w:r>
            <w:r>
              <w:t>-nov-2022</w:t>
            </w:r>
          </w:p>
        </w:tc>
      </w:tr>
      <w:tr w:rsidR="003E6354" w14:paraId="0BB4CC03" w14:textId="77777777">
        <w:trPr>
          <w:trHeight w:val="349"/>
        </w:trPr>
        <w:tc>
          <w:tcPr>
            <w:tcW w:w="3678" w:type="dxa"/>
          </w:tcPr>
          <w:p w14:paraId="40A4C194" w14:textId="77777777" w:rsidR="003E6354" w:rsidRDefault="00332391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584" w:type="dxa"/>
          </w:tcPr>
          <w:p w14:paraId="0BA31DA4" w14:textId="677656B7" w:rsidR="003E6354" w:rsidRDefault="00332391">
            <w:pPr>
              <w:pStyle w:val="TableParagraph"/>
              <w:spacing w:line="234" w:lineRule="exact"/>
            </w:pPr>
            <w:r>
              <w:t>PNT2022TMID09998</w:t>
            </w:r>
          </w:p>
        </w:tc>
      </w:tr>
      <w:tr w:rsidR="003E6354" w14:paraId="44B150ED" w14:textId="77777777">
        <w:trPr>
          <w:trHeight w:val="363"/>
        </w:trPr>
        <w:tc>
          <w:tcPr>
            <w:tcW w:w="3678" w:type="dxa"/>
          </w:tcPr>
          <w:p w14:paraId="320341BE" w14:textId="77777777" w:rsidR="003E6354" w:rsidRDefault="00332391">
            <w:pPr>
              <w:pStyle w:val="TableParagraph"/>
              <w:spacing w:before="110" w:line="234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584" w:type="dxa"/>
          </w:tcPr>
          <w:p w14:paraId="41FDE7C5" w14:textId="77777777" w:rsidR="003E6354" w:rsidRDefault="00332391">
            <w:pPr>
              <w:pStyle w:val="TableParagraph"/>
              <w:spacing w:before="110" w:line="234" w:lineRule="exact"/>
            </w:pPr>
            <w:r>
              <w:t>Machine</w:t>
            </w:r>
            <w:r>
              <w:rPr>
                <w:spacing w:val="-10"/>
              </w:rPr>
              <w:t xml:space="preserve"> </w:t>
            </w:r>
            <w:r>
              <w:t>learning</w:t>
            </w:r>
            <w:r>
              <w:rPr>
                <w:spacing w:val="-10"/>
              </w:rPr>
              <w:t xml:space="preserve"> </w:t>
            </w:r>
            <w:r>
              <w:t>based</w:t>
            </w:r>
            <w:r>
              <w:rPr>
                <w:spacing w:val="-10"/>
              </w:rPr>
              <w:t xml:space="preserve"> </w:t>
            </w:r>
            <w:r>
              <w:t>vehicle</w:t>
            </w:r>
            <w:r>
              <w:rPr>
                <w:spacing w:val="-10"/>
              </w:rPr>
              <w:t xml:space="preserve"> </w:t>
            </w:r>
            <w:r>
              <w:t>performance</w:t>
            </w:r>
            <w:r>
              <w:rPr>
                <w:spacing w:val="-13"/>
              </w:rPr>
              <w:t xml:space="preserve"> </w:t>
            </w:r>
            <w:r>
              <w:t>analyzer</w:t>
            </w:r>
          </w:p>
        </w:tc>
      </w:tr>
      <w:tr w:rsidR="003E6354" w14:paraId="026C3147" w14:textId="77777777">
        <w:trPr>
          <w:trHeight w:val="368"/>
        </w:trPr>
        <w:tc>
          <w:tcPr>
            <w:tcW w:w="3678" w:type="dxa"/>
          </w:tcPr>
          <w:p w14:paraId="617A5E33" w14:textId="77777777" w:rsidR="003E6354" w:rsidRDefault="00332391">
            <w:pPr>
              <w:pStyle w:val="TableParagraph"/>
              <w:spacing w:before="114"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5584" w:type="dxa"/>
          </w:tcPr>
          <w:p w14:paraId="2E7CBD05" w14:textId="77777777" w:rsidR="003E6354" w:rsidRDefault="00332391">
            <w:pPr>
              <w:pStyle w:val="TableParagraph"/>
              <w:spacing w:before="114" w:line="234" w:lineRule="exact"/>
            </w:pPr>
            <w:r>
              <w:t>08</w:t>
            </w:r>
          </w:p>
        </w:tc>
      </w:tr>
    </w:tbl>
    <w:p w14:paraId="0BAB16B6" w14:textId="77777777" w:rsidR="003E6354" w:rsidRDefault="003E6354">
      <w:pPr>
        <w:pStyle w:val="BodyText"/>
        <w:rPr>
          <w:rFonts w:ascii="Arial"/>
          <w:b/>
        </w:rPr>
      </w:pPr>
    </w:p>
    <w:p w14:paraId="3D92F426" w14:textId="77777777" w:rsidR="003E6354" w:rsidRDefault="003E6354">
      <w:pPr>
        <w:pStyle w:val="BodyText"/>
        <w:spacing w:before="11"/>
        <w:rPr>
          <w:rFonts w:ascii="Arial"/>
          <w:b/>
          <w:sz w:val="28"/>
        </w:rPr>
      </w:pPr>
    </w:p>
    <w:p w14:paraId="49AD30D5" w14:textId="77777777" w:rsidR="003E6354" w:rsidRDefault="00332391">
      <w:pPr>
        <w:pStyle w:val="Title"/>
      </w:pPr>
      <w:r>
        <w:t>Project</w:t>
      </w:r>
      <w:r>
        <w:rPr>
          <w:spacing w:val="-8"/>
        </w:rPr>
        <w:t xml:space="preserve"> </w:t>
      </w:r>
      <w:r>
        <w:t>tracker:</w:t>
      </w:r>
    </w:p>
    <w:p w14:paraId="14374089" w14:textId="77777777" w:rsidR="003E6354" w:rsidRDefault="003E6354">
      <w:pPr>
        <w:pStyle w:val="BodyText"/>
        <w:spacing w:before="1"/>
        <w:rPr>
          <w:rFonts w:ascii="Arial"/>
          <w:b/>
          <w:sz w:val="28"/>
        </w:r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"/>
        <w:gridCol w:w="1009"/>
        <w:gridCol w:w="1307"/>
        <w:gridCol w:w="1096"/>
        <w:gridCol w:w="1096"/>
        <w:gridCol w:w="2253"/>
        <w:gridCol w:w="1403"/>
      </w:tblGrid>
      <w:tr w:rsidR="003E6354" w14:paraId="64DFD15B" w14:textId="77777777">
        <w:trPr>
          <w:trHeight w:val="868"/>
        </w:trPr>
        <w:tc>
          <w:tcPr>
            <w:tcW w:w="1105" w:type="dxa"/>
          </w:tcPr>
          <w:p w14:paraId="26B3837D" w14:textId="77777777" w:rsidR="003E6354" w:rsidRDefault="00332391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009" w:type="dxa"/>
          </w:tcPr>
          <w:p w14:paraId="4FC82355" w14:textId="77777777" w:rsidR="003E6354" w:rsidRDefault="00332391">
            <w:pPr>
              <w:pStyle w:val="TableParagraph"/>
              <w:spacing w:before="100"/>
              <w:ind w:left="104" w:right="3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story</w:t>
            </w:r>
          </w:p>
          <w:p w14:paraId="4C005450" w14:textId="77777777" w:rsidR="003E6354" w:rsidRDefault="00332391">
            <w:pPr>
              <w:pStyle w:val="TableParagraph"/>
              <w:spacing w:before="3" w:line="239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point</w:t>
            </w:r>
          </w:p>
        </w:tc>
        <w:tc>
          <w:tcPr>
            <w:tcW w:w="1307" w:type="dxa"/>
          </w:tcPr>
          <w:p w14:paraId="43AF5223" w14:textId="77777777" w:rsidR="003E6354" w:rsidRDefault="00332391">
            <w:pPr>
              <w:pStyle w:val="TableParagraph"/>
              <w:spacing w:before="100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Duration</w:t>
            </w:r>
          </w:p>
        </w:tc>
        <w:tc>
          <w:tcPr>
            <w:tcW w:w="1096" w:type="dxa"/>
          </w:tcPr>
          <w:p w14:paraId="37EED0B9" w14:textId="77777777" w:rsidR="003E6354" w:rsidRDefault="00332391">
            <w:pPr>
              <w:pStyle w:val="TableParagraph"/>
              <w:spacing w:before="100"/>
              <w:ind w:left="107" w:right="3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start</w:t>
            </w:r>
          </w:p>
          <w:p w14:paraId="5FCA1209" w14:textId="77777777" w:rsidR="003E6354" w:rsidRDefault="00332391">
            <w:pPr>
              <w:pStyle w:val="TableParagraph"/>
              <w:spacing w:before="3" w:line="23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1096" w:type="dxa"/>
          </w:tcPr>
          <w:p w14:paraId="6622D263" w14:textId="77777777" w:rsidR="003E6354" w:rsidRDefault="00332391">
            <w:pPr>
              <w:pStyle w:val="TableParagraph"/>
              <w:spacing w:before="100"/>
              <w:ind w:left="101" w:right="5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end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2253" w:type="dxa"/>
          </w:tcPr>
          <w:p w14:paraId="60EE081D" w14:textId="77777777" w:rsidR="003E6354" w:rsidRDefault="00332391">
            <w:pPr>
              <w:pStyle w:val="TableParagraph"/>
              <w:spacing w:before="100"/>
              <w:ind w:left="100" w:right="14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points</w:t>
            </w:r>
          </w:p>
          <w:p w14:paraId="26BA2CCF" w14:textId="77777777" w:rsidR="003E6354" w:rsidRDefault="00332391">
            <w:pPr>
              <w:pStyle w:val="TableParagraph"/>
              <w:spacing w:before="3" w:line="239" w:lineRule="exact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completed</w:t>
            </w:r>
          </w:p>
        </w:tc>
        <w:tc>
          <w:tcPr>
            <w:tcW w:w="1403" w:type="dxa"/>
          </w:tcPr>
          <w:p w14:paraId="4F55C6BB" w14:textId="77777777" w:rsidR="003E6354" w:rsidRDefault="00332391">
            <w:pPr>
              <w:pStyle w:val="TableParagraph"/>
              <w:spacing w:before="100"/>
              <w:ind w:left="99" w:right="4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release</w:t>
            </w:r>
          </w:p>
          <w:p w14:paraId="28B5E35B" w14:textId="77777777" w:rsidR="003E6354" w:rsidRDefault="00332391">
            <w:pPr>
              <w:pStyle w:val="TableParagraph"/>
              <w:spacing w:before="3" w:line="239" w:lineRule="exact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3E6354" w14:paraId="1A596747" w14:textId="77777777">
        <w:trPr>
          <w:trHeight w:val="603"/>
        </w:trPr>
        <w:tc>
          <w:tcPr>
            <w:tcW w:w="1105" w:type="dxa"/>
          </w:tcPr>
          <w:p w14:paraId="796F6BD8" w14:textId="77777777" w:rsidR="003E6354" w:rsidRDefault="00332391">
            <w:pPr>
              <w:pStyle w:val="TableParagraph"/>
            </w:pPr>
            <w:r>
              <w:t>Sprint-1</w:t>
            </w:r>
          </w:p>
        </w:tc>
        <w:tc>
          <w:tcPr>
            <w:tcW w:w="1009" w:type="dxa"/>
          </w:tcPr>
          <w:p w14:paraId="42892ADD" w14:textId="77777777" w:rsidR="003E6354" w:rsidRDefault="00332391">
            <w:pPr>
              <w:pStyle w:val="TableParagraph"/>
              <w:ind w:left="104"/>
            </w:pPr>
            <w:r>
              <w:t>20</w:t>
            </w:r>
          </w:p>
        </w:tc>
        <w:tc>
          <w:tcPr>
            <w:tcW w:w="1307" w:type="dxa"/>
          </w:tcPr>
          <w:p w14:paraId="233E419E" w14:textId="77777777" w:rsidR="003E6354" w:rsidRDefault="00332391">
            <w:pPr>
              <w:pStyle w:val="TableParagraph"/>
              <w:ind w:left="113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096" w:type="dxa"/>
          </w:tcPr>
          <w:p w14:paraId="2668225E" w14:textId="77777777" w:rsidR="003E6354" w:rsidRDefault="00332391">
            <w:pPr>
              <w:pStyle w:val="TableParagraph"/>
              <w:spacing w:before="77" w:line="250" w:lineRule="atLeast"/>
              <w:ind w:left="107" w:right="254"/>
            </w:pPr>
            <w:r>
              <w:t>27-oct-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1096" w:type="dxa"/>
          </w:tcPr>
          <w:p w14:paraId="03FB2D12" w14:textId="77777777" w:rsidR="003E6354" w:rsidRDefault="00332391">
            <w:pPr>
              <w:pStyle w:val="TableParagraph"/>
              <w:spacing w:before="77" w:line="250" w:lineRule="atLeast"/>
              <w:ind w:left="101" w:right="260"/>
            </w:pPr>
            <w:r>
              <w:t>28-oct-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2253" w:type="dxa"/>
          </w:tcPr>
          <w:p w14:paraId="55FCB280" w14:textId="77777777" w:rsidR="003E6354" w:rsidRDefault="00332391">
            <w:pPr>
              <w:pStyle w:val="TableParagraph"/>
              <w:ind w:left="100"/>
            </w:pPr>
            <w:r>
              <w:t>20</w:t>
            </w:r>
          </w:p>
        </w:tc>
        <w:tc>
          <w:tcPr>
            <w:tcW w:w="1403" w:type="dxa"/>
          </w:tcPr>
          <w:p w14:paraId="5A58C3B9" w14:textId="77777777" w:rsidR="003E6354" w:rsidRDefault="00332391">
            <w:pPr>
              <w:pStyle w:val="TableParagraph"/>
              <w:ind w:left="79" w:right="17"/>
              <w:jc w:val="center"/>
            </w:pPr>
            <w:r>
              <w:t>04-nov-2022</w:t>
            </w:r>
          </w:p>
        </w:tc>
      </w:tr>
      <w:tr w:rsidR="003E6354" w14:paraId="452036D2" w14:textId="77777777">
        <w:trPr>
          <w:trHeight w:val="603"/>
        </w:trPr>
        <w:tc>
          <w:tcPr>
            <w:tcW w:w="1105" w:type="dxa"/>
          </w:tcPr>
          <w:p w14:paraId="72DBC4D0" w14:textId="77777777" w:rsidR="003E6354" w:rsidRDefault="00332391">
            <w:pPr>
              <w:pStyle w:val="TableParagraph"/>
            </w:pPr>
            <w:r>
              <w:t>Sprint-2</w:t>
            </w:r>
          </w:p>
        </w:tc>
        <w:tc>
          <w:tcPr>
            <w:tcW w:w="1009" w:type="dxa"/>
          </w:tcPr>
          <w:p w14:paraId="741A5E57" w14:textId="77777777" w:rsidR="003E6354" w:rsidRDefault="00332391">
            <w:pPr>
              <w:pStyle w:val="TableParagraph"/>
              <w:ind w:left="104"/>
            </w:pPr>
            <w:r>
              <w:t>20</w:t>
            </w:r>
          </w:p>
        </w:tc>
        <w:tc>
          <w:tcPr>
            <w:tcW w:w="1307" w:type="dxa"/>
          </w:tcPr>
          <w:p w14:paraId="32A21655" w14:textId="77777777" w:rsidR="003E6354" w:rsidRDefault="00332391">
            <w:pPr>
              <w:pStyle w:val="TableParagraph"/>
              <w:ind w:left="113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096" w:type="dxa"/>
          </w:tcPr>
          <w:p w14:paraId="0F3F95EC" w14:textId="77777777" w:rsidR="003E6354" w:rsidRDefault="00332391">
            <w:pPr>
              <w:pStyle w:val="TableParagraph"/>
              <w:spacing w:before="77" w:line="250" w:lineRule="atLeast"/>
              <w:ind w:left="107" w:right="193"/>
            </w:pPr>
            <w:r>
              <w:t>02-nov-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1096" w:type="dxa"/>
          </w:tcPr>
          <w:p w14:paraId="15672673" w14:textId="77777777" w:rsidR="003E6354" w:rsidRDefault="00332391">
            <w:pPr>
              <w:pStyle w:val="TableParagraph"/>
              <w:spacing w:before="77" w:line="250" w:lineRule="atLeast"/>
              <w:ind w:left="101" w:right="199"/>
            </w:pPr>
            <w:r>
              <w:t>05-nov-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2253" w:type="dxa"/>
          </w:tcPr>
          <w:p w14:paraId="313AC798" w14:textId="77777777" w:rsidR="003E6354" w:rsidRDefault="00332391">
            <w:pPr>
              <w:pStyle w:val="TableParagraph"/>
              <w:ind w:left="100"/>
            </w:pPr>
            <w:r>
              <w:t>20</w:t>
            </w:r>
          </w:p>
        </w:tc>
        <w:tc>
          <w:tcPr>
            <w:tcW w:w="1403" w:type="dxa"/>
          </w:tcPr>
          <w:p w14:paraId="3707E670" w14:textId="77777777" w:rsidR="003E6354" w:rsidRDefault="00332391">
            <w:pPr>
              <w:pStyle w:val="TableParagraph"/>
              <w:ind w:left="79" w:right="17"/>
              <w:jc w:val="center"/>
            </w:pPr>
            <w:r>
              <w:t>07-nov-2022</w:t>
            </w:r>
          </w:p>
        </w:tc>
      </w:tr>
      <w:tr w:rsidR="003E6354" w14:paraId="0F119AFF" w14:textId="77777777">
        <w:trPr>
          <w:trHeight w:val="604"/>
        </w:trPr>
        <w:tc>
          <w:tcPr>
            <w:tcW w:w="1105" w:type="dxa"/>
          </w:tcPr>
          <w:p w14:paraId="7FE3F1D9" w14:textId="77777777" w:rsidR="003E6354" w:rsidRDefault="00332391">
            <w:pPr>
              <w:pStyle w:val="TableParagraph"/>
              <w:spacing w:before="96"/>
            </w:pPr>
            <w:r>
              <w:t>Sprint-3</w:t>
            </w:r>
          </w:p>
        </w:tc>
        <w:tc>
          <w:tcPr>
            <w:tcW w:w="1009" w:type="dxa"/>
          </w:tcPr>
          <w:p w14:paraId="66C210AF" w14:textId="77777777" w:rsidR="003E6354" w:rsidRDefault="00332391">
            <w:pPr>
              <w:pStyle w:val="TableParagraph"/>
              <w:spacing w:before="96"/>
              <w:ind w:left="104"/>
            </w:pPr>
            <w:r>
              <w:t>20</w:t>
            </w:r>
          </w:p>
        </w:tc>
        <w:tc>
          <w:tcPr>
            <w:tcW w:w="1307" w:type="dxa"/>
          </w:tcPr>
          <w:p w14:paraId="3E06F758" w14:textId="77777777" w:rsidR="003E6354" w:rsidRDefault="00332391">
            <w:pPr>
              <w:pStyle w:val="TableParagraph"/>
              <w:spacing w:before="96"/>
              <w:ind w:left="113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096" w:type="dxa"/>
          </w:tcPr>
          <w:p w14:paraId="2C4BC8C8" w14:textId="77777777" w:rsidR="003E6354" w:rsidRDefault="00332391">
            <w:pPr>
              <w:pStyle w:val="TableParagraph"/>
              <w:spacing w:before="78" w:line="250" w:lineRule="atLeast"/>
              <w:ind w:left="107" w:right="193"/>
            </w:pPr>
            <w:r>
              <w:t>08-nov-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1096" w:type="dxa"/>
          </w:tcPr>
          <w:p w14:paraId="72626404" w14:textId="77777777" w:rsidR="003E6354" w:rsidRDefault="00332391">
            <w:pPr>
              <w:pStyle w:val="TableParagraph"/>
              <w:spacing w:before="78" w:line="250" w:lineRule="atLeast"/>
              <w:ind w:left="101" w:right="199"/>
            </w:pPr>
            <w:r>
              <w:t>12-nov-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2253" w:type="dxa"/>
          </w:tcPr>
          <w:p w14:paraId="43A3D29B" w14:textId="77777777" w:rsidR="003E6354" w:rsidRDefault="00332391">
            <w:pPr>
              <w:pStyle w:val="TableParagraph"/>
              <w:spacing w:before="96"/>
              <w:ind w:left="100"/>
            </w:pPr>
            <w:r>
              <w:t>20</w:t>
            </w:r>
          </w:p>
        </w:tc>
        <w:tc>
          <w:tcPr>
            <w:tcW w:w="1403" w:type="dxa"/>
          </w:tcPr>
          <w:p w14:paraId="7ED36689" w14:textId="77777777" w:rsidR="003E6354" w:rsidRDefault="00332391">
            <w:pPr>
              <w:pStyle w:val="TableParagraph"/>
              <w:spacing w:before="96"/>
              <w:ind w:left="79" w:right="17"/>
              <w:jc w:val="center"/>
            </w:pPr>
            <w:r>
              <w:t>12-nov-2022</w:t>
            </w:r>
          </w:p>
        </w:tc>
      </w:tr>
      <w:tr w:rsidR="003E6354" w14:paraId="7FA4AC52" w14:textId="77777777">
        <w:trPr>
          <w:trHeight w:val="617"/>
        </w:trPr>
        <w:tc>
          <w:tcPr>
            <w:tcW w:w="1105" w:type="dxa"/>
          </w:tcPr>
          <w:p w14:paraId="3173DA9D" w14:textId="77777777" w:rsidR="003E6354" w:rsidRDefault="00332391">
            <w:pPr>
              <w:pStyle w:val="TableParagraph"/>
              <w:spacing w:before="110"/>
            </w:pPr>
            <w:r>
              <w:t>Sprint-4</w:t>
            </w:r>
          </w:p>
        </w:tc>
        <w:tc>
          <w:tcPr>
            <w:tcW w:w="1009" w:type="dxa"/>
          </w:tcPr>
          <w:p w14:paraId="449698CB" w14:textId="77777777" w:rsidR="003E6354" w:rsidRDefault="00332391">
            <w:pPr>
              <w:pStyle w:val="TableParagraph"/>
              <w:spacing w:before="110"/>
              <w:ind w:left="104"/>
            </w:pPr>
            <w:r>
              <w:t>20</w:t>
            </w:r>
          </w:p>
        </w:tc>
        <w:tc>
          <w:tcPr>
            <w:tcW w:w="1307" w:type="dxa"/>
          </w:tcPr>
          <w:p w14:paraId="607082D4" w14:textId="77777777" w:rsidR="003E6354" w:rsidRDefault="00332391">
            <w:pPr>
              <w:pStyle w:val="TableParagraph"/>
              <w:spacing w:before="110"/>
              <w:ind w:left="113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096" w:type="dxa"/>
          </w:tcPr>
          <w:p w14:paraId="5757EC1C" w14:textId="77777777" w:rsidR="003E6354" w:rsidRDefault="00332391">
            <w:pPr>
              <w:pStyle w:val="TableParagraph"/>
              <w:spacing w:before="92" w:line="250" w:lineRule="atLeast"/>
              <w:ind w:left="107" w:right="193"/>
            </w:pPr>
            <w:r>
              <w:t>14-nov-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1096" w:type="dxa"/>
          </w:tcPr>
          <w:p w14:paraId="6309D9FE" w14:textId="77777777" w:rsidR="003E6354" w:rsidRDefault="00332391">
            <w:pPr>
              <w:pStyle w:val="TableParagraph"/>
              <w:spacing w:before="92" w:line="250" w:lineRule="atLeast"/>
              <w:ind w:left="101" w:right="199"/>
            </w:pPr>
            <w:r>
              <w:t>19-nov-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2253" w:type="dxa"/>
          </w:tcPr>
          <w:p w14:paraId="0BFCCDBA" w14:textId="77777777" w:rsidR="003E6354" w:rsidRDefault="00332391">
            <w:pPr>
              <w:pStyle w:val="TableParagraph"/>
              <w:spacing w:before="110"/>
              <w:ind w:left="100"/>
            </w:pPr>
            <w:r>
              <w:t>20</w:t>
            </w:r>
          </w:p>
        </w:tc>
        <w:tc>
          <w:tcPr>
            <w:tcW w:w="1403" w:type="dxa"/>
          </w:tcPr>
          <w:p w14:paraId="7C6D13FC" w14:textId="77777777" w:rsidR="003E6354" w:rsidRDefault="00332391">
            <w:pPr>
              <w:pStyle w:val="TableParagraph"/>
              <w:spacing w:before="110"/>
              <w:ind w:left="79" w:right="17"/>
              <w:jc w:val="center"/>
            </w:pPr>
            <w:r>
              <w:t>19-nov-2022</w:t>
            </w:r>
          </w:p>
        </w:tc>
      </w:tr>
    </w:tbl>
    <w:p w14:paraId="6B73B6B4" w14:textId="77777777" w:rsidR="003E6354" w:rsidRDefault="003E6354">
      <w:pPr>
        <w:pStyle w:val="BodyText"/>
        <w:spacing w:before="10"/>
        <w:rPr>
          <w:rFonts w:ascii="Arial"/>
          <w:b/>
          <w:sz w:val="25"/>
        </w:rPr>
      </w:pPr>
    </w:p>
    <w:p w14:paraId="51350D67" w14:textId="77777777" w:rsidR="003E6354" w:rsidRDefault="00332391">
      <w:pPr>
        <w:pStyle w:val="BodyText"/>
        <w:tabs>
          <w:tab w:val="left" w:pos="3975"/>
        </w:tabs>
        <w:ind w:left="201"/>
      </w:pPr>
      <w:r>
        <w:rPr>
          <w:rFonts w:ascii="Arial"/>
          <w:b/>
        </w:rPr>
        <w:t>Velocity:</w:t>
      </w:r>
      <w:r>
        <w:rPr>
          <w:rFonts w:ascii="Arial"/>
          <w:b/>
        </w:rPr>
        <w:tab/>
      </w:r>
      <w:r>
        <w:t>average</w:t>
      </w:r>
      <w:r>
        <w:rPr>
          <w:spacing w:val="-8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80/20</w:t>
      </w:r>
      <w:r>
        <w:rPr>
          <w:spacing w:val="-3"/>
        </w:rPr>
        <w:t xml:space="preserve"> </w:t>
      </w:r>
      <w:r>
        <w:t>=4</w:t>
      </w:r>
      <w:r>
        <w:rPr>
          <w:spacing w:val="-4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day</w:t>
      </w:r>
    </w:p>
    <w:sectPr w:rsidR="003E6354">
      <w:type w:val="continuous"/>
      <w:pgSz w:w="12240" w:h="15840"/>
      <w:pgMar w:top="15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54"/>
    <w:rsid w:val="00332391"/>
    <w:rsid w:val="003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E9F5"/>
  <w15:docId w15:val="{A38D09F9-FF02-409D-9314-D161425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01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cp:lastModifiedBy>Harish S</cp:lastModifiedBy>
  <cp:revision>2</cp:revision>
  <dcterms:created xsi:type="dcterms:W3CDTF">2022-11-19T19:09:00Z</dcterms:created>
  <dcterms:modified xsi:type="dcterms:W3CDTF">2022-11-19T19:09:00Z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