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355"/>
        <w:ind w:right="2158" w:left="1628" w:hanging="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EMERGING METHODS FOR EARLY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FIRES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1" w:after="0" w:line="453"/>
        <w:ind w:right="2158" w:left="3445" w:firstLine="23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MODEL BUILDING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LAYERS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138" w:type="dxa"/>
      </w:tblPr>
      <w:tblGrid>
        <w:gridCol w:w="3443"/>
        <w:gridCol w:w="6943"/>
      </w:tblGrid>
      <w:tr>
        <w:trPr>
          <w:trHeight w:val="898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25 November 2022</w:t>
            </w:r>
          </w:p>
        </w:tc>
      </w:tr>
      <w:tr>
        <w:trPr>
          <w:trHeight w:val="843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3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36"/>
                <w:shd w:fill="auto" w:val="clear"/>
              </w:rPr>
              <w:t xml:space="preserve">PNT2022TMID49024</w:t>
            </w:r>
          </w:p>
        </w:tc>
      </w:tr>
      <w:tr>
        <w:trPr>
          <w:trHeight w:val="917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648" w:left="1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Forest Fires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5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Library</w:t>
      </w:r>
    </w:p>
    <w:p>
      <w:pPr>
        <w:spacing w:before="157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</w:t>
      </w:r>
    </w:p>
    <w:p>
      <w:pPr>
        <w:spacing w:before="24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keras.preprocessing.image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parameters/arguments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for 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class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7"/>
        <w:ind w:right="2716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,shear_range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rotation_range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,zoom_range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horizontal_flip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17167A"/>
          <w:spacing w:val="0"/>
          <w:position w:val="0"/>
          <w:sz w:val="28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7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trainset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4"/>
        <w:ind w:right="0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train_datagen.flow_from_directory(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28"/>
          <w:shd w:fill="auto" w:val="clear"/>
        </w:rPr>
        <w:t xml:space="preserve">r'/content/drive/MyDrive/Dataset/train_set'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436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6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16"/>
        <w:ind w:right="1003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test_datagen.flow_from_directory(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28"/>
          <w:shd w:fill="auto" w:val="clear"/>
        </w:rPr>
        <w:t xml:space="preserve">r'/content/drive/MyDrive/Dataset/test_set'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Found 121 images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classes.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100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initialisation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Sequential</w:t>
      </w:r>
    </w:p>
    <w:p>
      <w:pPr>
        <w:spacing w:before="51" w:after="0" w:line="252"/>
        <w:ind w:right="6328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keras.models import Sequential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 add layers import Dense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Dense</w:t>
      </w:r>
    </w:p>
    <w:p>
      <w:pPr>
        <w:spacing w:before="11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Convolution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kernel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Convolution2D</w:t>
      </w:r>
    </w:p>
    <w:p>
      <w:pPr>
        <w:spacing w:before="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Convolution2D</w:t>
      </w:r>
    </w:p>
    <w:p>
      <w:pPr>
        <w:spacing w:before="25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MaxPooling2D</w:t>
      </w:r>
    </w:p>
    <w:p>
      <w:pPr>
        <w:spacing w:before="24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51" w:after="0" w:line="256"/>
        <w:ind w:right="507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keras.layers import Flatten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warnings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warnings.filterwarnings(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'ignore'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6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Initializing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156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Sequential()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56"/>
        <w:ind w:right="1003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model.add(Convolution2D(32,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(3,3),input_shape=(128,128,3),activation='relu'))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#add maxpooling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spacing w:before="2" w:after="0" w:line="259"/>
        <w:ind w:right="507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model.add(MaxPooling2D(pool_size=(2,2)))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#add flatten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spacing w:before="0" w:after="0" w:line="303"/>
        <w:ind w:right="0" w:left="1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model.add(Flatten())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