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0" w:left="58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EARLY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FIRE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DEEP LEARNING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3815" w:left="316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08"/>
        <w:gridCol w:w="4513"/>
      </w:tblGrid>
      <w:tr>
        <w:trPr>
          <w:trHeight w:val="32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PNT2022TMID49024</w:t>
            </w:r>
          </w:p>
        </w:tc>
      </w:tr>
      <w:tr>
        <w:trPr>
          <w:trHeight w:val="5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50"/>
              <w:ind w:right="185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Project-Early detection of forest fire using deep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35465C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8"/>
          <w:shd w:fill="auto" w:val="clear"/>
        </w:rPr>
        <w:t xml:space="preserve">FLOW:</w:t>
      </w:r>
    </w:p>
    <w:p>
      <w:pPr>
        <w:numPr>
          <w:ilvl w:val="0"/>
          <w:numId w:val="14"/>
        </w:numPr>
        <w:tabs>
          <w:tab w:val="left" w:pos="821" w:leader="none"/>
        </w:tabs>
        <w:spacing w:before="148" w:after="0" w:line="240"/>
        <w:ind w:right="0" w:left="82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interacts with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5465C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camera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read the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video.</w:t>
      </w:r>
    </w:p>
    <w:p>
      <w:pPr>
        <w:numPr>
          <w:ilvl w:val="0"/>
          <w:numId w:val="14"/>
        </w:numPr>
        <w:tabs>
          <w:tab w:val="left" w:pos="821" w:leader="none"/>
        </w:tabs>
        <w:spacing w:before="0" w:after="0" w:line="240"/>
        <w:ind w:right="119" w:left="8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Once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video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frame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sent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model,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fire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detected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35465C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showcased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console,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alerting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sound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generated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Times New Roman" w:hAnsi="Times New Roman" w:cs="Times New Roman" w:eastAsia="Times New Roman"/>
          <w:color w:val="35465C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sent to the Authorities.</w:t>
      </w:r>
    </w:p>
    <w:p>
      <w:pPr>
        <w:spacing w:before="16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accomplish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this,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b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b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b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b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listed</w:t>
      </w:r>
      <w:r>
        <w:rPr>
          <w:rFonts w:ascii="Times New Roman" w:hAnsi="Times New Roman" w:cs="Times New Roman" w:eastAsia="Times New Roman"/>
          <w:b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5465C"/>
          <w:spacing w:val="0"/>
          <w:position w:val="0"/>
          <w:sz w:val="24"/>
          <w:shd w:fill="auto" w:val="clear"/>
        </w:rPr>
        <w:t xml:space="preserve">below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159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Collection.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Collect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dataset.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Preprocessing.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Library.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parameters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/arguments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class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trainset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35465C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set.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Building</w:t>
      </w:r>
    </w:p>
    <w:p>
      <w:pPr>
        <w:numPr>
          <w:ilvl w:val="0"/>
          <w:numId w:val="17"/>
        </w:numPr>
        <w:tabs>
          <w:tab w:val="left" w:pos="1240" w:leader="none"/>
          <w:tab w:val="left" w:pos="1241" w:leader="none"/>
        </w:tabs>
        <w:spacing w:before="0" w:after="0" w:line="240"/>
        <w:ind w:right="0" w:left="1240" w:hanging="4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Libraries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Layers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Hidden Layer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Output Layer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Process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testing the model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Optimize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 Model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1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Video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Streaming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alerting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OpenCV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video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processing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account in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Twilio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service</w:t>
      </w:r>
    </w:p>
    <w:p>
      <w:pPr>
        <w:numPr>
          <w:ilvl w:val="0"/>
          <w:numId w:val="17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Twilio API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to send</w:t>
      </w:r>
      <w:r>
        <w:rPr>
          <w:rFonts w:ascii="Times New Roman" w:hAnsi="Times New Roman" w:cs="Times New Roman" w:eastAsia="Times New Roman"/>
          <w:color w:val="35465C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messages.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