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CE" w:rsidRDefault="00AC64CE">
      <w:pPr>
        <w:pStyle w:val="BodyText"/>
        <w:spacing w:before="9"/>
        <w:rPr>
          <w:rFonts w:ascii="Times New Roman"/>
        </w:rPr>
      </w:pPr>
    </w:p>
    <w:p w:rsidR="00AC64CE" w:rsidRDefault="00381EEF">
      <w:pPr>
        <w:pStyle w:val="Title"/>
      </w:pPr>
      <w:r>
        <w:t>Assignment</w:t>
      </w:r>
      <w:r>
        <w:rPr>
          <w:spacing w:val="1"/>
        </w:rPr>
        <w:t xml:space="preserve"> </w:t>
      </w:r>
      <w:r>
        <w:t>-4</w:t>
      </w:r>
    </w:p>
    <w:p w:rsidR="00AC64CE" w:rsidRDefault="00AC64CE">
      <w:pPr>
        <w:pStyle w:val="BodyText"/>
        <w:rPr>
          <w:rFonts w:ascii="Times New Roman"/>
          <w:b/>
          <w:sz w:val="20"/>
        </w:rPr>
      </w:pPr>
    </w:p>
    <w:p w:rsidR="00AC64CE" w:rsidRDefault="00AC64CE">
      <w:pPr>
        <w:pStyle w:val="BodyText"/>
        <w:rPr>
          <w:rFonts w:ascii="Times New Roman"/>
          <w:b/>
          <w:sz w:val="20"/>
        </w:rPr>
      </w:pPr>
    </w:p>
    <w:p w:rsidR="00AC64CE" w:rsidRDefault="00AC64CE">
      <w:pPr>
        <w:pStyle w:val="BodyText"/>
        <w:spacing w:before="5"/>
        <w:rPr>
          <w:rFonts w:ascii="Times New Roman"/>
          <w:b/>
          <w:sz w:val="13"/>
        </w:rPr>
      </w:pPr>
    </w:p>
    <w:tbl>
      <w:tblPr>
        <w:tblW w:w="0" w:type="auto"/>
        <w:tblInd w:w="2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8"/>
      </w:tblGrid>
      <w:tr w:rsidR="00AC64CE">
        <w:trPr>
          <w:trHeight w:val="350"/>
        </w:trPr>
        <w:tc>
          <w:tcPr>
            <w:tcW w:w="4515" w:type="dxa"/>
          </w:tcPr>
          <w:p w:rsidR="00AC64CE" w:rsidRDefault="00381EEF">
            <w:pPr>
              <w:pStyle w:val="TableParagraph"/>
              <w:spacing w:before="1" w:line="240" w:lineRule="auto"/>
              <w:ind w:right="1218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18" w:type="dxa"/>
          </w:tcPr>
          <w:p w:rsidR="00AC64CE" w:rsidRDefault="00F05BAC">
            <w:pPr>
              <w:pStyle w:val="TableParagraph"/>
              <w:spacing w:line="249" w:lineRule="exact"/>
              <w:ind w:left="383" w:right="371"/>
            </w:pPr>
            <w:r>
              <w:t>06</w:t>
            </w:r>
            <w:r w:rsidR="00381EEF">
              <w:rPr>
                <w:spacing w:val="1"/>
              </w:rPr>
              <w:t xml:space="preserve"> </w:t>
            </w:r>
            <w:r>
              <w:t>Nov</w:t>
            </w:r>
            <w:r w:rsidR="00381EEF">
              <w:rPr>
                <w:spacing w:val="2"/>
              </w:rPr>
              <w:t xml:space="preserve"> </w:t>
            </w:r>
            <w:r w:rsidR="00381EEF">
              <w:t>2022</w:t>
            </w:r>
          </w:p>
        </w:tc>
      </w:tr>
      <w:tr w:rsidR="00AC64CE">
        <w:trPr>
          <w:trHeight w:val="424"/>
        </w:trPr>
        <w:tc>
          <w:tcPr>
            <w:tcW w:w="4515" w:type="dxa"/>
          </w:tcPr>
          <w:p w:rsidR="00AC64CE" w:rsidRDefault="00381EEF">
            <w:pPr>
              <w:pStyle w:val="TableParagraph"/>
              <w:ind w:right="1216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8" w:type="dxa"/>
          </w:tcPr>
          <w:p w:rsidR="00AC64CE" w:rsidRDefault="00F05BAC">
            <w:pPr>
              <w:pStyle w:val="TableParagraph"/>
              <w:spacing w:line="247" w:lineRule="exact"/>
              <w:ind w:left="1272"/>
              <w:jc w:val="left"/>
            </w:pPr>
            <w:r>
              <w:t>PNT2022TMID16898</w:t>
            </w:r>
          </w:p>
        </w:tc>
      </w:tr>
      <w:tr w:rsidR="00AC64CE">
        <w:trPr>
          <w:trHeight w:val="429"/>
        </w:trPr>
        <w:tc>
          <w:tcPr>
            <w:tcW w:w="4515" w:type="dxa"/>
          </w:tcPr>
          <w:p w:rsidR="00AC64CE" w:rsidRDefault="00381EEF">
            <w:pPr>
              <w:pStyle w:val="TableParagraph"/>
              <w:ind w:right="1219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518" w:type="dxa"/>
          </w:tcPr>
          <w:p w:rsidR="00F05BAC" w:rsidRDefault="00F05BAC" w:rsidP="00F05BAC">
            <w:pPr>
              <w:pStyle w:val="TableParagraph"/>
              <w:ind w:left="1088"/>
              <w:jc w:val="both"/>
            </w:pPr>
            <w:r>
              <w:t xml:space="preserve">          </w:t>
            </w:r>
            <w:proofErr w:type="spellStart"/>
            <w:r>
              <w:t>Mathavan.M</w:t>
            </w:r>
            <w:proofErr w:type="spellEnd"/>
          </w:p>
        </w:tc>
      </w:tr>
      <w:tr w:rsidR="00AC64CE">
        <w:trPr>
          <w:trHeight w:val="396"/>
        </w:trPr>
        <w:tc>
          <w:tcPr>
            <w:tcW w:w="4515" w:type="dxa"/>
          </w:tcPr>
          <w:p w:rsidR="00AC64CE" w:rsidRDefault="00381EEF">
            <w:pPr>
              <w:pStyle w:val="TableParagraph"/>
              <w:spacing w:line="252" w:lineRule="exact"/>
              <w:ind w:right="122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Roll Number</w:t>
            </w:r>
          </w:p>
        </w:tc>
        <w:tc>
          <w:tcPr>
            <w:tcW w:w="4518" w:type="dxa"/>
          </w:tcPr>
          <w:p w:rsidR="00AC64CE" w:rsidRDefault="00F05BAC" w:rsidP="00F05BAC">
            <w:pPr>
              <w:pStyle w:val="TableParagraph"/>
              <w:spacing w:line="240" w:lineRule="exact"/>
              <w:jc w:val="left"/>
            </w:pPr>
            <w:r>
              <w:t xml:space="preserve">    92172019102075</w:t>
            </w:r>
          </w:p>
        </w:tc>
      </w:tr>
      <w:tr w:rsidR="00AC64CE">
        <w:trPr>
          <w:trHeight w:val="506"/>
        </w:trPr>
        <w:tc>
          <w:tcPr>
            <w:tcW w:w="4515" w:type="dxa"/>
          </w:tcPr>
          <w:p w:rsidR="00AC64CE" w:rsidRDefault="00381EEF">
            <w:pPr>
              <w:pStyle w:val="TableParagraph"/>
              <w:ind w:right="121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8" w:type="dxa"/>
          </w:tcPr>
          <w:p w:rsidR="00AC64CE" w:rsidRDefault="00381EEF">
            <w:pPr>
              <w:pStyle w:val="TableParagraph"/>
              <w:spacing w:line="246" w:lineRule="exact"/>
              <w:ind w:left="383" w:right="381"/>
            </w:pPr>
            <w:proofErr w:type="spellStart"/>
            <w:r>
              <w:t>SmartFarmer-IoT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:rsidR="00AC64CE" w:rsidRDefault="00381EEF">
            <w:pPr>
              <w:pStyle w:val="TableParagraph"/>
              <w:spacing w:line="240" w:lineRule="exact"/>
              <w:ind w:left="383" w:right="375"/>
            </w:pPr>
            <w:r>
              <w:t>Application</w:t>
            </w:r>
          </w:p>
        </w:tc>
      </w:tr>
    </w:tbl>
    <w:p w:rsidR="00AC64CE" w:rsidRDefault="00AC64CE">
      <w:pPr>
        <w:pStyle w:val="BodyText"/>
        <w:rPr>
          <w:rFonts w:ascii="Times New Roman"/>
          <w:b/>
          <w:sz w:val="20"/>
        </w:rPr>
      </w:pPr>
    </w:p>
    <w:p w:rsidR="00AC64CE" w:rsidRPr="00F05BAC" w:rsidRDefault="00381EEF">
      <w:pPr>
        <w:pStyle w:val="Heading1"/>
        <w:spacing w:before="201"/>
        <w:rPr>
          <w:u w:val="single"/>
        </w:rPr>
      </w:pPr>
      <w:r w:rsidRPr="00F05BAC">
        <w:rPr>
          <w:u w:val="single"/>
        </w:rPr>
        <w:t>Question:</w:t>
      </w:r>
    </w:p>
    <w:p w:rsidR="00AC64CE" w:rsidRDefault="00381EEF">
      <w:pPr>
        <w:spacing w:before="185" w:line="256" w:lineRule="auto"/>
        <w:ind w:left="100" w:right="7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Write a Code and Connections in </w:t>
      </w:r>
      <w:proofErr w:type="spellStart"/>
      <w:r>
        <w:rPr>
          <w:rFonts w:ascii="Times New Roman" w:hAnsi="Times New Roman"/>
          <w:sz w:val="28"/>
        </w:rPr>
        <w:t>wokwi</w:t>
      </w:r>
      <w:proofErr w:type="spellEnd"/>
      <w:r>
        <w:rPr>
          <w:rFonts w:ascii="Times New Roman" w:hAnsi="Times New Roman"/>
          <w:sz w:val="28"/>
        </w:rPr>
        <w:t xml:space="preserve"> for </w:t>
      </w:r>
      <w:r>
        <w:rPr>
          <w:rFonts w:ascii="Times New Roman" w:hAnsi="Times New Roman"/>
          <w:b/>
          <w:sz w:val="28"/>
        </w:rPr>
        <w:t xml:space="preserve">ultrasonic </w:t>
      </w:r>
      <w:proofErr w:type="spellStart"/>
      <w:r>
        <w:rPr>
          <w:rFonts w:ascii="Times New Roman" w:hAnsi="Times New Roman"/>
          <w:b/>
          <w:sz w:val="28"/>
        </w:rPr>
        <w:t>sensor</w:t>
      </w:r>
      <w:r>
        <w:rPr>
          <w:rFonts w:ascii="Times New Roman" w:hAnsi="Times New Roman"/>
          <w:sz w:val="28"/>
        </w:rPr>
        <w:t>.Whenever</w:t>
      </w:r>
      <w:proofErr w:type="spellEnd"/>
      <w:r>
        <w:rPr>
          <w:rFonts w:ascii="Times New Roman" w:hAnsi="Times New Roman"/>
          <w:sz w:val="28"/>
        </w:rPr>
        <w:t xml:space="preserve"> distance is less than 100 </w:t>
      </w:r>
      <w:proofErr w:type="spellStart"/>
      <w:r>
        <w:rPr>
          <w:rFonts w:ascii="Times New Roman" w:hAnsi="Times New Roman"/>
          <w:sz w:val="28"/>
        </w:rPr>
        <w:t>cms</w:t>
      </w:r>
      <w:proofErr w:type="spellEnd"/>
      <w:r>
        <w:rPr>
          <w:rFonts w:ascii="Times New Roman" w:hAnsi="Times New Roman"/>
          <w:sz w:val="28"/>
        </w:rPr>
        <w:t xml:space="preserve"> send </w:t>
      </w:r>
      <w:r>
        <w:rPr>
          <w:rFonts w:ascii="Times New Roman" w:hAnsi="Times New Roman"/>
          <w:b/>
          <w:sz w:val="28"/>
        </w:rPr>
        <w:t xml:space="preserve">“alert” </w:t>
      </w:r>
      <w:r>
        <w:rPr>
          <w:rFonts w:ascii="Times New Roman" w:hAnsi="Times New Roman"/>
          <w:sz w:val="28"/>
        </w:rPr>
        <w:t xml:space="preserve">to </w:t>
      </w:r>
      <w:proofErr w:type="spellStart"/>
      <w:proofErr w:type="gramStart"/>
      <w:r>
        <w:rPr>
          <w:rFonts w:ascii="Times New Roman" w:hAnsi="Times New Roman"/>
          <w:sz w:val="28"/>
        </w:rPr>
        <w:t>ibm</w:t>
      </w:r>
      <w:proofErr w:type="spellEnd"/>
      <w:proofErr w:type="gram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cloud and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display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device recent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events</w:t>
      </w:r>
    </w:p>
    <w:p w:rsidR="00F05BAC" w:rsidRDefault="00F05BAC">
      <w:pPr>
        <w:spacing w:before="185" w:line="256" w:lineRule="auto"/>
        <w:ind w:left="100" w:right="722"/>
        <w:rPr>
          <w:rFonts w:ascii="Times New Roman" w:hAnsi="Times New Roman"/>
          <w:sz w:val="28"/>
        </w:rPr>
      </w:pPr>
    </w:p>
    <w:p w:rsidR="00AC64CE" w:rsidRPr="00F05BAC" w:rsidRDefault="00381EEF">
      <w:pPr>
        <w:pStyle w:val="Heading1"/>
        <w:spacing w:before="172"/>
        <w:rPr>
          <w:u w:val="single"/>
        </w:rPr>
      </w:pPr>
      <w:r w:rsidRPr="00F05BAC">
        <w:rPr>
          <w:u w:val="single"/>
        </w:rPr>
        <w:t>Code:</w:t>
      </w:r>
    </w:p>
    <w:p w:rsidR="00AC64CE" w:rsidRDefault="00381EEF">
      <w:pPr>
        <w:pStyle w:val="BodyText"/>
        <w:spacing w:before="229" w:line="278" w:lineRule="auto"/>
        <w:ind w:left="100" w:right="9632"/>
      </w:pPr>
      <w:r>
        <w:rPr>
          <w:color w:val="0000FF"/>
        </w:rPr>
        <w:t>#include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414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414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MQtt</w:t>
      </w:r>
      <w:proofErr w:type="spellEnd"/>
      <w:r>
        <w:rPr>
          <w:color w:val="717B81"/>
          <w:spacing w:val="-113"/>
        </w:rPr>
        <w:t xml:space="preserve"> </w:t>
      </w: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C64CE" w:rsidRDefault="00381EEF">
      <w:pPr>
        <w:pStyle w:val="BodyText"/>
        <w:spacing w:line="278" w:lineRule="auto"/>
        <w:ind w:left="100" w:right="12289"/>
      </w:pP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data3;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21414"/>
        </w:rPr>
        <w:t>"g05aq3"</w:t>
      </w:r>
    </w:p>
    <w:p w:rsidR="00AC64CE" w:rsidRDefault="00381EEF">
      <w:pPr>
        <w:pStyle w:val="BodyText"/>
        <w:spacing w:line="244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414"/>
        </w:rPr>
        <w:t>"</w:t>
      </w:r>
      <w:proofErr w:type="spellStart"/>
      <w:r>
        <w:rPr>
          <w:color w:val="A21414"/>
        </w:rPr>
        <w:t>selva</w:t>
      </w:r>
      <w:proofErr w:type="spellEnd"/>
      <w:r>
        <w:rPr>
          <w:color w:val="A21414"/>
        </w:rPr>
        <w:t>"</w:t>
      </w:r>
    </w:p>
    <w:p w:rsidR="00AC64CE" w:rsidRDefault="00381EEF">
      <w:pPr>
        <w:pStyle w:val="BodyText"/>
        <w:spacing w:before="39" w:line="278" w:lineRule="auto"/>
        <w:ind w:left="100" w:right="950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DEVICE_ID</w:t>
      </w:r>
      <w:r>
        <w:rPr>
          <w:spacing w:val="-13"/>
        </w:rPr>
        <w:t xml:space="preserve"> </w:t>
      </w:r>
      <w:r>
        <w:rPr>
          <w:color w:val="A21414"/>
        </w:rPr>
        <w:t>"selva_assignment_4"</w:t>
      </w:r>
      <w:r>
        <w:rPr>
          <w:color w:val="A21414"/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 xml:space="preserve">TOKEN </w:t>
      </w:r>
      <w:r>
        <w:rPr>
          <w:color w:val="A21414"/>
        </w:rPr>
        <w:t>"</w:t>
      </w:r>
      <w:proofErr w:type="spellStart"/>
      <w:r>
        <w:rPr>
          <w:color w:val="A21414"/>
        </w:rPr>
        <w:t>qwertyuio</w:t>
      </w:r>
      <w:proofErr w:type="spellEnd"/>
      <w:r>
        <w:rPr>
          <w:color w:val="A21414"/>
        </w:rPr>
        <w:t>"</w:t>
      </w:r>
    </w:p>
    <w:p w:rsidR="00AC64CE" w:rsidRDefault="00381EEF">
      <w:pPr>
        <w:pStyle w:val="BodyText"/>
        <w:spacing w:before="1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88557"/>
        </w:rPr>
        <w:t>0.034</w:t>
      </w:r>
    </w:p>
    <w:p w:rsidR="00AC64CE" w:rsidRDefault="00381EEF">
      <w:pPr>
        <w:pStyle w:val="BodyText"/>
        <w:spacing w:before="37"/>
        <w:ind w:left="100"/>
      </w:pP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rPr>
          <w:color w:val="088557"/>
        </w:rPr>
        <w:t>14</w:t>
      </w:r>
    </w:p>
    <w:p w:rsidR="00AC64CE" w:rsidRDefault="00381EEF">
      <w:pPr>
        <w:pStyle w:val="BodyText"/>
        <w:spacing w:before="40"/>
        <w:ind w:left="10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0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21414"/>
        </w:rPr>
        <w:t>".messaging.internetofthings.ibmcloud.com"</w:t>
      </w:r>
      <w:r>
        <w:t>;</w:t>
      </w:r>
    </w:p>
    <w:p w:rsidR="00AC64CE" w:rsidRDefault="00AC64CE">
      <w:pPr>
        <w:sectPr w:rsidR="00AC64CE" w:rsidSect="00F05BAC">
          <w:type w:val="continuous"/>
          <w:pgSz w:w="16840" w:h="11910" w:orient="landscape"/>
          <w:pgMar w:top="1100" w:right="8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64CE" w:rsidRDefault="00AC64CE">
      <w:pPr>
        <w:pStyle w:val="BodyText"/>
        <w:spacing w:before="5"/>
        <w:rPr>
          <w:sz w:val="26"/>
        </w:rPr>
      </w:pPr>
    </w:p>
    <w:p w:rsidR="00AC64CE" w:rsidRDefault="00381EEF">
      <w:pPr>
        <w:pStyle w:val="BodyText"/>
        <w:spacing w:before="64" w:line="278" w:lineRule="auto"/>
        <w:ind w:left="100" w:right="89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selva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char </w:t>
      </w:r>
      <w:r>
        <w:t>topic[]</w:t>
      </w:r>
      <w:r>
        <w:rPr>
          <w:spacing w:val="2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/status/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AC64CE" w:rsidRDefault="00381EEF">
      <w:pPr>
        <w:pStyle w:val="BodyText"/>
        <w:spacing w:line="245" w:lineRule="exact"/>
        <w:ind w:left="10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AC64CE" w:rsidRDefault="00381EEF">
      <w:pPr>
        <w:pStyle w:val="BodyText"/>
        <w:spacing w:before="40"/>
        <w:ind w:left="10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AC64CE" w:rsidRDefault="00381EEF">
      <w:pPr>
        <w:pStyle w:val="BodyText"/>
        <w:spacing w:before="39"/>
        <w:ind w:left="100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6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AC64CE" w:rsidRDefault="00AC64CE">
      <w:pPr>
        <w:pStyle w:val="BodyText"/>
        <w:rPr>
          <w:sz w:val="20"/>
        </w:rPr>
      </w:pPr>
    </w:p>
    <w:p w:rsidR="00AC64CE" w:rsidRDefault="00AC64CE">
      <w:pPr>
        <w:pStyle w:val="BodyText"/>
        <w:rPr>
          <w:sz w:val="20"/>
        </w:rPr>
      </w:pPr>
    </w:p>
    <w:p w:rsidR="00AC64CE" w:rsidRDefault="00AC64CE">
      <w:pPr>
        <w:pStyle w:val="BodyText"/>
        <w:rPr>
          <w:sz w:val="20"/>
        </w:rPr>
      </w:pPr>
    </w:p>
    <w:p w:rsidR="00AC64CE" w:rsidRDefault="00381EEF">
      <w:pPr>
        <w:pStyle w:val="BodyText"/>
        <w:spacing w:before="147" w:line="278" w:lineRule="auto"/>
        <w:ind w:left="100" w:right="12173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19</w:t>
      </w:r>
      <w:r>
        <w:t>;</w:t>
      </w:r>
      <w:r>
        <w:rPr>
          <w:spacing w:val="-114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:rsidR="00AC64CE" w:rsidRDefault="00AC64CE">
      <w:pPr>
        <w:pStyle w:val="BodyText"/>
        <w:spacing w:before="3"/>
        <w:rPr>
          <w:sz w:val="24"/>
        </w:rPr>
      </w:pPr>
    </w:p>
    <w:p w:rsidR="00AC64CE" w:rsidRDefault="00381EEF">
      <w:pPr>
        <w:pStyle w:val="BodyText"/>
        <w:spacing w:before="1" w:line="276" w:lineRule="auto"/>
        <w:ind w:left="100" w:right="12963"/>
      </w:pPr>
      <w:proofErr w:type="gramStart"/>
      <w:r>
        <w:rPr>
          <w:color w:val="0000FF"/>
        </w:rPr>
        <w:t>long</w:t>
      </w:r>
      <w:proofErr w:type="gramEnd"/>
      <w:r>
        <w:rPr>
          <w:color w:val="0000FF"/>
        </w:rPr>
        <w:t xml:space="preserve">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C64CE" w:rsidRDefault="00AC64CE">
      <w:pPr>
        <w:pStyle w:val="BodyText"/>
        <w:rPr>
          <w:sz w:val="20"/>
        </w:rPr>
      </w:pPr>
    </w:p>
    <w:p w:rsidR="00AC64CE" w:rsidRDefault="00AC64CE">
      <w:pPr>
        <w:pStyle w:val="BodyText"/>
        <w:rPr>
          <w:sz w:val="20"/>
        </w:rPr>
      </w:pPr>
    </w:p>
    <w:p w:rsidR="00AC64CE" w:rsidRDefault="00AC64CE">
      <w:pPr>
        <w:pStyle w:val="BodyText"/>
        <w:spacing w:before="6"/>
        <w:rPr>
          <w:sz w:val="29"/>
        </w:rPr>
      </w:pPr>
    </w:p>
    <w:p w:rsidR="00AC64CE" w:rsidRDefault="00381EEF">
      <w:pPr>
        <w:pStyle w:val="BodyTex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</w:p>
    <w:p w:rsidR="00AC64CE" w:rsidRDefault="00381EEF">
      <w:pPr>
        <w:pStyle w:val="BodyText"/>
        <w:spacing w:before="38"/>
        <w:ind w:left="100"/>
      </w:pPr>
      <w:r>
        <w:t>{</w:t>
      </w:r>
    </w:p>
    <w:p w:rsidR="00AC64CE" w:rsidRDefault="00381EEF">
      <w:pPr>
        <w:pStyle w:val="BodyText"/>
        <w:spacing w:before="39" w:line="278" w:lineRule="auto"/>
        <w:ind w:left="330" w:right="1146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C64CE" w:rsidRDefault="00381EEF">
      <w:pPr>
        <w:pStyle w:val="BodyText"/>
        <w:spacing w:before="1"/>
        <w:ind w:left="100"/>
      </w:pPr>
      <w:r>
        <w:t>}</w:t>
      </w:r>
    </w:p>
    <w:p w:rsidR="00AC64CE" w:rsidRDefault="00AC64CE">
      <w:pPr>
        <w:pStyle w:val="BodyText"/>
        <w:spacing w:before="1"/>
        <w:rPr>
          <w:sz w:val="22"/>
        </w:rPr>
      </w:pPr>
    </w:p>
    <w:p w:rsidR="00AC64CE" w:rsidRDefault="00381EEF">
      <w:pPr>
        <w:pStyle w:val="BodyText"/>
        <w:spacing w:before="6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AC64CE" w:rsidRDefault="00381EEF">
      <w:pPr>
        <w:pStyle w:val="BodyText"/>
        <w:spacing w:before="40"/>
        <w:ind w:left="215"/>
      </w:pPr>
      <w:r>
        <w:t>{</w:t>
      </w:r>
    </w:p>
    <w:p w:rsidR="00AC64CE" w:rsidRDefault="00AC64CE">
      <w:pPr>
        <w:sectPr w:rsidR="00AC64CE" w:rsidSect="00F05BAC">
          <w:pgSz w:w="16840" w:h="11910" w:orient="landscape"/>
          <w:pgMar w:top="1100" w:right="8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64CE" w:rsidRDefault="00AC64CE">
      <w:pPr>
        <w:pStyle w:val="BodyText"/>
        <w:spacing w:before="5"/>
        <w:rPr>
          <w:sz w:val="26"/>
        </w:rPr>
      </w:pPr>
    </w:p>
    <w:p w:rsidR="00AC64CE" w:rsidRDefault="00381EEF">
      <w:pPr>
        <w:pStyle w:val="BodyText"/>
        <w:spacing w:before="64" w:line="278" w:lineRule="auto"/>
        <w:ind w:left="330" w:right="11132"/>
      </w:pPr>
      <w:proofErr w:type="gramStart"/>
      <w:r>
        <w:rPr>
          <w:color w:val="0000FF"/>
        </w:rPr>
        <w:t>bool</w:t>
      </w:r>
      <w:proofErr w:type="gramEnd"/>
      <w:r>
        <w:rPr>
          <w:color w:val="0000FF"/>
        </w:rP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spacing w:val="-15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AC64CE" w:rsidRDefault="00AC64CE">
      <w:pPr>
        <w:pStyle w:val="BodyText"/>
        <w:spacing w:before="3"/>
        <w:rPr>
          <w:sz w:val="24"/>
        </w:rPr>
      </w:pPr>
    </w:p>
    <w:p w:rsidR="00AC64CE" w:rsidRDefault="00381EEF">
      <w:pPr>
        <w:pStyle w:val="BodyText"/>
        <w:spacing w:line="278" w:lineRule="auto"/>
        <w:ind w:left="330" w:right="1273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C64CE" w:rsidRDefault="00AC64CE">
      <w:pPr>
        <w:pStyle w:val="BodyText"/>
        <w:spacing w:before="3"/>
        <w:rPr>
          <w:sz w:val="24"/>
        </w:rPr>
      </w:pPr>
    </w:p>
    <w:p w:rsidR="00AC64CE" w:rsidRDefault="00381EEF">
      <w:pPr>
        <w:pStyle w:val="BodyText"/>
        <w:ind w:left="3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</w:p>
    <w:p w:rsidR="00AC64CE" w:rsidRDefault="00381EEF">
      <w:pPr>
        <w:pStyle w:val="BodyText"/>
        <w:spacing w:before="39"/>
        <w:ind w:left="446"/>
      </w:pPr>
      <w:r>
        <w:t>{</w:t>
      </w:r>
    </w:p>
    <w:p w:rsidR="00AC64CE" w:rsidRDefault="00381EEF">
      <w:pPr>
        <w:pStyle w:val="BodyText"/>
        <w:spacing w:before="41"/>
        <w:ind w:left="561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AC64CE" w:rsidRDefault="00381EEF">
      <w:pPr>
        <w:pStyle w:val="BodyText"/>
        <w:spacing w:before="39"/>
        <w:ind w:left="446"/>
      </w:pPr>
      <w:r>
        <w:t>}</w:t>
      </w:r>
    </w:p>
    <w:p w:rsidR="00AC64CE" w:rsidRDefault="00381EEF">
      <w:pPr>
        <w:pStyle w:val="BodyText"/>
        <w:spacing w:before="38"/>
        <w:ind w:left="215"/>
      </w:pPr>
      <w:r>
        <w:t>}</w:t>
      </w:r>
    </w:p>
    <w:p w:rsidR="00AC64CE" w:rsidRDefault="00AC64CE">
      <w:pPr>
        <w:pStyle w:val="BodyText"/>
        <w:spacing w:before="9"/>
        <w:rPr>
          <w:sz w:val="27"/>
        </w:rPr>
      </w:pPr>
    </w:p>
    <w:p w:rsidR="00AC64CE" w:rsidRDefault="00381EEF">
      <w:pPr>
        <w:pStyle w:val="BodyTex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AC64CE" w:rsidRDefault="00381EEF">
      <w:pPr>
        <w:pStyle w:val="BodyText"/>
        <w:spacing w:before="40"/>
        <w:ind w:left="215"/>
      </w:pPr>
      <w:r>
        <w:t>{</w:t>
      </w:r>
    </w:p>
    <w:p w:rsidR="00AC64CE" w:rsidRDefault="00381EEF">
      <w:pPr>
        <w:pStyle w:val="BodyText"/>
        <w:spacing w:before="37" w:line="278" w:lineRule="auto"/>
        <w:ind w:left="330" w:right="824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:rsidR="00AC64CE" w:rsidRDefault="00381EEF">
      <w:pPr>
        <w:pStyle w:val="BodyText"/>
        <w:spacing w:before="1"/>
        <w:ind w:left="33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WL_CONNECTED)</w:t>
      </w:r>
    </w:p>
    <w:p w:rsidR="00AC64CE" w:rsidRDefault="00381EEF">
      <w:pPr>
        <w:pStyle w:val="BodyText"/>
        <w:spacing w:before="40"/>
        <w:ind w:left="330"/>
      </w:pPr>
      <w:r>
        <w:t>{</w:t>
      </w:r>
    </w:p>
    <w:p w:rsidR="00AC64CE" w:rsidRDefault="00381EEF">
      <w:pPr>
        <w:pStyle w:val="BodyText"/>
        <w:spacing w:before="37"/>
        <w:ind w:left="56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:rsidR="00AC64CE" w:rsidRDefault="00381EEF">
      <w:pPr>
        <w:spacing w:before="40"/>
        <w:ind w:left="561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AC64CE" w:rsidRDefault="00381EEF">
      <w:pPr>
        <w:pStyle w:val="BodyText"/>
        <w:spacing w:before="40"/>
        <w:ind w:left="330"/>
      </w:pPr>
      <w:r>
        <w:t>}</w:t>
      </w:r>
    </w:p>
    <w:p w:rsidR="00AC64CE" w:rsidRDefault="00381EEF">
      <w:pPr>
        <w:pStyle w:val="BodyText"/>
        <w:spacing w:before="39"/>
        <w:ind w:left="3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8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C64CE" w:rsidRDefault="00381EEF">
      <w:pPr>
        <w:pStyle w:val="BodyText"/>
        <w:spacing w:before="38"/>
        <w:ind w:left="215"/>
      </w:pPr>
      <w:r>
        <w:t>}</w:t>
      </w:r>
    </w:p>
    <w:p w:rsidR="00AC64CE" w:rsidRDefault="00AC64CE">
      <w:pPr>
        <w:pStyle w:val="BodyText"/>
        <w:spacing w:before="9"/>
        <w:rPr>
          <w:sz w:val="27"/>
        </w:rPr>
      </w:pPr>
    </w:p>
    <w:p w:rsidR="00AC64CE" w:rsidRDefault="00381EEF">
      <w:pPr>
        <w:pStyle w:val="BodyText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</w:p>
    <w:p w:rsidR="00AC64CE" w:rsidRDefault="00381EEF">
      <w:pPr>
        <w:pStyle w:val="BodyText"/>
        <w:spacing w:before="39"/>
        <w:ind w:left="215"/>
      </w:pPr>
      <w:r>
        <w:t>{</w:t>
      </w:r>
    </w:p>
    <w:p w:rsidR="00AC64CE" w:rsidRDefault="00381EEF">
      <w:pPr>
        <w:pStyle w:val="BodyText"/>
        <w:spacing w:before="38"/>
        <w:ind w:left="3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</w:p>
    <w:p w:rsidR="00AC64CE" w:rsidRDefault="00381EEF">
      <w:pPr>
        <w:pStyle w:val="BodyText"/>
        <w:spacing w:before="40"/>
        <w:ind w:left="446"/>
      </w:pPr>
      <w:r>
        <w:t>{</w:t>
      </w:r>
    </w:p>
    <w:p w:rsidR="00AC64CE" w:rsidRDefault="00381EEF">
      <w:pPr>
        <w:pStyle w:val="BodyText"/>
        <w:spacing w:before="40" w:line="278" w:lineRule="auto"/>
        <w:ind w:left="561" w:right="565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</w:p>
    <w:p w:rsidR="00AC64CE" w:rsidRDefault="00381EEF">
      <w:pPr>
        <w:pStyle w:val="BodyText"/>
        <w:spacing w:line="244" w:lineRule="exact"/>
        <w:ind w:left="676"/>
      </w:pPr>
      <w:r>
        <w:t>{</w:t>
      </w:r>
    </w:p>
    <w:p w:rsidR="00AC64CE" w:rsidRDefault="00AC64CE">
      <w:pPr>
        <w:spacing w:line="244" w:lineRule="exact"/>
        <w:sectPr w:rsidR="00AC64CE" w:rsidSect="00F05BAC">
          <w:pgSz w:w="16840" w:h="11910" w:orient="landscape"/>
          <w:pgMar w:top="1100" w:right="8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64CE" w:rsidRDefault="00AC64CE">
      <w:pPr>
        <w:pStyle w:val="BodyText"/>
        <w:spacing w:before="5"/>
        <w:rPr>
          <w:sz w:val="26"/>
        </w:rPr>
      </w:pPr>
    </w:p>
    <w:p w:rsidR="00AC64CE" w:rsidRDefault="00381EEF">
      <w:pPr>
        <w:pStyle w:val="BodyText"/>
        <w:spacing w:before="64" w:line="278" w:lineRule="auto"/>
        <w:ind w:left="791" w:right="118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C64CE" w:rsidRDefault="00381EEF">
      <w:pPr>
        <w:pStyle w:val="BodyText"/>
        <w:spacing w:line="244" w:lineRule="exact"/>
        <w:ind w:left="676"/>
      </w:pPr>
      <w:r>
        <w:t>}</w:t>
      </w:r>
    </w:p>
    <w:p w:rsidR="00AC64CE" w:rsidRDefault="00381EEF">
      <w:pPr>
        <w:pStyle w:val="BodyText"/>
        <w:spacing w:before="40"/>
        <w:ind w:left="56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C64CE" w:rsidRDefault="00381EEF">
      <w:pPr>
        <w:spacing w:before="39"/>
        <w:ind w:left="561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AC64CE" w:rsidRDefault="00381EEF">
      <w:pPr>
        <w:pStyle w:val="BodyText"/>
        <w:spacing w:before="40"/>
        <w:ind w:left="446"/>
      </w:pPr>
      <w:r>
        <w:t>}</w:t>
      </w:r>
    </w:p>
    <w:p w:rsidR="00AC64CE" w:rsidRDefault="00381EEF">
      <w:pPr>
        <w:pStyle w:val="BodyText"/>
        <w:spacing w:before="37"/>
        <w:ind w:left="100"/>
      </w:pPr>
      <w:r>
        <w:t>}</w:t>
      </w:r>
    </w:p>
    <w:p w:rsidR="00AC64CE" w:rsidRDefault="00AC64CE">
      <w:pPr>
        <w:pStyle w:val="BodyText"/>
        <w:spacing w:before="5"/>
        <w:rPr>
          <w:sz w:val="22"/>
        </w:rPr>
      </w:pPr>
    </w:p>
    <w:p w:rsidR="00AC64CE" w:rsidRDefault="00381EEF">
      <w:pPr>
        <w:pStyle w:val="BodyText"/>
        <w:spacing w:before="6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AC64CE" w:rsidRDefault="00381EEF">
      <w:pPr>
        <w:pStyle w:val="BodyText"/>
        <w:spacing w:before="39"/>
        <w:ind w:left="3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</w:p>
    <w:p w:rsidR="00AC64CE" w:rsidRDefault="00381EEF">
      <w:pPr>
        <w:pStyle w:val="BodyText"/>
        <w:spacing w:before="38"/>
        <w:ind w:left="446"/>
      </w:pPr>
      <w:r>
        <w:t>{</w:t>
      </w:r>
    </w:p>
    <w:p w:rsidR="00AC64CE" w:rsidRDefault="00381EEF">
      <w:pPr>
        <w:pStyle w:val="BodyText"/>
        <w:spacing w:before="39"/>
        <w:ind w:left="561"/>
      </w:pPr>
      <w:r>
        <w:rPr>
          <w:color w:val="717B81"/>
        </w:rPr>
        <w:t>//</w:t>
      </w:r>
      <w:r>
        <w:rPr>
          <w:color w:val="717B81"/>
          <w:spacing w:val="-6"/>
        </w:rPr>
        <w:t xml:space="preserve"> </w:t>
      </w:r>
      <w:proofErr w:type="spellStart"/>
      <w:proofErr w:type="gramStart"/>
      <w:r>
        <w:rPr>
          <w:color w:val="717B81"/>
        </w:rPr>
        <w:t>Serial.println</w:t>
      </w:r>
      <w:proofErr w:type="spellEnd"/>
      <w:r>
        <w:rPr>
          <w:color w:val="717B81"/>
        </w:rPr>
        <w:t>(</w:t>
      </w:r>
      <w:proofErr w:type="spellStart"/>
      <w:proofErr w:type="gramEnd"/>
      <w:r>
        <w:rPr>
          <w:color w:val="717B81"/>
        </w:rPr>
        <w:t>client.subscribe</w:t>
      </w:r>
      <w:proofErr w:type="spellEnd"/>
      <w:r>
        <w:rPr>
          <w:color w:val="717B81"/>
        </w:rPr>
        <w:t>(topic));</w:t>
      </w:r>
    </w:p>
    <w:p w:rsidR="00AC64CE" w:rsidRDefault="00381EEF">
      <w:pPr>
        <w:pStyle w:val="BodyText"/>
        <w:spacing w:before="40"/>
        <w:ind w:left="56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"IBM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AC64CE" w:rsidRDefault="00381EEF">
      <w:pPr>
        <w:pStyle w:val="BodyText"/>
        <w:spacing w:before="40"/>
        <w:ind w:left="446"/>
      </w:pPr>
      <w:r>
        <w:t>}</w:t>
      </w:r>
    </w:p>
    <w:p w:rsidR="00AC64CE" w:rsidRDefault="00381EEF">
      <w:pPr>
        <w:pStyle w:val="BodyText"/>
        <w:spacing w:before="37"/>
        <w:ind w:left="446"/>
      </w:pPr>
      <w:proofErr w:type="gramStart"/>
      <w:r>
        <w:rPr>
          <w:color w:val="0000FF"/>
        </w:rPr>
        <w:t>else</w:t>
      </w:r>
      <w:proofErr w:type="gramEnd"/>
    </w:p>
    <w:p w:rsidR="00AC64CE" w:rsidRDefault="00381EEF">
      <w:pPr>
        <w:pStyle w:val="BodyText"/>
        <w:spacing w:before="40"/>
        <w:ind w:left="446"/>
      </w:pPr>
      <w:r>
        <w:t>{</w:t>
      </w:r>
    </w:p>
    <w:p w:rsidR="00AC64CE" w:rsidRDefault="00381EEF">
      <w:pPr>
        <w:pStyle w:val="BodyText"/>
        <w:spacing w:before="40"/>
        <w:ind w:left="56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C64CE" w:rsidRDefault="00381EEF">
      <w:pPr>
        <w:pStyle w:val="BodyText"/>
        <w:spacing w:before="40"/>
        <w:ind w:left="446"/>
      </w:pPr>
      <w:r>
        <w:t>}</w:t>
      </w:r>
    </w:p>
    <w:p w:rsidR="00AC64CE" w:rsidRDefault="00381EEF">
      <w:pPr>
        <w:pStyle w:val="BodyText"/>
        <w:spacing w:before="37"/>
        <w:ind w:left="100"/>
      </w:pPr>
      <w:r>
        <w:t>}</w:t>
      </w:r>
    </w:p>
    <w:p w:rsidR="00AC64CE" w:rsidRDefault="00381EEF">
      <w:pPr>
        <w:pStyle w:val="BodyText"/>
        <w:spacing w:before="40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C64CE" w:rsidRDefault="00381EEF">
      <w:pPr>
        <w:pStyle w:val="BodyText"/>
        <w:spacing w:before="39"/>
        <w:ind w:left="100"/>
      </w:pPr>
      <w:r>
        <w:t>{</w:t>
      </w:r>
    </w:p>
    <w:p w:rsidR="00AC64CE" w:rsidRDefault="00381EEF">
      <w:pPr>
        <w:pStyle w:val="BodyText"/>
        <w:spacing w:before="40" w:line="278" w:lineRule="auto"/>
        <w:ind w:left="330" w:right="10464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</w:t>
      </w:r>
    </w:p>
    <w:p w:rsidR="00AC64CE" w:rsidRDefault="00381EEF">
      <w:pPr>
        <w:pStyle w:val="BodyText"/>
        <w:spacing w:line="244" w:lineRule="exact"/>
        <w:ind w:left="446"/>
      </w:pPr>
      <w:r>
        <w:t>{</w:t>
      </w:r>
    </w:p>
    <w:p w:rsidR="00AC64CE" w:rsidRDefault="00381EEF">
      <w:pPr>
        <w:pStyle w:val="BodyText"/>
        <w:spacing w:before="40" w:line="276" w:lineRule="auto"/>
        <w:ind w:left="561" w:right="950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C64CE" w:rsidRDefault="00AC64CE">
      <w:pPr>
        <w:spacing w:line="276" w:lineRule="auto"/>
        <w:sectPr w:rsidR="00AC64CE" w:rsidSect="00F05BAC">
          <w:pgSz w:w="16840" w:h="11910" w:orient="landscape"/>
          <w:pgMar w:top="1100" w:right="8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64CE" w:rsidRDefault="00AC64CE">
      <w:pPr>
        <w:pStyle w:val="BodyText"/>
        <w:spacing w:before="5"/>
        <w:rPr>
          <w:sz w:val="26"/>
        </w:rPr>
      </w:pPr>
    </w:p>
    <w:p w:rsidR="00AC64CE" w:rsidRDefault="00381EEF">
      <w:pPr>
        <w:pStyle w:val="BodyText"/>
        <w:spacing w:before="64"/>
        <w:ind w:left="561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:rsidR="00AC64CE" w:rsidRDefault="00AC64CE">
      <w:pPr>
        <w:pStyle w:val="BodyText"/>
        <w:spacing w:before="6"/>
        <w:rPr>
          <w:sz w:val="27"/>
        </w:rPr>
      </w:pPr>
    </w:p>
    <w:p w:rsidR="00AC64CE" w:rsidRDefault="00381EEF">
      <w:pPr>
        <w:spacing w:before="1" w:line="278" w:lineRule="auto"/>
        <w:ind w:left="561" w:right="1019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r>
        <w:rPr>
          <w:color w:val="A21515"/>
          <w:sz w:val="21"/>
        </w:rPr>
        <w:t>Sending payload: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AC64CE" w:rsidRDefault="00381EEF">
      <w:pPr>
        <w:pStyle w:val="BodyText"/>
        <w:spacing w:before="1"/>
        <w:ind w:left="56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9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AC64CE" w:rsidRDefault="00381EEF">
      <w:pPr>
        <w:pStyle w:val="BodyText"/>
        <w:spacing w:before="37"/>
        <w:ind w:left="561"/>
      </w:pPr>
      <w:r>
        <w:t>{</w:t>
      </w:r>
    </w:p>
    <w:p w:rsidR="00AC64CE" w:rsidRDefault="00381EEF">
      <w:pPr>
        <w:spacing w:before="40"/>
        <w:ind w:left="791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:rsidR="00AC64CE" w:rsidRDefault="00381EEF">
      <w:pPr>
        <w:pStyle w:val="BodyText"/>
        <w:spacing w:before="40"/>
        <w:ind w:left="561"/>
      </w:pPr>
      <w:r>
        <w:t>}</w:t>
      </w:r>
    </w:p>
    <w:p w:rsidR="00AC64CE" w:rsidRDefault="00381EEF">
      <w:pPr>
        <w:pStyle w:val="BodyText"/>
        <w:spacing w:before="40"/>
        <w:ind w:left="561"/>
      </w:pPr>
      <w:r>
        <w:t>}</w:t>
      </w:r>
    </w:p>
    <w:p w:rsidR="00AC64CE" w:rsidRDefault="00381EEF">
      <w:pPr>
        <w:pStyle w:val="BodyText"/>
        <w:spacing w:before="37"/>
        <w:ind w:left="561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dist</w:t>
      </w:r>
      <w:proofErr w:type="spellEnd"/>
      <w:r>
        <w:t>&gt;</w:t>
      </w:r>
      <w:r>
        <w:rPr>
          <w:color w:val="098557"/>
        </w:rPr>
        <w:t>100</w:t>
      </w:r>
      <w:r>
        <w:t>){</w:t>
      </w:r>
    </w:p>
    <w:p w:rsidR="00AC64CE" w:rsidRDefault="00381EEF">
      <w:pPr>
        <w:pStyle w:val="BodyText"/>
        <w:spacing w:before="40" w:line="278" w:lineRule="auto"/>
        <w:ind w:left="561" w:right="10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C64CE" w:rsidRDefault="00381EEF">
      <w:pPr>
        <w:pStyle w:val="BodyText"/>
        <w:spacing w:before="1"/>
        <w:ind w:left="561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:rsidR="00AC64CE" w:rsidRDefault="00AC64CE">
      <w:pPr>
        <w:pStyle w:val="BodyText"/>
        <w:spacing w:before="6"/>
        <w:rPr>
          <w:sz w:val="27"/>
        </w:rPr>
      </w:pPr>
    </w:p>
    <w:p w:rsidR="00AC64CE" w:rsidRDefault="00381EEF">
      <w:pPr>
        <w:spacing w:line="278" w:lineRule="auto"/>
        <w:ind w:left="561" w:right="1019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AC64CE" w:rsidRDefault="00381EEF">
      <w:pPr>
        <w:pStyle w:val="BodyText"/>
        <w:spacing w:line="245" w:lineRule="exact"/>
        <w:ind w:left="676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AC64CE" w:rsidRDefault="00381EEF">
      <w:pPr>
        <w:pStyle w:val="BodyText"/>
        <w:spacing w:before="40"/>
        <w:ind w:left="676"/>
      </w:pPr>
      <w:r>
        <w:t>{</w:t>
      </w:r>
    </w:p>
    <w:p w:rsidR="00AC64CE" w:rsidRDefault="00381EEF">
      <w:pPr>
        <w:spacing w:before="40"/>
        <w:ind w:left="791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:rsidR="00AC64CE" w:rsidRDefault="00381EEF">
      <w:pPr>
        <w:pStyle w:val="BodyText"/>
        <w:spacing w:before="39"/>
        <w:ind w:left="676"/>
      </w:pPr>
      <w:r>
        <w:t>}</w:t>
      </w:r>
    </w:p>
    <w:p w:rsidR="00AC64CE" w:rsidRDefault="00381EEF">
      <w:pPr>
        <w:pStyle w:val="BodyText"/>
        <w:spacing w:before="38"/>
        <w:ind w:left="676"/>
      </w:pPr>
      <w:r>
        <w:rPr>
          <w:color w:val="0000FF"/>
        </w:rPr>
        <w:t>Else</w:t>
      </w:r>
    </w:p>
    <w:p w:rsidR="00AC64CE" w:rsidRDefault="00381EEF">
      <w:pPr>
        <w:pStyle w:val="BodyText"/>
        <w:spacing w:before="39"/>
        <w:ind w:left="561"/>
      </w:pPr>
      <w:r>
        <w:t>{</w:t>
      </w:r>
    </w:p>
    <w:p w:rsidR="00AC64CE" w:rsidRDefault="00381EEF">
      <w:pPr>
        <w:pStyle w:val="BodyText"/>
        <w:spacing w:before="40"/>
        <w:ind w:left="79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FAILED"</w:t>
      </w:r>
      <w:r>
        <w:t>);</w:t>
      </w:r>
    </w:p>
    <w:p w:rsidR="00AC64CE" w:rsidRDefault="00381EEF">
      <w:pPr>
        <w:pStyle w:val="BodyText"/>
        <w:spacing w:before="40"/>
        <w:ind w:left="561"/>
      </w:pPr>
      <w:r>
        <w:t>}</w:t>
      </w:r>
    </w:p>
    <w:p w:rsidR="00AC64CE" w:rsidRDefault="00AC64CE">
      <w:pPr>
        <w:pStyle w:val="BodyText"/>
        <w:spacing w:before="7"/>
        <w:rPr>
          <w:sz w:val="27"/>
        </w:rPr>
      </w:pPr>
    </w:p>
    <w:p w:rsidR="00AC64CE" w:rsidRDefault="00381EEF">
      <w:pPr>
        <w:pStyle w:val="BodyText"/>
        <w:ind w:left="446"/>
      </w:pPr>
      <w:r>
        <w:t>}</w:t>
      </w:r>
    </w:p>
    <w:p w:rsidR="00AC64CE" w:rsidRDefault="00AC64CE">
      <w:pPr>
        <w:pStyle w:val="BodyText"/>
        <w:spacing w:before="4"/>
        <w:rPr>
          <w:sz w:val="22"/>
        </w:rPr>
      </w:pPr>
    </w:p>
    <w:p w:rsidR="00AC64CE" w:rsidRDefault="00381EEF">
      <w:pPr>
        <w:pStyle w:val="BodyText"/>
        <w:spacing w:before="64"/>
        <w:ind w:left="215"/>
      </w:pPr>
      <w:r>
        <w:t>}</w:t>
      </w:r>
    </w:p>
    <w:p w:rsidR="00AC64CE" w:rsidRDefault="00AC64CE">
      <w:pPr>
        <w:sectPr w:rsidR="00AC64CE" w:rsidSect="00F05BAC">
          <w:pgSz w:w="16840" w:h="11910" w:orient="landscape"/>
          <w:pgMar w:top="1100" w:right="8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64CE" w:rsidRDefault="00AC64CE">
      <w:pPr>
        <w:pStyle w:val="BodyText"/>
        <w:spacing w:before="1"/>
      </w:pPr>
    </w:p>
    <w:p w:rsidR="00AC64CE" w:rsidRPr="00F05BAC" w:rsidRDefault="00381EEF">
      <w:pPr>
        <w:pStyle w:val="Heading1"/>
        <w:rPr>
          <w:u w:val="single"/>
        </w:rPr>
      </w:pPr>
      <w:r w:rsidRPr="00F05BAC">
        <w:rPr>
          <w:u w:val="single"/>
        </w:rPr>
        <w:t>Output:</w:t>
      </w:r>
    </w:p>
    <w:p w:rsidR="00AC64CE" w:rsidRDefault="00AC64CE">
      <w:pPr>
        <w:pStyle w:val="BodyText"/>
        <w:rPr>
          <w:rFonts w:ascii="Times New Roman"/>
          <w:b/>
          <w:sz w:val="32"/>
        </w:rPr>
      </w:pPr>
    </w:p>
    <w:p w:rsidR="00AC64CE" w:rsidRDefault="00381EEF">
      <w:pPr>
        <w:pStyle w:val="ListParagraph"/>
        <w:numPr>
          <w:ilvl w:val="0"/>
          <w:numId w:val="1"/>
        </w:numPr>
        <w:tabs>
          <w:tab w:val="left" w:pos="342"/>
        </w:tabs>
        <w:rPr>
          <w:b/>
          <w:sz w:val="32"/>
        </w:rPr>
      </w:pPr>
      <w:r>
        <w:rPr>
          <w:b/>
          <w:sz w:val="32"/>
        </w:rPr>
        <w:t>When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distance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greater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100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cm</w:t>
      </w:r>
    </w:p>
    <w:p w:rsidR="00AC64CE" w:rsidRPr="00F05BAC" w:rsidRDefault="00381EEF" w:rsidP="00F05BAC">
      <w:pPr>
        <w:pStyle w:val="BodyText"/>
        <w:spacing w:before="6"/>
        <w:rPr>
          <w:rFonts w:ascii="Times New Roman"/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233480</wp:posOffset>
            </wp:positionV>
            <wp:extent cx="9128949" cy="4608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949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C64CE" w:rsidRPr="00F05BAC" w:rsidSect="00F05BAC">
      <w:pgSz w:w="16840" w:h="11910" w:orient="landscape" w:code="9"/>
      <w:pgMar w:top="1100" w:right="799" w:bottom="278" w:left="133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477B"/>
    <w:multiLevelType w:val="hybridMultilevel"/>
    <w:tmpl w:val="EE46BDA2"/>
    <w:lvl w:ilvl="0" w:tplc="9474AD84">
      <w:start w:val="1"/>
      <w:numFmt w:val="decimal"/>
      <w:lvlText w:val="%1."/>
      <w:lvlJc w:val="left"/>
      <w:pPr>
        <w:ind w:left="341" w:hanging="24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14F2FCA2">
      <w:numFmt w:val="bullet"/>
      <w:lvlText w:val="•"/>
      <w:lvlJc w:val="left"/>
      <w:pPr>
        <w:ind w:left="1775" w:hanging="242"/>
      </w:pPr>
      <w:rPr>
        <w:rFonts w:hint="default"/>
        <w:lang w:val="en-US" w:eastAsia="en-US" w:bidi="ar-SA"/>
      </w:rPr>
    </w:lvl>
    <w:lvl w:ilvl="2" w:tplc="5ED20A60">
      <w:numFmt w:val="bullet"/>
      <w:lvlText w:val="•"/>
      <w:lvlJc w:val="left"/>
      <w:pPr>
        <w:ind w:left="3211" w:hanging="242"/>
      </w:pPr>
      <w:rPr>
        <w:rFonts w:hint="default"/>
        <w:lang w:val="en-US" w:eastAsia="en-US" w:bidi="ar-SA"/>
      </w:rPr>
    </w:lvl>
    <w:lvl w:ilvl="3" w:tplc="867A68C6">
      <w:numFmt w:val="bullet"/>
      <w:lvlText w:val="•"/>
      <w:lvlJc w:val="left"/>
      <w:pPr>
        <w:ind w:left="4647" w:hanging="242"/>
      </w:pPr>
      <w:rPr>
        <w:rFonts w:hint="default"/>
        <w:lang w:val="en-US" w:eastAsia="en-US" w:bidi="ar-SA"/>
      </w:rPr>
    </w:lvl>
    <w:lvl w:ilvl="4" w:tplc="127A17BA">
      <w:numFmt w:val="bullet"/>
      <w:lvlText w:val="•"/>
      <w:lvlJc w:val="left"/>
      <w:pPr>
        <w:ind w:left="6083" w:hanging="242"/>
      </w:pPr>
      <w:rPr>
        <w:rFonts w:hint="default"/>
        <w:lang w:val="en-US" w:eastAsia="en-US" w:bidi="ar-SA"/>
      </w:rPr>
    </w:lvl>
    <w:lvl w:ilvl="5" w:tplc="889E8CA8">
      <w:numFmt w:val="bullet"/>
      <w:lvlText w:val="•"/>
      <w:lvlJc w:val="left"/>
      <w:pPr>
        <w:ind w:left="7519" w:hanging="242"/>
      </w:pPr>
      <w:rPr>
        <w:rFonts w:hint="default"/>
        <w:lang w:val="en-US" w:eastAsia="en-US" w:bidi="ar-SA"/>
      </w:rPr>
    </w:lvl>
    <w:lvl w:ilvl="6" w:tplc="6CE4C5C8">
      <w:numFmt w:val="bullet"/>
      <w:lvlText w:val="•"/>
      <w:lvlJc w:val="left"/>
      <w:pPr>
        <w:ind w:left="8955" w:hanging="242"/>
      </w:pPr>
      <w:rPr>
        <w:rFonts w:hint="default"/>
        <w:lang w:val="en-US" w:eastAsia="en-US" w:bidi="ar-SA"/>
      </w:rPr>
    </w:lvl>
    <w:lvl w:ilvl="7" w:tplc="05E69616">
      <w:numFmt w:val="bullet"/>
      <w:lvlText w:val="•"/>
      <w:lvlJc w:val="left"/>
      <w:pPr>
        <w:ind w:left="10390" w:hanging="242"/>
      </w:pPr>
      <w:rPr>
        <w:rFonts w:hint="default"/>
        <w:lang w:val="en-US" w:eastAsia="en-US" w:bidi="ar-SA"/>
      </w:rPr>
    </w:lvl>
    <w:lvl w:ilvl="8" w:tplc="5E0E9AB6">
      <w:numFmt w:val="bullet"/>
      <w:lvlText w:val="•"/>
      <w:lvlJc w:val="left"/>
      <w:pPr>
        <w:ind w:left="1182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64CE"/>
    <w:rsid w:val="00381EEF"/>
    <w:rsid w:val="00AC64CE"/>
    <w:rsid w:val="00F0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75AF0-2495-4972-834B-69AA124E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4"/>
      <w:ind w:left="5845" w:right="6379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341" w:hanging="2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228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MADDY</cp:lastModifiedBy>
  <cp:revision>2</cp:revision>
  <dcterms:created xsi:type="dcterms:W3CDTF">2022-10-29T16:37:00Z</dcterms:created>
  <dcterms:modified xsi:type="dcterms:W3CDTF">2022-11-06T15:09:00Z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