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15CEF" w14:textId="77777777" w:rsidR="005622C6" w:rsidRDefault="005622C6">
      <w:pPr>
        <w:pStyle w:val="BodyText"/>
        <w:rPr>
          <w:rFonts w:ascii="Times New Roman"/>
          <w:sz w:val="20"/>
        </w:rPr>
      </w:pPr>
    </w:p>
    <w:p w14:paraId="1A871E75" w14:textId="77777777" w:rsidR="005622C6" w:rsidRDefault="005622C6">
      <w:pPr>
        <w:pStyle w:val="BodyText"/>
        <w:spacing w:before="6" w:after="1"/>
        <w:rPr>
          <w:rFonts w:ascii="Times New Roman"/>
          <w:sz w:val="12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85"/>
        <w:gridCol w:w="4587"/>
      </w:tblGrid>
      <w:tr w:rsidR="005622C6" w14:paraId="61A41202" w14:textId="77777777">
        <w:trPr>
          <w:trHeight w:val="431"/>
        </w:trPr>
        <w:tc>
          <w:tcPr>
            <w:tcW w:w="4585" w:type="dxa"/>
          </w:tcPr>
          <w:p w14:paraId="4CA83BFB" w14:textId="77777777" w:rsidR="005622C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587" w:type="dxa"/>
          </w:tcPr>
          <w:p w14:paraId="6D11DEFA" w14:textId="6E81A645" w:rsidR="005622C6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PNT2022TMID4</w:t>
            </w:r>
            <w:r w:rsidR="00A93EDA">
              <w:rPr>
                <w:sz w:val="20"/>
              </w:rPr>
              <w:t>9030</w:t>
            </w:r>
          </w:p>
        </w:tc>
      </w:tr>
      <w:tr w:rsidR="005622C6" w14:paraId="442E6F10" w14:textId="77777777">
        <w:trPr>
          <w:trHeight w:val="489"/>
        </w:trPr>
        <w:tc>
          <w:tcPr>
            <w:tcW w:w="4585" w:type="dxa"/>
          </w:tcPr>
          <w:p w14:paraId="6E53B3DC" w14:textId="77777777" w:rsidR="005622C6" w:rsidRDefault="00000000">
            <w:pPr>
              <w:pStyle w:val="TableParagraph"/>
              <w:spacing w:before="25" w:line="240" w:lineRule="auto"/>
              <w:rPr>
                <w:sz w:val="20"/>
              </w:rPr>
            </w:pPr>
            <w:r>
              <w:rPr>
                <w:w w:val="95"/>
                <w:sz w:val="20"/>
              </w:rPr>
              <w:t>Project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Name</w:t>
            </w:r>
          </w:p>
        </w:tc>
        <w:tc>
          <w:tcPr>
            <w:tcW w:w="4587" w:type="dxa"/>
          </w:tcPr>
          <w:p w14:paraId="1C27F6A9" w14:textId="77777777" w:rsidR="005622C6" w:rsidRDefault="00000000">
            <w:pPr>
              <w:pStyle w:val="TableParagraph"/>
              <w:spacing w:line="241" w:lineRule="exact"/>
              <w:rPr>
                <w:sz w:val="20"/>
              </w:rPr>
            </w:pPr>
            <w:r>
              <w:rPr>
                <w:sz w:val="20"/>
              </w:rPr>
              <w:t>Car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Resale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Prediction</w:t>
            </w:r>
          </w:p>
        </w:tc>
      </w:tr>
    </w:tbl>
    <w:p w14:paraId="44677F18" w14:textId="77777777" w:rsidR="005622C6" w:rsidRDefault="005622C6">
      <w:pPr>
        <w:pStyle w:val="BodyText"/>
        <w:rPr>
          <w:rFonts w:ascii="Times New Roman"/>
          <w:sz w:val="20"/>
        </w:rPr>
      </w:pPr>
    </w:p>
    <w:p w14:paraId="5183A418" w14:textId="77777777" w:rsidR="005622C6" w:rsidRDefault="005622C6">
      <w:pPr>
        <w:pStyle w:val="BodyText"/>
        <w:rPr>
          <w:rFonts w:ascii="Times New Roman"/>
          <w:sz w:val="20"/>
        </w:rPr>
      </w:pPr>
    </w:p>
    <w:p w14:paraId="423B0788" w14:textId="77777777" w:rsidR="005622C6" w:rsidRDefault="005622C6">
      <w:pPr>
        <w:pStyle w:val="BodyText"/>
        <w:spacing w:before="7"/>
        <w:rPr>
          <w:rFonts w:ascii="Times New Roman"/>
          <w:sz w:val="21"/>
        </w:rPr>
      </w:pPr>
    </w:p>
    <w:p w14:paraId="6D9CCBF0" w14:textId="77777777" w:rsidR="005622C6" w:rsidRDefault="00000000">
      <w:pPr>
        <w:pStyle w:val="Title"/>
      </w:pPr>
      <w:r>
        <w:rPr>
          <w:spacing w:val="-1"/>
          <w:w w:val="105"/>
        </w:rPr>
        <w:t>Project</w:t>
      </w:r>
      <w:r>
        <w:rPr>
          <w:spacing w:val="-24"/>
          <w:w w:val="105"/>
        </w:rPr>
        <w:t xml:space="preserve"> </w:t>
      </w:r>
      <w:r>
        <w:rPr>
          <w:w w:val="105"/>
        </w:rPr>
        <w:t>Flow</w:t>
      </w:r>
    </w:p>
    <w:p w14:paraId="3348A6BB" w14:textId="77777777" w:rsidR="005622C6" w:rsidRDefault="005622C6">
      <w:pPr>
        <w:pStyle w:val="BodyText"/>
        <w:spacing w:before="4"/>
        <w:rPr>
          <w:sz w:val="62"/>
        </w:rPr>
      </w:pPr>
    </w:p>
    <w:p w14:paraId="0531272F" w14:textId="77777777" w:rsidR="005622C6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user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interacts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UI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(User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Interface)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enter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</w:p>
    <w:p w14:paraId="49B8E1FB" w14:textId="77777777" w:rsidR="005622C6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15"/>
        <w:ind w:hanging="361"/>
        <w:rPr>
          <w:sz w:val="24"/>
        </w:rPr>
      </w:pPr>
      <w:r>
        <w:rPr>
          <w:w w:val="105"/>
          <w:sz w:val="24"/>
        </w:rPr>
        <w:t>Entered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input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features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7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analysed</w:t>
      </w:r>
      <w:proofErr w:type="spellEnd"/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which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integrated</w:t>
      </w:r>
    </w:p>
    <w:p w14:paraId="54C244F5" w14:textId="77777777" w:rsidR="005622C6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16"/>
        <w:ind w:hanging="361"/>
        <w:rPr>
          <w:sz w:val="24"/>
        </w:rPr>
      </w:pPr>
      <w:r>
        <w:rPr>
          <w:w w:val="105"/>
          <w:sz w:val="24"/>
        </w:rPr>
        <w:t>Once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analyses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input,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prediction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is showcased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on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UI</w:t>
      </w:r>
    </w:p>
    <w:p w14:paraId="3BDC3EA0" w14:textId="77777777" w:rsidR="005622C6" w:rsidRDefault="005622C6">
      <w:pPr>
        <w:pStyle w:val="BodyText"/>
        <w:rPr>
          <w:sz w:val="32"/>
        </w:rPr>
      </w:pPr>
    </w:p>
    <w:p w14:paraId="0B5B4EE1" w14:textId="77777777" w:rsidR="005622C6" w:rsidRDefault="005622C6">
      <w:pPr>
        <w:pStyle w:val="BodyText"/>
        <w:spacing w:before="3"/>
        <w:rPr>
          <w:sz w:val="30"/>
        </w:rPr>
      </w:pPr>
    </w:p>
    <w:p w14:paraId="48EDBD8B" w14:textId="77777777" w:rsidR="005622C6" w:rsidRDefault="00000000">
      <w:pPr>
        <w:pStyle w:val="BodyText"/>
        <w:ind w:left="119"/>
      </w:pP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accomplish</w:t>
      </w:r>
      <w:r>
        <w:rPr>
          <w:spacing w:val="-4"/>
          <w:w w:val="105"/>
        </w:rPr>
        <w:t xml:space="preserve"> </w:t>
      </w:r>
      <w:r>
        <w:rPr>
          <w:w w:val="105"/>
        </w:rPr>
        <w:t>this,</w:t>
      </w:r>
      <w:r>
        <w:rPr>
          <w:spacing w:val="-3"/>
          <w:w w:val="105"/>
        </w:rPr>
        <w:t xml:space="preserve"> </w:t>
      </w:r>
      <w:r>
        <w:rPr>
          <w:w w:val="105"/>
        </w:rPr>
        <w:t>we</w:t>
      </w:r>
      <w:r>
        <w:rPr>
          <w:spacing w:val="-4"/>
          <w:w w:val="105"/>
        </w:rPr>
        <w:t xml:space="preserve"> </w:t>
      </w:r>
      <w:r>
        <w:rPr>
          <w:w w:val="105"/>
        </w:rPr>
        <w:t>have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complete</w:t>
      </w:r>
      <w:r>
        <w:rPr>
          <w:spacing w:val="-5"/>
          <w:w w:val="105"/>
        </w:rPr>
        <w:t xml:space="preserve"> </w:t>
      </w:r>
      <w:r>
        <w:rPr>
          <w:w w:val="105"/>
        </w:rPr>
        <w:t>all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activities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tasks</w:t>
      </w:r>
      <w:r>
        <w:rPr>
          <w:spacing w:val="-3"/>
          <w:w w:val="105"/>
        </w:rPr>
        <w:t xml:space="preserve"> </w:t>
      </w:r>
      <w:r>
        <w:rPr>
          <w:w w:val="105"/>
        </w:rPr>
        <w:t>listed</w:t>
      </w:r>
      <w:r>
        <w:rPr>
          <w:spacing w:val="-5"/>
          <w:w w:val="105"/>
        </w:rPr>
        <w:t xml:space="preserve"> </w:t>
      </w:r>
      <w:r>
        <w:rPr>
          <w:w w:val="105"/>
        </w:rPr>
        <w:t>below</w:t>
      </w:r>
    </w:p>
    <w:p w14:paraId="638D52FD" w14:textId="77777777" w:rsidR="005622C6" w:rsidRDefault="005622C6">
      <w:pPr>
        <w:pStyle w:val="BodyText"/>
        <w:spacing w:before="10"/>
        <w:rPr>
          <w:sz w:val="33"/>
        </w:rPr>
      </w:pPr>
    </w:p>
    <w:p w14:paraId="3FB5976A" w14:textId="77777777" w:rsidR="005622C6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ind w:hanging="361"/>
        <w:rPr>
          <w:sz w:val="24"/>
        </w:rPr>
      </w:pPr>
      <w:r>
        <w:rPr>
          <w:w w:val="105"/>
          <w:sz w:val="24"/>
        </w:rPr>
        <w:t>Download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dataset.</w:t>
      </w:r>
    </w:p>
    <w:p w14:paraId="347E9FBD" w14:textId="77777777" w:rsidR="005622C6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8"/>
        <w:ind w:hanging="361"/>
        <w:rPr>
          <w:sz w:val="24"/>
        </w:rPr>
      </w:pPr>
      <w:r>
        <w:rPr>
          <w:w w:val="105"/>
          <w:sz w:val="24"/>
        </w:rPr>
        <w:t>Pre-process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clean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14:paraId="78C2F484" w14:textId="77777777" w:rsidR="005622C6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5"/>
        <w:ind w:hanging="361"/>
        <w:rPr>
          <w:sz w:val="24"/>
        </w:rPr>
      </w:pPr>
      <w:proofErr w:type="spellStart"/>
      <w:r>
        <w:rPr>
          <w:w w:val="105"/>
          <w:sz w:val="24"/>
        </w:rPr>
        <w:t>Analyse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pre-processed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data.</w:t>
      </w:r>
    </w:p>
    <w:p w14:paraId="6A2B6A81" w14:textId="77777777" w:rsidR="005622C6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4" w:line="288" w:lineRule="auto"/>
        <w:ind w:right="101"/>
        <w:rPr>
          <w:sz w:val="24"/>
        </w:rPr>
      </w:pPr>
      <w:r>
        <w:rPr>
          <w:w w:val="105"/>
          <w:sz w:val="24"/>
        </w:rPr>
        <w:t>Train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pre-processed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data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an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appropriate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machine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learning</w:t>
      </w:r>
      <w:r>
        <w:rPr>
          <w:spacing w:val="-64"/>
          <w:w w:val="105"/>
          <w:sz w:val="24"/>
        </w:rPr>
        <w:t xml:space="preserve"> </w:t>
      </w:r>
      <w:r>
        <w:rPr>
          <w:w w:val="105"/>
          <w:sz w:val="24"/>
        </w:rPr>
        <w:t>algorithm.</w:t>
      </w:r>
    </w:p>
    <w:p w14:paraId="1EA1CF20" w14:textId="77777777" w:rsidR="005622C6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1"/>
        <w:ind w:hanging="361"/>
        <w:rPr>
          <w:sz w:val="24"/>
        </w:rPr>
      </w:pPr>
      <w:r>
        <w:rPr>
          <w:w w:val="105"/>
          <w:sz w:val="24"/>
        </w:rPr>
        <w:t>Save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its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dependencies.</w:t>
      </w:r>
    </w:p>
    <w:p w14:paraId="4093C68E" w14:textId="77777777" w:rsidR="005622C6" w:rsidRDefault="00000000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57"/>
        <w:ind w:hanging="361"/>
        <w:rPr>
          <w:sz w:val="24"/>
        </w:rPr>
      </w:pPr>
      <w:r>
        <w:rPr>
          <w:w w:val="105"/>
          <w:sz w:val="24"/>
        </w:rPr>
        <w:t>Build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Web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application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Flask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that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integrates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model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built.</w:t>
      </w:r>
    </w:p>
    <w:sectPr w:rsidR="005622C6">
      <w:type w:val="continuous"/>
      <w:pgSz w:w="11920" w:h="16850"/>
      <w:pgMar w:top="1600" w:right="5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F1C0A"/>
    <w:multiLevelType w:val="hybridMultilevel"/>
    <w:tmpl w:val="C6D09F9C"/>
    <w:lvl w:ilvl="0" w:tplc="ABECEEA6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D06F1FE">
      <w:numFmt w:val="bullet"/>
      <w:lvlText w:val="•"/>
      <w:lvlJc w:val="left"/>
      <w:pPr>
        <w:ind w:left="1773" w:hanging="360"/>
      </w:pPr>
      <w:rPr>
        <w:rFonts w:hint="default"/>
        <w:lang w:val="en-US" w:eastAsia="en-US" w:bidi="ar-SA"/>
      </w:rPr>
    </w:lvl>
    <w:lvl w:ilvl="2" w:tplc="659ED11E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ar-SA"/>
      </w:rPr>
    </w:lvl>
    <w:lvl w:ilvl="3" w:tplc="12A8F356">
      <w:numFmt w:val="bullet"/>
      <w:lvlText w:val="•"/>
      <w:lvlJc w:val="left"/>
      <w:pPr>
        <w:ind w:left="3639" w:hanging="360"/>
      </w:pPr>
      <w:rPr>
        <w:rFonts w:hint="default"/>
        <w:lang w:val="en-US" w:eastAsia="en-US" w:bidi="ar-SA"/>
      </w:rPr>
    </w:lvl>
    <w:lvl w:ilvl="4" w:tplc="BFEAE560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412E06E4">
      <w:numFmt w:val="bullet"/>
      <w:lvlText w:val="•"/>
      <w:lvlJc w:val="left"/>
      <w:pPr>
        <w:ind w:left="5505" w:hanging="360"/>
      </w:pPr>
      <w:rPr>
        <w:rFonts w:hint="default"/>
        <w:lang w:val="en-US" w:eastAsia="en-US" w:bidi="ar-SA"/>
      </w:rPr>
    </w:lvl>
    <w:lvl w:ilvl="6" w:tplc="C66460EA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7" w:tplc="6FB637E0">
      <w:numFmt w:val="bullet"/>
      <w:lvlText w:val="•"/>
      <w:lvlJc w:val="left"/>
      <w:pPr>
        <w:ind w:left="7371" w:hanging="360"/>
      </w:pPr>
      <w:rPr>
        <w:rFonts w:hint="default"/>
        <w:lang w:val="en-US" w:eastAsia="en-US" w:bidi="ar-SA"/>
      </w:rPr>
    </w:lvl>
    <w:lvl w:ilvl="8" w:tplc="0C0CAD0E">
      <w:numFmt w:val="bullet"/>
      <w:lvlText w:val="•"/>
      <w:lvlJc w:val="left"/>
      <w:pPr>
        <w:ind w:left="8304" w:hanging="360"/>
      </w:pPr>
      <w:rPr>
        <w:rFonts w:hint="default"/>
        <w:lang w:val="en-US" w:eastAsia="en-US" w:bidi="ar-SA"/>
      </w:rPr>
    </w:lvl>
  </w:abstractNum>
  <w:num w:numId="1" w16cid:durableId="1332835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C6"/>
    <w:rsid w:val="005622C6"/>
    <w:rsid w:val="00A93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58171"/>
  <w15:docId w15:val="{C1DAE352-ABEA-43F8-BAA2-0637487F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5"/>
      <w:ind w:left="119"/>
    </w:pPr>
    <w:rPr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839" w:hanging="361"/>
    </w:pPr>
  </w:style>
  <w:style w:type="paragraph" w:customStyle="1" w:styleId="TableParagraph">
    <w:name w:val="Table Paragraph"/>
    <w:basedOn w:val="Normal"/>
    <w:uiPriority w:val="1"/>
    <w:qFormat/>
    <w:pPr>
      <w:spacing w:line="217" w:lineRule="exact"/>
      <w:ind w:left="12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</dc:creator>
  <cp:lastModifiedBy>ADMIN</cp:lastModifiedBy>
  <cp:revision>2</cp:revision>
  <dcterms:created xsi:type="dcterms:W3CDTF">2022-11-25T13:54:00Z</dcterms:created>
  <dcterms:modified xsi:type="dcterms:W3CDTF">2022-11-25T13:54:00Z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2022-11-25T00:00:00Z</vt:filetime>
  </property>
</Properties>
</file>