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5CA5" w14:textId="77777777" w:rsidR="00FC0280" w:rsidRDefault="00E648C6">
      <w:pPr>
        <w:tabs>
          <w:tab w:val="center" w:pos="3223"/>
        </w:tabs>
        <w:spacing w:after="0"/>
      </w:pPr>
      <w:bookmarkStart w:id="0" w:name="_Hlk118401029"/>
      <w:bookmarkEnd w:id="0"/>
      <w:r>
        <w:rPr>
          <w:rFonts w:ascii="Cambria" w:eastAsia="Cambria" w:hAnsi="Cambria" w:cs="Cambria"/>
          <w:b/>
          <w:i/>
          <w:color w:val="4F81BD"/>
        </w:rPr>
        <w:t xml:space="preserve">  </w:t>
      </w:r>
      <w:r>
        <w:rPr>
          <w:rFonts w:ascii="Cambria" w:eastAsia="Cambria" w:hAnsi="Cambria" w:cs="Cambria"/>
          <w:b/>
          <w:i/>
          <w:color w:val="4F81BD"/>
        </w:rPr>
        <w:tab/>
        <w:t xml:space="preserve">                                     </w:t>
      </w:r>
      <w:hyperlink r:id="rId4" w:anchor="collapse2">
        <w:r>
          <w:rPr>
            <w:rFonts w:ascii="Arial" w:eastAsia="Arial" w:hAnsi="Arial" w:cs="Arial"/>
            <w:b/>
            <w:sz w:val="23"/>
          </w:rPr>
          <w:t>PROJECT DESIGN PHAS</w:t>
        </w:r>
      </w:hyperlink>
      <w:hyperlink r:id="rId5" w:anchor="collapse2">
        <w:r>
          <w:rPr>
            <w:rFonts w:ascii="Arial" w:eastAsia="Arial" w:hAnsi="Arial" w:cs="Arial"/>
            <w:b/>
            <w:sz w:val="23"/>
          </w:rPr>
          <w:t>E</w:t>
        </w:r>
      </w:hyperlink>
      <w:hyperlink r:id="rId6" w:anchor="collapse2">
        <w:r>
          <w:rPr>
            <w:rFonts w:ascii="Arial" w:eastAsia="Arial" w:hAnsi="Arial" w:cs="Arial"/>
            <w:b/>
            <w:sz w:val="23"/>
          </w:rPr>
          <w:t xml:space="preserve"> –</w:t>
        </w:r>
      </w:hyperlink>
      <w:hyperlink r:id="rId7" w:anchor="collapse2">
        <w:r>
          <w:rPr>
            <w:rFonts w:ascii="Arial" w:eastAsia="Arial" w:hAnsi="Arial" w:cs="Arial"/>
            <w:b/>
            <w:sz w:val="23"/>
          </w:rPr>
          <w:t xml:space="preserve"> </w:t>
        </w:r>
      </w:hyperlink>
      <w:hyperlink r:id="rId8" w:anchor="collapse2">
        <w:r>
          <w:rPr>
            <w:rFonts w:ascii="Arial" w:eastAsia="Arial" w:hAnsi="Arial" w:cs="Arial"/>
            <w:b/>
            <w:sz w:val="23"/>
          </w:rPr>
          <w:t>I</w:t>
        </w:r>
      </w:hyperlink>
      <w:hyperlink r:id="rId9" w:anchor="collapse2">
        <w:r>
          <w:rPr>
            <w:rFonts w:ascii="Arial" w:eastAsia="Arial" w:hAnsi="Arial" w:cs="Arial"/>
            <w:b/>
            <w:sz w:val="27"/>
          </w:rPr>
          <w:t xml:space="preserve"> </w:t>
        </w:r>
      </w:hyperlink>
      <w:hyperlink r:id="rId10" w:anchor="collapse2">
        <w:r>
          <w:t xml:space="preserve"> </w:t>
        </w:r>
      </w:hyperlink>
    </w:p>
    <w:p w14:paraId="1C97E82E" w14:textId="77777777" w:rsidR="00FC0280" w:rsidRDefault="00E648C6">
      <w:pPr>
        <w:spacing w:after="207"/>
      </w:pPr>
      <w:r>
        <w:t xml:space="preserve">  </w:t>
      </w:r>
    </w:p>
    <w:p w14:paraId="0AB2F612" w14:textId="77777777" w:rsidR="00FC0280" w:rsidRDefault="00E648C6">
      <w:pPr>
        <w:tabs>
          <w:tab w:val="center" w:pos="4073"/>
        </w:tabs>
        <w:spacing w:after="228"/>
      </w:pPr>
      <w:r>
        <w:t xml:space="preserve">  </w:t>
      </w:r>
      <w:r>
        <w:tab/>
      </w:r>
      <w:r>
        <w:rPr>
          <w:rFonts w:ascii="Arial" w:eastAsia="Arial" w:hAnsi="Arial" w:cs="Arial"/>
          <w:b/>
        </w:rPr>
        <w:t xml:space="preserve">SOLUTION ARCHITECTURE </w:t>
      </w:r>
      <w:r>
        <w:t xml:space="preserve"> </w:t>
      </w:r>
    </w:p>
    <w:p w14:paraId="0E96BD59" w14:textId="0B855748" w:rsidR="00FC0280" w:rsidRDefault="00E648C6">
      <w:pPr>
        <w:spacing w:after="242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7EACAA3" w14:textId="42C4E1B5" w:rsidR="00FC0280" w:rsidRDefault="00E648C6">
      <w:pPr>
        <w:spacing w:after="238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56C97C0" w14:textId="5EB22674" w:rsidR="00FC0280" w:rsidRDefault="00E648C6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8849" w:type="dxa"/>
        <w:tblInd w:w="-105" w:type="dxa"/>
        <w:tblCellMar>
          <w:top w:w="2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2"/>
        <w:gridCol w:w="4427"/>
      </w:tblGrid>
      <w:tr w:rsidR="00FC0280" w14:paraId="2A0D1A0A" w14:textId="77777777">
        <w:trPr>
          <w:trHeight w:val="400"/>
        </w:trPr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4DA3" w14:textId="77777777" w:rsidR="00FC0280" w:rsidRDefault="00E648C6">
            <w:pPr>
              <w:spacing w:after="0"/>
            </w:pPr>
            <w:r>
              <w:rPr>
                <w:b/>
              </w:rPr>
              <w:t>Date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121F" w14:textId="77777777" w:rsidR="00FC0280" w:rsidRDefault="00E648C6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October 2022 </w:t>
            </w:r>
            <w:r>
              <w:t xml:space="preserve"> </w:t>
            </w:r>
          </w:p>
        </w:tc>
      </w:tr>
      <w:tr w:rsidR="00FC0280" w14:paraId="37C8835E" w14:textId="77777777">
        <w:trPr>
          <w:trHeight w:val="395"/>
        </w:trPr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E4" w14:textId="77777777" w:rsidR="00FC0280" w:rsidRDefault="00E648C6">
            <w:pPr>
              <w:spacing w:after="0"/>
            </w:pPr>
            <w:r>
              <w:rPr>
                <w:b/>
              </w:rPr>
              <w:t>Team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D7E0" w14:textId="4672D0B3" w:rsidR="00FC0280" w:rsidRDefault="000D25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>26914</w:t>
            </w:r>
            <w:r w:rsidR="00E648C6">
              <w:t xml:space="preserve"> </w:t>
            </w:r>
          </w:p>
        </w:tc>
      </w:tr>
      <w:tr w:rsidR="00FC0280" w14:paraId="678A0A94" w14:textId="77777777">
        <w:trPr>
          <w:trHeight w:val="880"/>
        </w:trPr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8292" w14:textId="3F9E7741" w:rsidR="00FC0280" w:rsidRDefault="00E648C6">
            <w:pPr>
              <w:spacing w:after="0"/>
            </w:pPr>
            <w:r>
              <w:rPr>
                <w:b/>
              </w:rPr>
              <w:t>Project Name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D137" w14:textId="77777777" w:rsidR="00FC0280" w:rsidRDefault="00E648C6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Smart Waste Management System For </w:t>
            </w:r>
            <w:r>
              <w:t xml:space="preserve"> </w:t>
            </w:r>
          </w:p>
          <w:p w14:paraId="4BF3EAF8" w14:textId="77777777" w:rsidR="00FC0280" w:rsidRDefault="00E648C6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Metropolitan Cities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p w14:paraId="45515629" w14:textId="128EC482" w:rsidR="00FC0280" w:rsidRDefault="00E648C6" w:rsidP="00E648C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7C86E" wp14:editId="703DF5CE">
            <wp:simplePos x="0" y="0"/>
            <wp:positionH relativeFrom="column">
              <wp:posOffset>-635</wp:posOffset>
            </wp:positionH>
            <wp:positionV relativeFrom="paragraph">
              <wp:posOffset>199027</wp:posOffset>
            </wp:positionV>
            <wp:extent cx="5801995" cy="5954486"/>
            <wp:effectExtent l="0" t="0" r="8255" b="8255"/>
            <wp:wrapNone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7" cy="595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FC0280">
      <w:pgSz w:w="12240" w:h="15840"/>
      <w:pgMar w:top="1444" w:right="755" w:bottom="11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80"/>
    <w:rsid w:val="000D25DA"/>
    <w:rsid w:val="00E648C6"/>
    <w:rsid w:val="00F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253F"/>
  <w15:docId w15:val="{B81155C7-1A83-46C5-9CCF-9406D0A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402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eereducation.smartinternz.com/Student/guided_project_workspace/4029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40294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careereducation.smartinternz.com/Student/guided_project_workspace/40294" TargetMode="External"/><Relationship Id="rId10" Type="http://schemas.openxmlformats.org/officeDocument/2006/relationships/hyperlink" Target="https://careereducation.smartinternz.com/Student/guided_project_workspace/40294" TargetMode="External"/><Relationship Id="rId4" Type="http://schemas.openxmlformats.org/officeDocument/2006/relationships/hyperlink" Target="https://careereducation.smartinternz.com/Student/guided_project_workspace/40294" TargetMode="External"/><Relationship Id="rId9" Type="http://schemas.openxmlformats.org/officeDocument/2006/relationships/hyperlink" Target="https://careereducation.smartinternz.com/Student/guided_project_workspace/40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cp:lastModifiedBy>Aashik ali</cp:lastModifiedBy>
  <cp:revision>2</cp:revision>
  <cp:lastPrinted>2022-11-03T15:38:00Z</cp:lastPrinted>
  <dcterms:created xsi:type="dcterms:W3CDTF">2022-11-03T15:38:00Z</dcterms:created>
  <dcterms:modified xsi:type="dcterms:W3CDTF">2022-11-03T15:38:00Z</dcterms:modified>
</cp:coreProperties>
</file>