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381EA6" w14:paraId="38C4EC49" w14:textId="77777777" w:rsidTr="005C23C7">
        <w:tc>
          <w:tcPr>
            <w:tcW w:w="4508" w:type="dxa"/>
          </w:tcPr>
          <w:p w14:paraId="07E618AF" w14:textId="13A0225E" w:rsidR="005B2106" w:rsidRDefault="005B2106" w:rsidP="005C23C7">
            <w:r>
              <w:t>Date</w:t>
            </w:r>
          </w:p>
        </w:tc>
        <w:tc>
          <w:tcPr>
            <w:tcW w:w="4508" w:type="dxa"/>
          </w:tcPr>
          <w:p w14:paraId="214D97CA" w14:textId="52A7D7FF" w:rsidR="005B2106" w:rsidRDefault="00065120" w:rsidP="005C23C7">
            <w:r>
              <w:t>24</w:t>
            </w:r>
            <w:bookmarkStart w:id="0" w:name="_GoBack"/>
            <w:bookmarkEnd w:id="0"/>
            <w:r w:rsidR="00B033BC">
              <w:t xml:space="preserve"> </w:t>
            </w:r>
            <w:r>
              <w:t>OCT</w:t>
            </w:r>
            <w:r w:rsidR="00B033BC">
              <w:t xml:space="preserve"> 2022</w:t>
            </w:r>
          </w:p>
        </w:tc>
      </w:tr>
      <w:tr w:rsidR="00381EA6"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37B84F7" w:rsidR="00AA7790" w:rsidRDefault="00381EA6" w:rsidP="00AA7790">
            <w:r>
              <w:t>PNT2022MID13463</w:t>
            </w:r>
          </w:p>
        </w:tc>
      </w:tr>
      <w:tr w:rsidR="00381EA6"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1404806" w:rsidR="00AA7790" w:rsidRDefault="00B033BC" w:rsidP="00AA7790">
            <w:r>
              <w:rPr>
                <w:rFonts w:cstheme="minorHAnsi"/>
              </w:rPr>
              <w:t>IOT Based safety gadget for child safety monitoring and notification</w:t>
            </w:r>
          </w:p>
        </w:tc>
      </w:tr>
      <w:tr w:rsidR="00381EA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bidi="ta-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2DCEE3B" w:rsidR="00062737" w:rsidRDefault="004831CA" w:rsidP="00B84A22">
      <w:pPr>
        <w:jc w:val="both"/>
        <w:rPr>
          <w:rFonts w:cstheme="minorHAnsi"/>
        </w:rPr>
      </w:pPr>
      <w:r>
        <w:rPr>
          <w:rFonts w:cstheme="minorHAnsi"/>
          <w:b/>
          <w:bCs/>
          <w:color w:val="2A2A2A"/>
          <w:sz w:val="24"/>
          <w:szCs w:val="24"/>
        </w:rPr>
        <w:lastRenderedPageBreak/>
        <w:t xml:space="preserve">Example: </w:t>
      </w:r>
      <w:r>
        <w:rPr>
          <w:rFonts w:cstheme="minorHAnsi"/>
        </w:rPr>
        <w:t>Safety gadget for child safety monitoring and notification</w:t>
      </w:r>
    </w:p>
    <w:p w14:paraId="24D5A19F" w14:textId="77777777" w:rsidR="004831CA" w:rsidRDefault="004831CA" w:rsidP="00B84A22">
      <w:pPr>
        <w:jc w:val="both"/>
        <w:rPr>
          <w:rFonts w:cstheme="minorHAnsi"/>
        </w:rPr>
      </w:pPr>
    </w:p>
    <w:p w14:paraId="32A627D4" w14:textId="610865D0" w:rsidR="004831CA" w:rsidRPr="007569FA" w:rsidRDefault="004831CA" w:rsidP="00B84A22">
      <w:pPr>
        <w:jc w:val="both"/>
        <w:rPr>
          <w:rFonts w:cstheme="minorHAnsi"/>
          <w:b/>
          <w:bCs/>
          <w:color w:val="2A2A2A"/>
          <w:sz w:val="24"/>
          <w:szCs w:val="24"/>
        </w:rPr>
      </w:pPr>
      <w:r>
        <w:rPr>
          <w:rFonts w:cstheme="minorHAnsi"/>
          <w:noProof/>
          <w:lang w:eastAsia="en-IN" w:bidi="ta-IN"/>
        </w:rPr>
        <w:drawing>
          <wp:inline distT="0" distB="0" distL="0" distR="0" wp14:anchorId="1A36BAE6" wp14:editId="40ACD755">
            <wp:extent cx="5304040" cy="4092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PNG"/>
                    <pic:cNvPicPr/>
                  </pic:nvPicPr>
                  <pic:blipFill>
                    <a:blip r:embed="rId6">
                      <a:extLst>
                        <a:ext uri="{28A0092B-C50C-407E-A947-70E740481C1C}">
                          <a14:useLocalDpi xmlns:a14="http://schemas.microsoft.com/office/drawing/2010/main" val="0"/>
                        </a:ext>
                      </a:extLst>
                    </a:blip>
                    <a:stretch>
                      <a:fillRect/>
                    </a:stretch>
                  </pic:blipFill>
                  <pic:spPr>
                    <a:xfrm>
                      <a:off x="0" y="0"/>
                      <a:ext cx="5334877" cy="4116369"/>
                    </a:xfrm>
                    <a:prstGeom prst="rect">
                      <a:avLst/>
                    </a:prstGeom>
                  </pic:spPr>
                </pic:pic>
              </a:graphicData>
            </a:graphic>
          </wp:inline>
        </w:drawing>
      </w:r>
    </w:p>
    <w:p w14:paraId="6148593E" w14:textId="2A9B2E3F" w:rsidR="003C4A8E" w:rsidRDefault="003C4A8E" w:rsidP="004831CA">
      <w:pPr>
        <w:ind w:left="720" w:firstLine="720"/>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7481"/>
    <w:rsid w:val="00062737"/>
    <w:rsid w:val="00065120"/>
    <w:rsid w:val="00213958"/>
    <w:rsid w:val="0030252D"/>
    <w:rsid w:val="00381EA6"/>
    <w:rsid w:val="003C4A8E"/>
    <w:rsid w:val="003E3A16"/>
    <w:rsid w:val="004831CA"/>
    <w:rsid w:val="005B2106"/>
    <w:rsid w:val="005B25F6"/>
    <w:rsid w:val="006D1E21"/>
    <w:rsid w:val="007468EF"/>
    <w:rsid w:val="007569FA"/>
    <w:rsid w:val="007A3AE5"/>
    <w:rsid w:val="00973A78"/>
    <w:rsid w:val="009A2D61"/>
    <w:rsid w:val="009D3AA0"/>
    <w:rsid w:val="00A20004"/>
    <w:rsid w:val="00AA7790"/>
    <w:rsid w:val="00AC7F0A"/>
    <w:rsid w:val="00B033BC"/>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MANI</cp:lastModifiedBy>
  <cp:revision>6</cp:revision>
  <dcterms:created xsi:type="dcterms:W3CDTF">2022-10-28T09:44:00Z</dcterms:created>
  <dcterms:modified xsi:type="dcterms:W3CDTF">2022-11-09T08:41:00Z</dcterms:modified>
</cp:coreProperties>
</file>