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>
      <w:pPr>
        <w:pStyle w:val="style0"/>
        <w:rPr>
          <w:sz w:val="24"/>
          <w:szCs w:val="24"/>
        </w:rPr>
      </w:pPr>
    </w:p>
    <w:tbl>
      <w:tblPr>
        <w:tblStyle w:val="style4097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Madhumitha 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</w:t>
            </w:r>
            <w:r>
              <w:rPr>
                <w:sz w:val="24"/>
                <w:szCs w:val="24"/>
                <w:lang w:val="en-US"/>
              </w:rPr>
              <w:t>031053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&lt;title&gt;Javascript Program&lt;/title&gt;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function myFunction()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document.getElementById("demo").style.fontsize = "50px";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document.getElementById("demo").style.color = "red";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document.getElementById("demo").style.backgroundColor = "yellow";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"myFunction()"&gt; clickhere &lt;/button&gt;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/>
          <w:sz w:val="24"/>
          <w:szCs w:val="24"/>
        </w:rPr>
        <w:drawing>
          <wp:inline distL="0" distT="0" distB="0" distR="0">
            <wp:extent cx="5731510" cy="180086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08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document.getElementById("demo").innerHTML = 5 + 6;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66878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687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paragraph.&lt;/p&gt;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document.write(5 + 6);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64920"/>
            <wp:effectExtent l="0" t="0" r="0" b="0"/>
            <wp:docPr id="102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64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thislist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print(thislist)</w:t>
      </w:r>
    </w:p>
    <w:p>
      <w:pPr>
        <w:pStyle w:val="style0"/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204595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45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thistuple = ("apple", "banana", "cherry")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print(thistuple)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08405"/>
            <wp:effectExtent l="0" t="0" r="0" b="0"/>
            <wp:docPr id="103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840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thisset = {"apple", "banana", "cherry"}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print(thisset)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thisdict ={  "brand": "Ford",  "model": "Mustang","year": 1964}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print(thisdict)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34745"/>
            <wp:effectExtent l="0" t="0" r="0" b="0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47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print("b is greater than a")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72845"/>
            <wp:effectExtent l="0" t="0" r="0" b="0"/>
            <wp:docPr id="103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28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434465"/>
            <wp:effectExtent l="0" t="0" r="0" b="0"/>
            <wp:docPr id="1034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344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def my_function():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print("Hello from a function")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my_function()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5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1569</Characters>
  <Application>WPS Office</Application>
  <Paragraphs>119</Paragraphs>
  <CharactersWithSpaces>1698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2022-10-08T12:21:00Z</dcterms:created>
  <dc:creator>Santhosam M</dc:creator>
  <lastModifiedBy>vivo 1920</lastModifiedBy>
  <dcterms:modified xsi:type="dcterms:W3CDTF">2022-10-12T08:16:14Z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b1fbb5718f9b41f5a2e37a7e0db0a024</vt:lpwstr>
  </property>
</Properties>
</file>