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C4D5130" w:rsidR="000708AF" w:rsidRPr="00AB20AC" w:rsidRDefault="001D4D6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PNT2022TMID48518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EE0C87" w:rsidR="000708AF" w:rsidRPr="00AB20AC" w:rsidRDefault="001D4D6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CFF1018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To Develop an interactive dashboard to predict</w:t>
            </w:r>
          </w:p>
          <w:p w14:paraId="00193AFF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the heart disease accurately with few data’s</w:t>
            </w:r>
          </w:p>
          <w:p w14:paraId="17B10564" w14:textId="62F8E6AE" w:rsidR="00AB20AC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given by patient.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4EBD607" w14:textId="77777777" w:rsidR="001D4D6F" w:rsidRPr="001D4D6F" w:rsidRDefault="001D4D6F" w:rsidP="001D4D6F">
            <w:pPr>
              <w:rPr>
                <w:rFonts w:cstheme="minorHAnsi"/>
              </w:rPr>
            </w:pPr>
            <w:proofErr w:type="spellStart"/>
            <w:r w:rsidRPr="001D4D6F">
              <w:rPr>
                <w:rFonts w:cstheme="minorHAnsi"/>
              </w:rPr>
              <w:t>Analyzing</w:t>
            </w:r>
            <w:proofErr w:type="spellEnd"/>
            <w:r w:rsidRPr="001D4D6F">
              <w:rPr>
                <w:rFonts w:cstheme="minorHAnsi"/>
              </w:rPr>
              <w:t xml:space="preserve"> the patient symptoms and identifying</w:t>
            </w:r>
          </w:p>
          <w:p w14:paraId="267EB11F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 xml:space="preserve">the heart related symptom using </w:t>
            </w:r>
            <w:proofErr w:type="spellStart"/>
            <w:r w:rsidRPr="001D4D6F">
              <w:rPr>
                <w:rFonts w:cstheme="minorHAnsi"/>
              </w:rPr>
              <w:t>Cognos</w:t>
            </w:r>
            <w:proofErr w:type="spellEnd"/>
          </w:p>
          <w:p w14:paraId="309416C7" w14:textId="655DBF49" w:rsidR="00AB20AC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analytics.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EFC3B74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It Achieve maximum accuracy to provide prior</w:t>
            </w:r>
          </w:p>
          <w:p w14:paraId="7D818FDA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treatment to the patients and reduce the</w:t>
            </w:r>
          </w:p>
          <w:p w14:paraId="2FC68785" w14:textId="6E789FAB" w:rsidR="00AB20AC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fatality rate.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489C6DA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User friendly (anyone can identify the problem</w:t>
            </w:r>
          </w:p>
          <w:p w14:paraId="1F118209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using the interactive dashboard).</w:t>
            </w:r>
          </w:p>
          <w:p w14:paraId="3DB83EF5" w14:textId="7DB6647D" w:rsidR="00AB20AC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Reduce the cost of the patient.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68C48C2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Data security.</w:t>
            </w:r>
          </w:p>
          <w:p w14:paraId="5D217632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It has a huge revenue when it comes to the</w:t>
            </w:r>
          </w:p>
          <w:p w14:paraId="49E88C9A" w14:textId="67C03C12" w:rsidR="00AB20AC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market.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2D6233C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It can be used in any Platform (windows, max,</w:t>
            </w:r>
          </w:p>
          <w:p w14:paraId="4F726F53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etc...)</w:t>
            </w:r>
          </w:p>
          <w:p w14:paraId="7425AB26" w14:textId="77777777" w:rsidR="001D4D6F" w:rsidRPr="001D4D6F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Adding new feature doesn’t affect the</w:t>
            </w:r>
          </w:p>
          <w:p w14:paraId="1DDCCBAE" w14:textId="6423D580" w:rsidR="00604AAA" w:rsidRPr="00AB20AC" w:rsidRDefault="001D4D6F" w:rsidP="001D4D6F">
            <w:pPr>
              <w:rPr>
                <w:rFonts w:cstheme="minorHAnsi"/>
              </w:rPr>
            </w:pPr>
            <w:r w:rsidRPr="001D4D6F">
              <w:rPr>
                <w:rFonts w:cstheme="minorHAnsi"/>
              </w:rPr>
              <w:t>performance of the system.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7158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1D4D6F"/>
    <w:rsid w:val="00213958"/>
    <w:rsid w:val="003C4A8E"/>
    <w:rsid w:val="003E3A16"/>
    <w:rsid w:val="005B2106"/>
    <w:rsid w:val="00604389"/>
    <w:rsid w:val="00604AAA"/>
    <w:rsid w:val="007A3AE5"/>
    <w:rsid w:val="007D3B4C"/>
    <w:rsid w:val="007D726C"/>
    <w:rsid w:val="009D3AA0"/>
    <w:rsid w:val="00AB20AC"/>
    <w:rsid w:val="00AC6D16"/>
    <w:rsid w:val="00AC7F0A"/>
    <w:rsid w:val="00B76D2E"/>
    <w:rsid w:val="00BB24A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C96881F-5BE5-B240-B9CC-6517E3D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sivasangari0202@gmail.com</cp:lastModifiedBy>
  <cp:revision>2</cp:revision>
  <dcterms:created xsi:type="dcterms:W3CDTF">2022-10-26T04:09:00Z</dcterms:created>
  <dcterms:modified xsi:type="dcterms:W3CDTF">2022-10-26T04:09:00Z</dcterms:modified>
</cp:coreProperties>
</file>