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BF1" w:rsidRDefault="0089376B">
      <w:pPr>
        <w:rPr>
          <w:sz w:val="44"/>
        </w:rPr>
      </w:pPr>
      <w:r w:rsidRPr="0089376B">
        <w:rPr>
          <w:sz w:val="44"/>
        </w:rPr>
        <w:t>Problem statement:</w:t>
      </w:r>
    </w:p>
    <w:p w:rsidR="0089376B" w:rsidRPr="0089376B" w:rsidRDefault="0089376B" w:rsidP="008937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1"/>
          <w:lang w:eastAsia="en-IN"/>
        </w:rPr>
      </w:pPr>
      <w:r w:rsidRPr="0089376B">
        <w:rPr>
          <w:rFonts w:ascii="Arial" w:eastAsia="Times New Roman" w:hAnsi="Arial" w:cs="Arial"/>
          <w:color w:val="262626" w:themeColor="text1" w:themeTint="D9"/>
          <w:sz w:val="32"/>
          <w:szCs w:val="24"/>
          <w:lang w:eastAsia="en-IN"/>
        </w:rPr>
        <w:t>The smart fire management system includes a Gas sensor, Flame sensor and temperature sensors to detect any changes in the environment.</w:t>
      </w:r>
    </w:p>
    <w:p w:rsidR="0089376B" w:rsidRPr="0089376B" w:rsidRDefault="0089376B" w:rsidP="008937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1"/>
          <w:lang w:eastAsia="en-IN"/>
        </w:rPr>
      </w:pPr>
      <w:r w:rsidRPr="0089376B">
        <w:rPr>
          <w:rFonts w:ascii="Arial" w:eastAsia="Times New Roman" w:hAnsi="Arial" w:cs="Arial"/>
          <w:color w:val="262626" w:themeColor="text1" w:themeTint="D9"/>
          <w:sz w:val="32"/>
          <w:szCs w:val="24"/>
          <w:lang w:eastAsia="en-IN"/>
        </w:rPr>
        <w:t>Based on the temperature readings and if any Gases are present the exhaust fans are powered ON.</w:t>
      </w:r>
    </w:p>
    <w:p w:rsidR="0089376B" w:rsidRPr="0089376B" w:rsidRDefault="0089376B" w:rsidP="008937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1"/>
          <w:lang w:eastAsia="en-IN"/>
        </w:rPr>
      </w:pPr>
      <w:r w:rsidRPr="0089376B">
        <w:rPr>
          <w:rFonts w:ascii="Arial" w:eastAsia="Times New Roman" w:hAnsi="Arial" w:cs="Arial"/>
          <w:color w:val="262626" w:themeColor="text1" w:themeTint="D9"/>
          <w:sz w:val="32"/>
          <w:szCs w:val="24"/>
          <w:lang w:eastAsia="en-IN"/>
        </w:rPr>
        <w:t>If any flame is detected the sprinklers will be switched on automatically.</w:t>
      </w:r>
    </w:p>
    <w:p w:rsidR="0089376B" w:rsidRPr="0089376B" w:rsidRDefault="0089376B" w:rsidP="008937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1"/>
          <w:lang w:eastAsia="en-IN"/>
        </w:rPr>
      </w:pPr>
      <w:r w:rsidRPr="0089376B">
        <w:rPr>
          <w:rFonts w:ascii="Arial" w:eastAsia="Times New Roman" w:hAnsi="Arial" w:cs="Arial"/>
          <w:color w:val="262626" w:themeColor="text1" w:themeTint="D9"/>
          <w:sz w:val="32"/>
          <w:szCs w:val="24"/>
          <w:lang w:eastAsia="en-IN"/>
        </w:rPr>
        <w:t>Emergency alerts are notified to the authorities and Fire station.</w:t>
      </w:r>
      <w:bookmarkStart w:id="0" w:name="_GoBack"/>
      <w:bookmarkEnd w:id="0"/>
    </w:p>
    <w:p w:rsidR="0089376B" w:rsidRPr="0089376B" w:rsidRDefault="0089376B">
      <w:pPr>
        <w:rPr>
          <w:sz w:val="44"/>
        </w:rPr>
      </w:pPr>
    </w:p>
    <w:sectPr w:rsidR="0089376B" w:rsidRPr="00893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01736E"/>
    <w:multiLevelType w:val="multilevel"/>
    <w:tmpl w:val="4CACE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76B"/>
    <w:rsid w:val="00083BF1"/>
    <w:rsid w:val="0089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621AE"/>
  <w15:chartTrackingRefBased/>
  <w15:docId w15:val="{6756A414-66D4-4377-92B8-6D37C558C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5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</dc:creator>
  <cp:keywords/>
  <dc:description/>
  <cp:lastModifiedBy>Dinesh</cp:lastModifiedBy>
  <cp:revision>1</cp:revision>
  <dcterms:created xsi:type="dcterms:W3CDTF">2022-10-21T11:05:00Z</dcterms:created>
  <dcterms:modified xsi:type="dcterms:W3CDTF">2022-10-21T11:08:00Z</dcterms:modified>
</cp:coreProperties>
</file>