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D7C" w:rsidRDefault="00CA60F6">
      <w:pPr>
        <w:pStyle w:val="Title"/>
        <w:spacing w:before="80"/>
      </w:pPr>
      <w:r>
        <w:t>Project Design Phase-II</w:t>
      </w:r>
    </w:p>
    <w:p w:rsidR="00F04D7C" w:rsidRDefault="00CA60F6">
      <w:pPr>
        <w:pStyle w:val="Title"/>
      </w:pPr>
      <w:r>
        <w:t>Data Flow Diagram &amp; User Stories</w:t>
      </w:r>
    </w:p>
    <w:p w:rsidR="00F04D7C" w:rsidRDefault="00F04D7C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860"/>
      </w:tblGrid>
      <w:tr w:rsidR="00F04D7C">
        <w:trPr>
          <w:trHeight w:val="230"/>
        </w:trPr>
        <w:tc>
          <w:tcPr>
            <w:tcW w:w="4500" w:type="dxa"/>
          </w:tcPr>
          <w:p w:rsidR="00F04D7C" w:rsidRDefault="00CA60F6">
            <w:pPr>
              <w:pStyle w:val="TableParagraph"/>
            </w:pPr>
            <w:r>
              <w:t>Date</w:t>
            </w:r>
          </w:p>
        </w:tc>
        <w:tc>
          <w:tcPr>
            <w:tcW w:w="4860" w:type="dxa"/>
          </w:tcPr>
          <w:p w:rsidR="00F04D7C" w:rsidRDefault="00CA60F6">
            <w:pPr>
              <w:pStyle w:val="TableParagraph"/>
              <w:ind w:left="104"/>
            </w:pPr>
            <w:r>
              <w:t>28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F04D7C">
        <w:trPr>
          <w:trHeight w:val="250"/>
        </w:trPr>
        <w:tc>
          <w:tcPr>
            <w:tcW w:w="4500" w:type="dxa"/>
          </w:tcPr>
          <w:p w:rsidR="00F04D7C" w:rsidRDefault="00CA60F6">
            <w:pPr>
              <w:pStyle w:val="TableParagraph"/>
              <w:spacing w:before="6" w:line="223" w:lineRule="exact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F04D7C" w:rsidRDefault="00CA60F6">
            <w:pPr>
              <w:pStyle w:val="TableParagraph"/>
              <w:spacing w:before="6" w:line="223" w:lineRule="exact"/>
              <w:ind w:left="104"/>
            </w:pPr>
            <w:r>
              <w:t>PNT2022TMID29761</w:t>
            </w:r>
          </w:p>
        </w:tc>
      </w:tr>
      <w:tr w:rsidR="00F04D7C">
        <w:trPr>
          <w:trHeight w:val="229"/>
        </w:trPr>
        <w:tc>
          <w:tcPr>
            <w:tcW w:w="4500" w:type="dxa"/>
          </w:tcPr>
          <w:p w:rsidR="00F04D7C" w:rsidRDefault="00CA60F6">
            <w:pPr>
              <w:pStyle w:val="TableParagraph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F04D7C" w:rsidRDefault="00CA60F6">
            <w:pPr>
              <w:pStyle w:val="TableParagraph"/>
              <w:ind w:left="104"/>
            </w:pPr>
            <w:r>
              <w:t>Skill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t>Recommender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F04D7C">
        <w:trPr>
          <w:trHeight w:val="249"/>
        </w:trPr>
        <w:tc>
          <w:tcPr>
            <w:tcW w:w="4500" w:type="dxa"/>
          </w:tcPr>
          <w:p w:rsidR="00F04D7C" w:rsidRDefault="00CA60F6">
            <w:pPr>
              <w:pStyle w:val="TableParagraph"/>
              <w:spacing w:before="2" w:line="227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:rsidR="00F04D7C" w:rsidRDefault="00CA60F6">
            <w:pPr>
              <w:pStyle w:val="TableParagraph"/>
              <w:spacing w:before="2" w:line="227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F04D7C" w:rsidRDefault="00F04D7C">
      <w:pPr>
        <w:pStyle w:val="BodyText"/>
        <w:spacing w:before="3"/>
        <w:rPr>
          <w:rFonts w:ascii="Arial"/>
          <w:b/>
          <w:sz w:val="37"/>
        </w:rPr>
      </w:pPr>
    </w:p>
    <w:p w:rsidR="00F04D7C" w:rsidRDefault="00CA60F6">
      <w:pPr>
        <w:ind w:left="10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Diagrams:</w:t>
      </w:r>
    </w:p>
    <w:p w:rsidR="00F04D7C" w:rsidRDefault="00CA60F6">
      <w:pPr>
        <w:pStyle w:val="BodyText"/>
        <w:spacing w:before="180" w:line="259" w:lineRule="auto"/>
        <w:ind w:left="100" w:right="177"/>
      </w:pPr>
      <w:r>
        <w:rPr>
          <w:noProof/>
        </w:rPr>
        <w:drawing>
          <wp:anchor distT="0" distB="0" distL="0" distR="0" simplePos="0" relativeHeight="487556096" behindDoc="1" locked="0" layoutInCell="1" allowOverlap="1">
            <wp:simplePos x="0" y="0"/>
            <wp:positionH relativeFrom="page">
              <wp:posOffset>1058850</wp:posOffset>
            </wp:positionH>
            <wp:positionV relativeFrom="paragraph">
              <wp:posOffset>1336099</wp:posOffset>
            </wp:positionV>
            <wp:extent cx="5770493" cy="26003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493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Data</w:t>
      </w:r>
      <w:r>
        <w:rPr>
          <w:spacing w:val="3"/>
        </w:rPr>
        <w:t xml:space="preserve"> </w:t>
      </w:r>
      <w:r>
        <w:rPr>
          <w:spacing w:val="-1"/>
        </w:rPr>
        <w:t>Flow</w:t>
      </w:r>
      <w:r>
        <w:rPr>
          <w:spacing w:val="4"/>
        </w:rPr>
        <w:t xml:space="preserve"> </w:t>
      </w:r>
      <w:r>
        <w:rPr>
          <w:spacing w:val="-1"/>
        </w:rPr>
        <w:t>Diagram</w:t>
      </w:r>
      <w:r>
        <w:rPr>
          <w:spacing w:val="3"/>
        </w:rPr>
        <w:t xml:space="preserve"> </w:t>
      </w:r>
      <w:r>
        <w:rPr>
          <w:spacing w:val="-1"/>
        </w:rPr>
        <w:t>(DFD)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rPr>
          <w:spacing w:val="3"/>
        </w:rPr>
        <w:t xml:space="preserve"> </w:t>
      </w:r>
      <w:r>
        <w:rPr>
          <w:spacing w:val="-1"/>
        </w:rPr>
        <w:t>traditional</w:t>
      </w:r>
      <w:r>
        <w:rPr>
          <w:spacing w:val="3"/>
        </w:rPr>
        <w:t xml:space="preserve"> </w:t>
      </w:r>
      <w:r>
        <w:rPr>
          <w:spacing w:val="-1"/>
        </w:rPr>
        <w:t>visual</w:t>
      </w:r>
      <w:r>
        <w:rPr>
          <w:spacing w:val="4"/>
        </w:rPr>
        <w:t xml:space="preserve"> </w:t>
      </w:r>
      <w:r>
        <w:t>representation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flows</w:t>
      </w:r>
      <w:r>
        <w:rPr>
          <w:spacing w:val="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 system. A neat and clear DFD can depict the right amount of the system requirement</w:t>
      </w:r>
      <w:r>
        <w:rPr>
          <w:spacing w:val="1"/>
        </w:rPr>
        <w:t xml:space="preserve"> </w:t>
      </w:r>
      <w:r>
        <w:t>graphically.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proofErr w:type="spellStart"/>
      <w:r>
        <w:t>enters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leaves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system,</w:t>
      </w:r>
      <w:r>
        <w:rPr>
          <w:spacing w:val="-7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information,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stored.</w:t>
      </w:r>
    </w:p>
    <w:p w:rsidR="00F04D7C" w:rsidRDefault="00F04D7C">
      <w:pPr>
        <w:pStyle w:val="BodyText"/>
        <w:rPr>
          <w:sz w:val="20"/>
        </w:rPr>
      </w:pPr>
    </w:p>
    <w:p w:rsidR="00F04D7C" w:rsidRDefault="00F04D7C">
      <w:pPr>
        <w:pStyle w:val="BodyText"/>
        <w:rPr>
          <w:sz w:val="20"/>
        </w:rPr>
      </w:pPr>
    </w:p>
    <w:p w:rsidR="00F04D7C" w:rsidRDefault="00F04D7C">
      <w:pPr>
        <w:pStyle w:val="BodyText"/>
        <w:spacing w:before="8" w:after="1"/>
        <w:rPr>
          <w:sz w:val="12"/>
        </w:rPr>
      </w:pPr>
    </w:p>
    <w:p w:rsidR="00F04D7C" w:rsidRDefault="00F04D7C">
      <w:pPr>
        <w:pStyle w:val="BodyText"/>
        <w:ind w:left="107" w:right="-7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72.5pt;height:248.25pt;mso-position-horizontal-relative:char;mso-position-vertical-relative:line" coordsize="9450,4965">
            <v:shape id="_x0000_s1027" style="position:absolute;width:9450;height:4965" coordsize="9450,4965" o:spt="100" adj="0,,0" path="m,23r9428,m9428,r,4943m9450,4943r-9427,m23,4965l23,23e" filled="f" strokeweight="2.25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sectPr w:rsidR="00F04D7C" w:rsidSect="00F04D7C">
      <w:type w:val="continuous"/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04D7C"/>
    <w:rsid w:val="00CA60F6"/>
    <w:rsid w:val="00F04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4D7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04D7C"/>
  </w:style>
  <w:style w:type="paragraph" w:styleId="Title">
    <w:name w:val="Title"/>
    <w:basedOn w:val="Normal"/>
    <w:uiPriority w:val="1"/>
    <w:qFormat/>
    <w:rsid w:val="00F04D7C"/>
    <w:pPr>
      <w:spacing w:before="22"/>
      <w:ind w:left="2819" w:right="285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04D7C"/>
  </w:style>
  <w:style w:type="paragraph" w:customStyle="1" w:styleId="TableParagraph">
    <w:name w:val="Table Paragraph"/>
    <w:basedOn w:val="Normal"/>
    <w:uiPriority w:val="1"/>
    <w:qFormat/>
    <w:rsid w:val="00F04D7C"/>
    <w:pPr>
      <w:spacing w:line="210" w:lineRule="exact"/>
      <w:ind w:left="8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</dc:title>
  <cp:lastModifiedBy>Windows User</cp:lastModifiedBy>
  <cp:revision>2</cp:revision>
  <dcterms:created xsi:type="dcterms:W3CDTF">2022-10-28T13:56:00Z</dcterms:created>
  <dcterms:modified xsi:type="dcterms:W3CDTF">2022-10-28T13:58:00Z</dcterms:modified>
</cp:coreProperties>
</file>