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C7" w:rsidRDefault="00C4586C">
      <w:pPr>
        <w:pStyle w:val="Title"/>
        <w:spacing w:line="259" w:lineRule="auto"/>
      </w:pPr>
      <w:proofErr w:type="spellStart"/>
      <w:r>
        <w:t>ProjectDevelopmentPhaseModelPerformanceTest</w:t>
      </w:r>
      <w:proofErr w:type="spellEnd"/>
    </w:p>
    <w:p w:rsidR="00A43EC7" w:rsidRDefault="00A43EC7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43EC7">
        <w:trPr>
          <w:trHeight w:val="268"/>
        </w:trPr>
        <w:tc>
          <w:tcPr>
            <w:tcW w:w="4508" w:type="dxa"/>
          </w:tcPr>
          <w:p w:rsidR="00A43EC7" w:rsidRDefault="00C4586C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A43EC7" w:rsidRDefault="00735170">
            <w:pPr>
              <w:pStyle w:val="TableParagraph"/>
              <w:spacing w:line="248" w:lineRule="exact"/>
            </w:pPr>
            <w:r>
              <w:t xml:space="preserve"> 28 </w:t>
            </w:r>
            <w:r w:rsidR="00D02894">
              <w:t>November</w:t>
            </w:r>
            <w:r>
              <w:t xml:space="preserve"> </w:t>
            </w:r>
            <w:r w:rsidR="00D02894">
              <w:t>2022</w:t>
            </w:r>
          </w:p>
        </w:tc>
      </w:tr>
      <w:tr w:rsidR="00A43EC7">
        <w:trPr>
          <w:trHeight w:val="268"/>
        </w:trPr>
        <w:tc>
          <w:tcPr>
            <w:tcW w:w="4508" w:type="dxa"/>
          </w:tcPr>
          <w:p w:rsidR="00A43EC7" w:rsidRDefault="00C4586C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A43EC7" w:rsidRPr="00D02894" w:rsidRDefault="00D02894" w:rsidP="00D02894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PNT2022TMID</w:t>
            </w:r>
            <w:r w:rsidR="0073517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52049</w:t>
            </w:r>
          </w:p>
        </w:tc>
      </w:tr>
      <w:tr w:rsidR="00A43EC7">
        <w:trPr>
          <w:trHeight w:val="806"/>
        </w:trPr>
        <w:tc>
          <w:tcPr>
            <w:tcW w:w="4508" w:type="dxa"/>
          </w:tcPr>
          <w:p w:rsidR="00A43EC7" w:rsidRDefault="00C4586C">
            <w:pPr>
              <w:pStyle w:val="TableParagraph"/>
            </w:pPr>
            <w:r>
              <w:t>Project</w:t>
            </w:r>
            <w:r w:rsidR="00735170"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43EC7" w:rsidRDefault="00C4586C">
            <w:pPr>
              <w:pStyle w:val="TableParagraph"/>
              <w:spacing w:line="240" w:lineRule="auto"/>
              <w:ind w:right="139"/>
              <w:rPr>
                <w:b/>
              </w:rPr>
            </w:pPr>
            <w:r>
              <w:t xml:space="preserve">Project - </w:t>
            </w:r>
            <w:r>
              <w:rPr>
                <w:b/>
              </w:rPr>
              <w:t xml:space="preserve">Deep Learning </w:t>
            </w:r>
            <w:proofErr w:type="spellStart"/>
            <w:r>
              <w:rPr>
                <w:b/>
              </w:rPr>
              <w:t>Fundus</w:t>
            </w:r>
            <w:proofErr w:type="spellEnd"/>
            <w:r>
              <w:rPr>
                <w:b/>
              </w:rPr>
              <w:t xml:space="preserve"> Image Analysis</w:t>
            </w:r>
            <w:r w:rsidR="00735170">
              <w:rPr>
                <w:b/>
              </w:rPr>
              <w:t xml:space="preserve"> </w:t>
            </w:r>
            <w:r>
              <w:rPr>
                <w:b/>
              </w:rPr>
              <w:t>for</w:t>
            </w:r>
            <w:r w:rsidR="00735170">
              <w:rPr>
                <w:b/>
              </w:rPr>
              <w:t xml:space="preserve"> </w:t>
            </w:r>
            <w:r>
              <w:rPr>
                <w:b/>
              </w:rPr>
              <w:t>Early</w:t>
            </w:r>
            <w:r w:rsidR="00735170">
              <w:rPr>
                <w:b/>
              </w:rPr>
              <w:t xml:space="preserve"> </w:t>
            </w:r>
            <w:r>
              <w:rPr>
                <w:b/>
              </w:rPr>
              <w:t>Detection</w:t>
            </w:r>
            <w:r w:rsidR="00735170">
              <w:rPr>
                <w:b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</w:rPr>
              <w:t>f</w:t>
            </w:r>
            <w:r w:rsidR="00735170">
              <w:rPr>
                <w:b/>
              </w:rPr>
              <w:t xml:space="preserve"> </w:t>
            </w:r>
            <w:r>
              <w:rPr>
                <w:b/>
              </w:rPr>
              <w:t>Diabetic</w:t>
            </w:r>
            <w:r w:rsidR="00735170">
              <w:rPr>
                <w:b/>
              </w:rPr>
              <w:t xml:space="preserve"> </w:t>
            </w:r>
            <w:r>
              <w:rPr>
                <w:b/>
              </w:rPr>
              <w:t>Retinopathy</w:t>
            </w:r>
          </w:p>
        </w:tc>
      </w:tr>
      <w:tr w:rsidR="00A43EC7">
        <w:trPr>
          <w:trHeight w:val="268"/>
        </w:trPr>
        <w:tc>
          <w:tcPr>
            <w:tcW w:w="4508" w:type="dxa"/>
          </w:tcPr>
          <w:p w:rsidR="00A43EC7" w:rsidRDefault="00C4586C">
            <w:pPr>
              <w:pStyle w:val="TableParagraph"/>
              <w:spacing w:line="248" w:lineRule="exact"/>
            </w:pPr>
            <w:r>
              <w:t>Maximum</w:t>
            </w:r>
            <w:r w:rsidR="00735170"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43EC7" w:rsidRDefault="00C4586C">
            <w:pPr>
              <w:pStyle w:val="TableParagraph"/>
              <w:spacing w:line="248" w:lineRule="exact"/>
            </w:pPr>
            <w:r>
              <w:t>10Marks</w:t>
            </w:r>
          </w:p>
        </w:tc>
      </w:tr>
    </w:tbl>
    <w:p w:rsidR="00A43EC7" w:rsidRDefault="00A43EC7">
      <w:pPr>
        <w:pStyle w:val="BodyText"/>
        <w:rPr>
          <w:b/>
          <w:sz w:val="20"/>
        </w:rPr>
      </w:pPr>
    </w:p>
    <w:p w:rsidR="00A43EC7" w:rsidRDefault="00A43EC7">
      <w:pPr>
        <w:pStyle w:val="BodyText"/>
        <w:spacing w:before="11"/>
        <w:rPr>
          <w:b/>
          <w:sz w:val="16"/>
        </w:rPr>
      </w:pPr>
    </w:p>
    <w:p w:rsidR="00D02894" w:rsidRDefault="00C4586C" w:rsidP="00D02894">
      <w:pPr>
        <w:ind w:left="1420"/>
        <w:rPr>
          <w:b/>
        </w:rPr>
      </w:pPr>
      <w:r>
        <w:rPr>
          <w:b/>
        </w:rPr>
        <w:t>Model</w:t>
      </w:r>
      <w:r w:rsidR="00735170">
        <w:rPr>
          <w:b/>
        </w:rPr>
        <w:t xml:space="preserve"> </w:t>
      </w:r>
      <w:r>
        <w:rPr>
          <w:b/>
        </w:rPr>
        <w:t>Performance</w:t>
      </w:r>
      <w:r w:rsidR="00735170">
        <w:rPr>
          <w:b/>
        </w:rPr>
        <w:t xml:space="preserve"> </w:t>
      </w:r>
      <w:r>
        <w:rPr>
          <w:b/>
        </w:rPr>
        <w:t>Testing:</w:t>
      </w:r>
    </w:p>
    <w:p w:rsidR="00A43EC7" w:rsidRPr="00EC7DF5" w:rsidRDefault="002763E9" w:rsidP="00EC7DF5">
      <w:pPr>
        <w:ind w:left="1420"/>
        <w:rPr>
          <w:b/>
        </w:rPr>
        <w:sectPr w:rsidR="00A43EC7" w:rsidRPr="00EC7DF5">
          <w:type w:val="continuous"/>
          <w:pgSz w:w="12240" w:h="15840"/>
          <w:pgMar w:top="1400" w:right="0" w:bottom="280" w:left="20" w:header="720" w:footer="720" w:gutter="0"/>
          <w:cols w:space="720"/>
        </w:sectPr>
      </w:pPr>
      <w:r w:rsidRPr="002763E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.7pt;margin-top:31.65pt;width:605.8pt;height:601.3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53"/>
                    <w:gridCol w:w="1969"/>
                    <w:gridCol w:w="3601"/>
                    <w:gridCol w:w="5579"/>
                  </w:tblGrid>
                  <w:tr w:rsidR="00A43EC7">
                    <w:trPr>
                      <w:trHeight w:val="858"/>
                    </w:trPr>
                    <w:tc>
                      <w:tcPr>
                        <w:tcW w:w="953" w:type="dxa"/>
                      </w:tcPr>
                      <w:p w:rsidR="00A43EC7" w:rsidRDefault="00C4586C">
                        <w:pPr>
                          <w:pStyle w:val="TableParagraph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S.</w:t>
                        </w:r>
                        <w:r>
                          <w:rPr>
                            <w:b/>
                          </w:rPr>
                          <w:t>No</w:t>
                        </w:r>
                        <w:proofErr w:type="spellEnd"/>
                        <w:r>
                          <w:rPr>
                            <w:b/>
                          </w:rPr>
                          <w:t>:</w:t>
                        </w:r>
                      </w:p>
                    </w:tc>
                    <w:tc>
                      <w:tcPr>
                        <w:tcW w:w="1969" w:type="dxa"/>
                      </w:tcPr>
                      <w:p w:rsidR="00A43EC7" w:rsidRDefault="00C4586C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Parameter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A43EC7" w:rsidRDefault="00C4586C">
                        <w:pPr>
                          <w:pStyle w:val="TableParagraph"/>
                          <w:ind w:left="1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Values</w:t>
                        </w:r>
                      </w:p>
                    </w:tc>
                    <w:tc>
                      <w:tcPr>
                        <w:tcW w:w="5579" w:type="dxa"/>
                        <w:tcBorders>
                          <w:right w:val="nil"/>
                        </w:tcBorders>
                      </w:tcPr>
                      <w:p w:rsidR="00A43EC7" w:rsidRDefault="00C4586C">
                        <w:pPr>
                          <w:pStyle w:val="TableParagraph"/>
                          <w:ind w:left="1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Screenshot</w:t>
                        </w:r>
                      </w:p>
                    </w:tc>
                  </w:tr>
                  <w:tr w:rsidR="00A43EC7">
                    <w:trPr>
                      <w:trHeight w:val="3105"/>
                    </w:trPr>
                    <w:tc>
                      <w:tcPr>
                        <w:tcW w:w="953" w:type="dxa"/>
                      </w:tcPr>
                      <w:p w:rsidR="00A43EC7" w:rsidRDefault="00C4586C">
                        <w:pPr>
                          <w:pStyle w:val="TableParagraph"/>
                          <w:ind w:left="371" w:right="363"/>
                          <w:jc w:val="center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1969" w:type="dxa"/>
                      </w:tcPr>
                      <w:p w:rsidR="00A43EC7" w:rsidRDefault="00C4586C">
                        <w:pPr>
                          <w:pStyle w:val="TableParagraph"/>
                        </w:pPr>
                        <w:proofErr w:type="spellStart"/>
                        <w:r>
                          <w:rPr>
                            <w:color w:val="212121"/>
                          </w:rPr>
                          <w:t>ModelSummary</w:t>
                        </w:r>
                        <w:proofErr w:type="spellEnd"/>
                      </w:p>
                    </w:tc>
                    <w:tc>
                      <w:tcPr>
                        <w:tcW w:w="3601" w:type="dxa"/>
                      </w:tcPr>
                      <w:p w:rsidR="00A43EC7" w:rsidRDefault="00C4586C">
                        <w:pPr>
                          <w:pStyle w:val="TableParagraph"/>
                          <w:ind w:left="1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Totalparams:</w:t>
                        </w:r>
                        <w:r w:rsidR="00D02894">
                          <w:rPr>
                            <w:b/>
                          </w:rPr>
                          <w:t>33,970,989</w:t>
                        </w:r>
                      </w:p>
                      <w:p w:rsidR="00A43EC7" w:rsidRDefault="00C4586C">
                        <w:pPr>
                          <w:pStyle w:val="TableParagraph"/>
                          <w:spacing w:line="240" w:lineRule="auto"/>
                          <w:ind w:left="1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Trainableparams:</w:t>
                        </w:r>
                        <w:r w:rsidR="00D02894">
                          <w:rPr>
                            <w:b/>
                          </w:rPr>
                          <w:t>13,109,509</w:t>
                        </w:r>
                      </w:p>
                      <w:p w:rsidR="00A43EC7" w:rsidRDefault="00C4586C">
                        <w:pPr>
                          <w:pStyle w:val="TableParagraph"/>
                          <w:spacing w:line="240" w:lineRule="auto"/>
                          <w:ind w:left="10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Non-trainableparams:20,861,480</w:t>
                        </w:r>
                      </w:p>
                    </w:tc>
                    <w:tc>
                      <w:tcPr>
                        <w:tcW w:w="5579" w:type="dxa"/>
                        <w:tcBorders>
                          <w:right w:val="nil"/>
                        </w:tcBorders>
                      </w:tcPr>
                      <w:p w:rsidR="00A43EC7" w:rsidRDefault="00D02894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39490" cy="2974340"/>
                              <wp:effectExtent l="0" t="0" r="381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39490" cy="29743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43EC7">
                    <w:trPr>
                      <w:trHeight w:val="3149"/>
                    </w:trPr>
                    <w:tc>
                      <w:tcPr>
                        <w:tcW w:w="953" w:type="dxa"/>
                      </w:tcPr>
                      <w:p w:rsidR="00A43EC7" w:rsidRDefault="00C4586C">
                        <w:pPr>
                          <w:pStyle w:val="TableParagraph"/>
                          <w:ind w:left="371" w:right="363"/>
                          <w:jc w:val="center"/>
                        </w:pPr>
                        <w:r>
                          <w:t>2.</w:t>
                        </w:r>
                      </w:p>
                    </w:tc>
                    <w:tc>
                      <w:tcPr>
                        <w:tcW w:w="1969" w:type="dxa"/>
                      </w:tcPr>
                      <w:p w:rsidR="00A43EC7" w:rsidRDefault="00C4586C">
                        <w:pPr>
                          <w:pStyle w:val="TableParagraph"/>
                        </w:pPr>
                        <w:r>
                          <w:rPr>
                            <w:color w:val="212121"/>
                          </w:rPr>
                          <w:t>Accuracy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A43EC7" w:rsidRDefault="00C4586C">
                        <w:pPr>
                          <w:pStyle w:val="TableParagraph"/>
                          <w:ind w:left="106"/>
                          <w:rPr>
                            <w:b/>
                          </w:rPr>
                        </w:pPr>
                        <w:r>
                          <w:t>TrainingAccuracy–</w:t>
                        </w:r>
                        <w:r>
                          <w:rPr>
                            <w:b/>
                          </w:rPr>
                          <w:t>0.7</w:t>
                        </w:r>
                        <w:r w:rsidR="00091FA4">
                          <w:rPr>
                            <w:b/>
                          </w:rPr>
                          <w:t>708</w:t>
                        </w:r>
                      </w:p>
                      <w:p w:rsidR="00A43EC7" w:rsidRDefault="00A43EC7">
                        <w:pPr>
                          <w:pStyle w:val="TableParagraph"/>
                          <w:spacing w:before="1" w:line="240" w:lineRule="auto"/>
                          <w:ind w:left="0"/>
                        </w:pPr>
                      </w:p>
                      <w:p w:rsidR="00A43EC7" w:rsidRDefault="00C4586C">
                        <w:pPr>
                          <w:pStyle w:val="TableParagraph"/>
                          <w:spacing w:line="240" w:lineRule="auto"/>
                          <w:ind w:left="106"/>
                          <w:rPr>
                            <w:b/>
                          </w:rPr>
                        </w:pPr>
                        <w:proofErr w:type="spellStart"/>
                        <w:r>
                          <w:t>ValidationAccuracy</w:t>
                        </w:r>
                        <w:proofErr w:type="spellEnd"/>
                        <w:r>
                          <w:t xml:space="preserve">– </w:t>
                        </w:r>
                        <w:r>
                          <w:rPr>
                            <w:b/>
                          </w:rPr>
                          <w:t>loss</w:t>
                        </w:r>
                        <w:r w:rsidR="00091FA4">
                          <w:rPr>
                            <w:b/>
                          </w:rPr>
                          <w:t>0.6524</w:t>
                        </w:r>
                      </w:p>
                    </w:tc>
                    <w:tc>
                      <w:tcPr>
                        <w:tcW w:w="5579" w:type="dxa"/>
                        <w:tcBorders>
                          <w:right w:val="nil"/>
                        </w:tcBorders>
                      </w:tcPr>
                      <w:p w:rsidR="00A43EC7" w:rsidRDefault="00D02894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019300" cy="257175"/>
                              <wp:effectExtent l="0" t="0" r="0" b="9525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19300" cy="257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43EC7" w:rsidTr="00D02894">
                    <w:trPr>
                      <w:trHeight w:val="1350"/>
                    </w:trPr>
                    <w:tc>
                      <w:tcPr>
                        <w:tcW w:w="953" w:type="dxa"/>
                      </w:tcPr>
                      <w:p w:rsidR="00A43EC7" w:rsidRDefault="00C4586C">
                        <w:pPr>
                          <w:pStyle w:val="TableParagraph"/>
                          <w:ind w:left="371" w:right="363"/>
                          <w:jc w:val="center"/>
                        </w:pPr>
                        <w:r>
                          <w:t>3.</w:t>
                        </w:r>
                      </w:p>
                    </w:tc>
                    <w:tc>
                      <w:tcPr>
                        <w:tcW w:w="1969" w:type="dxa"/>
                      </w:tcPr>
                      <w:p w:rsidR="00A43EC7" w:rsidRDefault="00C4586C">
                        <w:pPr>
                          <w:pStyle w:val="TableParagraph"/>
                          <w:spacing w:line="240" w:lineRule="auto"/>
                          <w:ind w:right="276"/>
                        </w:pPr>
                        <w:r>
                          <w:rPr>
                            <w:color w:val="212121"/>
                          </w:rPr>
                          <w:t xml:space="preserve">Confidence Score(Only </w:t>
                        </w:r>
                        <w:proofErr w:type="spellStart"/>
                        <w:r>
                          <w:rPr>
                            <w:color w:val="212121"/>
                          </w:rPr>
                          <w:t>YoloProjects</w:t>
                        </w:r>
                        <w:proofErr w:type="spellEnd"/>
                        <w:r>
                          <w:rPr>
                            <w:color w:val="212121"/>
                          </w:rPr>
                          <w:t>)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A43EC7" w:rsidRDefault="00C4586C">
                        <w:pPr>
                          <w:pStyle w:val="TableParagraph"/>
                          <w:spacing w:line="480" w:lineRule="auto"/>
                          <w:ind w:left="106" w:right="1796"/>
                        </w:pPr>
                        <w:proofErr w:type="spellStart"/>
                        <w:r>
                          <w:t>ClassDetected</w:t>
                        </w:r>
                        <w:r>
                          <w:t>-ConfidenceScore</w:t>
                        </w:r>
                        <w:proofErr w:type="spellEnd"/>
                        <w:r>
                          <w:t xml:space="preserve"> -</w:t>
                        </w:r>
                      </w:p>
                    </w:tc>
                    <w:tc>
                      <w:tcPr>
                        <w:tcW w:w="5579" w:type="dxa"/>
                        <w:tcBorders>
                          <w:right w:val="nil"/>
                        </w:tcBorders>
                      </w:tcPr>
                      <w:p w:rsidR="00A43EC7" w:rsidRDefault="00A43EC7">
                        <w:pPr>
                          <w:pStyle w:val="TableParagraph"/>
                          <w:spacing w:before="11" w:line="240" w:lineRule="auto"/>
                          <w:ind w:left="0"/>
                          <w:rPr>
                            <w:sz w:val="21"/>
                          </w:rPr>
                        </w:pPr>
                      </w:p>
                      <w:p w:rsidR="00A43EC7" w:rsidRDefault="00C4586C">
                        <w:pPr>
                          <w:pStyle w:val="TableParagraph"/>
                          <w:spacing w:before="1" w:line="240" w:lineRule="auto"/>
                          <w:ind w:left="2129" w:right="2866"/>
                          <w:jc w:val="center"/>
                        </w:pPr>
                        <w:r>
                          <w:t>--------</w:t>
                        </w:r>
                      </w:p>
                    </w:tc>
                  </w:tr>
                </w:tbl>
                <w:p w:rsidR="00A43EC7" w:rsidRDefault="00A43EC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00A8">
        <w:t>Projectteamshallfillthefollowinginformationinmodelperformancetestingte</w:t>
      </w:r>
    </w:p>
    <w:p w:rsidR="00EC7DF5" w:rsidRPr="00EC7DF5" w:rsidRDefault="00EC7DF5" w:rsidP="00EC7DF5">
      <w:pPr>
        <w:tabs>
          <w:tab w:val="left" w:pos="4220"/>
        </w:tabs>
      </w:pPr>
    </w:p>
    <w:sectPr w:rsidR="00EC7DF5" w:rsidRPr="00EC7DF5" w:rsidSect="002763E9">
      <w:pgSz w:w="12240" w:h="15840"/>
      <w:pgMar w:top="1500" w:right="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43EC7"/>
    <w:rsid w:val="00091FA4"/>
    <w:rsid w:val="002763E9"/>
    <w:rsid w:val="005F00A8"/>
    <w:rsid w:val="00735170"/>
    <w:rsid w:val="00A43EC7"/>
    <w:rsid w:val="00C4586C"/>
    <w:rsid w:val="00D02894"/>
    <w:rsid w:val="00EC7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E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63E9"/>
  </w:style>
  <w:style w:type="paragraph" w:styleId="Title">
    <w:name w:val="Title"/>
    <w:basedOn w:val="Normal"/>
    <w:uiPriority w:val="10"/>
    <w:qFormat/>
    <w:rsid w:val="002763E9"/>
    <w:pPr>
      <w:spacing w:before="40"/>
      <w:ind w:left="4721" w:right="474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763E9"/>
  </w:style>
  <w:style w:type="paragraph" w:customStyle="1" w:styleId="TableParagraph">
    <w:name w:val="Table Paragraph"/>
    <w:basedOn w:val="Normal"/>
    <w:uiPriority w:val="1"/>
    <w:qFormat/>
    <w:rsid w:val="002763E9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user</cp:lastModifiedBy>
  <cp:revision>3</cp:revision>
  <dcterms:created xsi:type="dcterms:W3CDTF">2022-11-29T05:30:00Z</dcterms:created>
  <dcterms:modified xsi:type="dcterms:W3CDTF">2022-11-29T05:30:00Z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