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7254" w14:textId="77777777" w:rsidR="00A94017" w:rsidRDefault="00505F01">
      <w:pPr>
        <w:pStyle w:val="BodyText"/>
        <w:spacing w:before="2"/>
        <w:ind w:left="4626" w:right="5142"/>
        <w:jc w:val="center"/>
      </w:pPr>
      <w:r>
        <w:t>SPRINT 2</w:t>
      </w:r>
    </w:p>
    <w:p w14:paraId="253AD99B" w14:textId="77777777" w:rsidR="00A94017" w:rsidRDefault="00505F01">
      <w:pPr>
        <w:pStyle w:val="BodyText"/>
        <w:spacing w:before="199" w:after="31"/>
        <w:ind w:left="4626" w:right="5205"/>
        <w:jc w:val="center"/>
      </w:pPr>
      <w:r>
        <w:t>OUTPUT</w:t>
      </w:r>
      <w:r>
        <w:rPr>
          <w:spacing w:val="-7"/>
        </w:rPr>
        <w:t xml:space="preserve"> </w:t>
      </w:r>
      <w:r>
        <w:t>3</w:t>
      </w:r>
    </w:p>
    <w:tbl>
      <w:tblPr>
        <w:tblW w:w="0" w:type="auto"/>
        <w:tblInd w:w="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3"/>
      </w:tblGrid>
      <w:tr w:rsidR="00A94017" w14:paraId="26F0755A" w14:textId="77777777">
        <w:trPr>
          <w:trHeight w:val="335"/>
        </w:trPr>
        <w:tc>
          <w:tcPr>
            <w:tcW w:w="4510" w:type="dxa"/>
          </w:tcPr>
          <w:p w14:paraId="5DBAE806" w14:textId="77777777" w:rsidR="00A94017" w:rsidRDefault="00505F01">
            <w:pPr>
              <w:pStyle w:val="TableParagraph"/>
              <w:spacing w:before="23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13" w:type="dxa"/>
          </w:tcPr>
          <w:p w14:paraId="66640A6A" w14:textId="77777777" w:rsidR="00A94017" w:rsidRDefault="00505F01">
            <w:pPr>
              <w:pStyle w:val="TableParagraph"/>
              <w:spacing w:before="24"/>
              <w:ind w:left="175"/>
              <w:rPr>
                <w:sz w:val="24"/>
              </w:rPr>
            </w:pPr>
            <w:r>
              <w:rPr>
                <w:color w:val="212121"/>
                <w:sz w:val="24"/>
              </w:rPr>
              <w:t>PNT2022TMID12755</w:t>
            </w:r>
          </w:p>
        </w:tc>
      </w:tr>
      <w:tr w:rsidR="00A94017" w14:paraId="4673C996" w14:textId="77777777">
        <w:trPr>
          <w:trHeight w:val="618"/>
        </w:trPr>
        <w:tc>
          <w:tcPr>
            <w:tcW w:w="4510" w:type="dxa"/>
          </w:tcPr>
          <w:p w14:paraId="71D2C64C" w14:textId="77777777" w:rsidR="00A94017" w:rsidRDefault="00505F01">
            <w:pPr>
              <w:pStyle w:val="TableParagraph"/>
              <w:spacing w:before="25"/>
              <w:rPr>
                <w:rFonts w:ascii="Calibri"/>
              </w:rPr>
            </w:pPr>
            <w:r>
              <w:rPr>
                <w:rFonts w:ascii="Calibri"/>
              </w:rPr>
              <w:t>TITLE</w:t>
            </w:r>
          </w:p>
        </w:tc>
        <w:tc>
          <w:tcPr>
            <w:tcW w:w="4513" w:type="dxa"/>
          </w:tcPr>
          <w:p w14:paraId="3E0E5230" w14:textId="77777777" w:rsidR="00A94017" w:rsidRDefault="00505F01">
            <w:pPr>
              <w:pStyle w:val="TableParagraph"/>
              <w:spacing w:line="280" w:lineRule="atLeast"/>
              <w:ind w:right="266"/>
              <w:rPr>
                <w:sz w:val="23"/>
              </w:rPr>
            </w:pPr>
            <w:r>
              <w:rPr>
                <w:color w:val="35465C"/>
                <w:sz w:val="23"/>
              </w:rPr>
              <w:t xml:space="preserve">Signs with Smart </w:t>
            </w:r>
            <w:r>
              <w:rPr>
                <w:color w:val="35465C"/>
                <w:sz w:val="24"/>
              </w:rPr>
              <w:t xml:space="preserve">Connectivity </w:t>
            </w:r>
            <w:r>
              <w:rPr>
                <w:color w:val="35465C"/>
                <w:sz w:val="23"/>
              </w:rPr>
              <w:t>for Better</w:t>
            </w:r>
            <w:r>
              <w:rPr>
                <w:color w:val="35465C"/>
                <w:spacing w:val="-6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Road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Safety</w:t>
            </w:r>
          </w:p>
        </w:tc>
      </w:tr>
    </w:tbl>
    <w:p w14:paraId="63096AA3" w14:textId="77777777" w:rsidR="00A94017" w:rsidRDefault="00A94017">
      <w:pPr>
        <w:pStyle w:val="BodyText"/>
        <w:rPr>
          <w:sz w:val="20"/>
        </w:rPr>
      </w:pPr>
    </w:p>
    <w:p w14:paraId="7B4CE5AC" w14:textId="77777777" w:rsidR="00A94017" w:rsidRDefault="00A94017">
      <w:pPr>
        <w:pStyle w:val="BodyText"/>
        <w:rPr>
          <w:sz w:val="20"/>
        </w:rPr>
      </w:pPr>
    </w:p>
    <w:p w14:paraId="5013FE5B" w14:textId="77777777" w:rsidR="00A94017" w:rsidRDefault="00A94017">
      <w:pPr>
        <w:pStyle w:val="BodyText"/>
        <w:rPr>
          <w:sz w:val="20"/>
        </w:rPr>
      </w:pPr>
    </w:p>
    <w:p w14:paraId="2A11C11A" w14:textId="77777777" w:rsidR="00A94017" w:rsidRDefault="00A94017">
      <w:pPr>
        <w:pStyle w:val="BodyText"/>
        <w:rPr>
          <w:sz w:val="20"/>
        </w:rPr>
      </w:pPr>
    </w:p>
    <w:p w14:paraId="0629C656" w14:textId="77777777" w:rsidR="00A94017" w:rsidRDefault="00505F01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AA7416" wp14:editId="2534353A">
            <wp:simplePos x="0" y="0"/>
            <wp:positionH relativeFrom="page">
              <wp:posOffset>404495</wp:posOffset>
            </wp:positionH>
            <wp:positionV relativeFrom="paragraph">
              <wp:posOffset>153820</wp:posOffset>
            </wp:positionV>
            <wp:extent cx="7099525" cy="33129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9525" cy="331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4017">
      <w:type w:val="continuous"/>
      <w:pgSz w:w="11910" w:h="16840"/>
      <w:pgMar w:top="1420" w:right="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17"/>
    <w:rsid w:val="00505F01"/>
    <w:rsid w:val="00A9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ED00"/>
  <w15:docId w15:val="{7A0882E8-0F57-4869-A13D-00225A85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Kalyani</dc:creator>
  <cp:lastModifiedBy>Anusha Devi</cp:lastModifiedBy>
  <cp:revision>2</cp:revision>
  <dcterms:created xsi:type="dcterms:W3CDTF">2022-11-19T09:06:00Z</dcterms:created>
  <dcterms:modified xsi:type="dcterms:W3CDTF">2022-11-19T09:06:00Z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