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AB5" w:rsidRDefault="00F514C9">
      <w:pPr>
        <w:pStyle w:val="BodyText"/>
        <w:spacing w:before="66" w:line="304" w:lineRule="auto"/>
        <w:ind w:left="2871" w:right="3365" w:firstLine="295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ACTIVITY LIST</w:t>
      </w:r>
    </w:p>
    <w:p w:rsidR="002F0AB5" w:rsidRDefault="002F0AB5">
      <w:pPr>
        <w:spacing w:before="6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238"/>
      </w:tblGrid>
      <w:tr w:rsidR="002F0AB5">
        <w:trPr>
          <w:trHeight w:val="380"/>
        </w:trPr>
        <w:tc>
          <w:tcPr>
            <w:tcW w:w="3687" w:type="dxa"/>
          </w:tcPr>
          <w:p w:rsidR="002F0AB5" w:rsidRDefault="00F514C9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238" w:type="dxa"/>
          </w:tcPr>
          <w:p w:rsidR="002F0AB5" w:rsidRDefault="00F514C9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370"/>
        </w:trPr>
        <w:tc>
          <w:tcPr>
            <w:tcW w:w="3687" w:type="dxa"/>
          </w:tcPr>
          <w:p w:rsidR="002F0AB5" w:rsidRDefault="00F514C9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238" w:type="dxa"/>
          </w:tcPr>
          <w:p w:rsidR="002F0AB5" w:rsidRDefault="006E6EFA">
            <w:pPr>
              <w:pStyle w:val="TableParagraph"/>
              <w:spacing w:before="6"/>
              <w:ind w:left="104"/>
              <w:rPr>
                <w:sz w:val="24"/>
              </w:rPr>
            </w:pPr>
            <w:r>
              <w:rPr>
                <w:sz w:val="24"/>
              </w:rPr>
              <w:t>PNT2022TMID12755</w:t>
            </w:r>
            <w:bookmarkStart w:id="0" w:name="_GoBack"/>
            <w:bookmarkEnd w:id="0"/>
          </w:p>
        </w:tc>
      </w:tr>
      <w:tr w:rsidR="002F0AB5">
        <w:trPr>
          <w:trHeight w:val="345"/>
        </w:trPr>
        <w:tc>
          <w:tcPr>
            <w:tcW w:w="3687" w:type="dxa"/>
          </w:tcPr>
          <w:p w:rsidR="002F0AB5" w:rsidRDefault="00F514C9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6238" w:type="dxa"/>
          </w:tcPr>
          <w:p w:rsidR="002F0AB5" w:rsidRDefault="00F514C9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2F0AB5">
        <w:trPr>
          <w:trHeight w:val="335"/>
        </w:trPr>
        <w:tc>
          <w:tcPr>
            <w:tcW w:w="3687" w:type="dxa"/>
          </w:tcPr>
          <w:p w:rsidR="002F0AB5" w:rsidRDefault="00F514C9">
            <w:pPr>
              <w:pStyle w:val="TableParagraph"/>
              <w:spacing w:before="6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6238" w:type="dxa"/>
          </w:tcPr>
          <w:p w:rsidR="002F0AB5" w:rsidRDefault="00F514C9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2F0AB5" w:rsidRDefault="002F0AB5">
      <w:pPr>
        <w:rPr>
          <w:b/>
          <w:sz w:val="20"/>
        </w:rPr>
      </w:pPr>
    </w:p>
    <w:p w:rsidR="002F0AB5" w:rsidRDefault="002F0AB5">
      <w:pPr>
        <w:rPr>
          <w:b/>
          <w:sz w:val="20"/>
        </w:rPr>
      </w:pPr>
    </w:p>
    <w:p w:rsidR="002F0AB5" w:rsidRDefault="002F0AB5">
      <w:pPr>
        <w:rPr>
          <w:b/>
          <w:sz w:val="20"/>
        </w:rPr>
      </w:pPr>
    </w:p>
    <w:p w:rsidR="002F0AB5" w:rsidRDefault="002F0AB5">
      <w:pPr>
        <w:spacing w:before="8"/>
        <w:rPr>
          <w:b/>
          <w:sz w:val="15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3262"/>
        <w:gridCol w:w="3158"/>
      </w:tblGrid>
      <w:tr w:rsidR="002F0AB5">
        <w:trPr>
          <w:trHeight w:val="430"/>
        </w:trPr>
        <w:tc>
          <w:tcPr>
            <w:tcW w:w="2942" w:type="dxa"/>
          </w:tcPr>
          <w:p w:rsidR="002F0AB5" w:rsidRDefault="00F514C9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2F0AB5">
        <w:trPr>
          <w:trHeight w:val="1755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9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spacing w:before="20" w:line="242" w:lineRule="auto"/>
              <w:ind w:left="9" w:right="317" w:hanging="10"/>
              <w:jc w:val="both"/>
              <w:rPr>
                <w:sz w:val="24"/>
              </w:rPr>
            </w:pPr>
            <w:r>
              <w:rPr>
                <w:sz w:val="24"/>
              </w:rPr>
              <w:t>Literature Survey is done 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websites.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spacing w:before="20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505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2F0AB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2F0AB5" w:rsidRDefault="00F514C9">
            <w:pPr>
              <w:pStyle w:val="TableParagraph"/>
              <w:spacing w:before="0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Empathy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Map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spacing w:line="242" w:lineRule="auto"/>
              <w:ind w:left="9" w:right="312" w:hanging="1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Empathy Map design is 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855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2F0AB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2F0AB5" w:rsidRDefault="00F514C9">
            <w:pPr>
              <w:pStyle w:val="TableParagraph"/>
              <w:spacing w:before="0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spacing w:before="26"/>
              <w:ind w:left="9" w:right="313" w:hanging="10"/>
              <w:jc w:val="both"/>
              <w:rPr>
                <w:sz w:val="24"/>
              </w:rPr>
            </w:pP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teammates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conceptual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brainstorm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prioritization.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400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9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Problem Statement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spacing w:before="26"/>
              <w:ind w:left="9" w:right="314" w:hanging="10"/>
              <w:jc w:val="both"/>
              <w:rPr>
                <w:sz w:val="24"/>
              </w:rPr>
            </w:pPr>
            <w:r>
              <w:rPr>
                <w:sz w:val="24"/>
              </w:rPr>
              <w:t>Problem Statement is entirely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spacing w:before="26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780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4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Solution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316" w:hanging="10"/>
              <w:jc w:val="bot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information in manner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like our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fulfilled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satisfaction and provide 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2F0AB5" w:rsidRDefault="002F0AB5">
      <w:pPr>
        <w:rPr>
          <w:sz w:val="24"/>
        </w:rPr>
        <w:sectPr w:rsidR="002F0AB5">
          <w:type w:val="continuous"/>
          <w:pgSz w:w="11930" w:h="16860"/>
          <w:pgMar w:top="1360" w:right="700" w:bottom="280" w:left="1080" w:header="720" w:footer="720" w:gutter="0"/>
          <w:cols w:space="720"/>
        </w:sect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2"/>
        <w:gridCol w:w="3262"/>
        <w:gridCol w:w="3158"/>
      </w:tblGrid>
      <w:tr w:rsidR="002F0AB5">
        <w:trPr>
          <w:trHeight w:val="1320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8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0"/>
              <w:ind w:left="70"/>
              <w:rPr>
                <w:b/>
                <w:sz w:val="28"/>
              </w:rPr>
            </w:pPr>
            <w:r>
              <w:rPr>
                <w:b/>
                <w:sz w:val="28"/>
              </w:rPr>
              <w:t>Problem Solution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Fit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315" w:hanging="1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Problem Solution Fit </w:t>
            </w:r>
            <w:proofErr w:type="gramStart"/>
            <w:r>
              <w:rPr>
                <w:sz w:val="24"/>
              </w:rPr>
              <w:t>explore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160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8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Solution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spacing w:line="242" w:lineRule="auto"/>
              <w:ind w:left="9" w:right="314" w:hanging="10"/>
              <w:jc w:val="both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project.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665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4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Customer Journey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430" w:hanging="10"/>
              <w:jc w:val="both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analyze user interaction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attain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215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10" w:line="320" w:lineRule="exact"/>
              <w:ind w:right="134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429" w:hanging="10"/>
              <w:jc w:val="both"/>
              <w:rPr>
                <w:sz w:val="24"/>
              </w:rPr>
            </w:pPr>
            <w:r>
              <w:rPr>
                <w:sz w:val="24"/>
              </w:rPr>
              <w:t>It is accomplished with 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330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9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Flow Diagram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spacing w:line="242" w:lineRule="auto"/>
              <w:ind w:left="9" w:right="430" w:hanging="10"/>
              <w:jc w:val="both"/>
              <w:rPr>
                <w:sz w:val="24"/>
              </w:rPr>
            </w:pPr>
            <w:r>
              <w:rPr>
                <w:sz w:val="24"/>
              </w:rPr>
              <w:t>According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exhibits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400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23"/>
              <w:ind w:right="1388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Technical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428" w:hanging="10"/>
              <w:jc w:val="both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2F0AB5" w:rsidRDefault="00F514C9">
            <w:pPr>
              <w:pStyle w:val="TableParagraph"/>
              <w:spacing w:before="0" w:line="256" w:lineRule="exact"/>
              <w:ind w:left="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implemented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F0AB5">
        <w:trPr>
          <w:trHeight w:val="1215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10" w:line="320" w:lineRule="exact"/>
              <w:ind w:right="363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Milestone &amp; Activity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430" w:hanging="10"/>
              <w:jc w:val="both"/>
              <w:rPr>
                <w:sz w:val="24"/>
              </w:rPr>
            </w:pPr>
            <w:r>
              <w:rPr>
                <w:sz w:val="24"/>
              </w:rPr>
              <w:t>It shows our statistical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IN 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2F0AB5">
        <w:trPr>
          <w:trHeight w:val="1399"/>
        </w:trPr>
        <w:tc>
          <w:tcPr>
            <w:tcW w:w="2942" w:type="dxa"/>
          </w:tcPr>
          <w:p w:rsidR="002F0AB5" w:rsidRDefault="002F0AB5">
            <w:pPr>
              <w:pStyle w:val="TableParagraph"/>
              <w:spacing w:before="0"/>
              <w:rPr>
                <w:b/>
                <w:sz w:val="30"/>
              </w:rPr>
            </w:pPr>
          </w:p>
          <w:p w:rsidR="002F0AB5" w:rsidRDefault="00F514C9">
            <w:pPr>
              <w:pStyle w:val="TableParagraph"/>
              <w:spacing w:before="203"/>
              <w:ind w:left="60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3262" w:type="dxa"/>
          </w:tcPr>
          <w:p w:rsidR="002F0AB5" w:rsidRDefault="00F514C9">
            <w:pPr>
              <w:pStyle w:val="TableParagraph"/>
              <w:ind w:left="9" w:right="432" w:hanging="10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define what can be delivered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kind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</w:p>
          <w:p w:rsidR="002F0AB5" w:rsidRDefault="00F514C9">
            <w:pPr>
              <w:pStyle w:val="TableParagraph"/>
              <w:spacing w:before="1" w:line="254" w:lineRule="exact"/>
              <w:ind w:left="9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timebase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3158" w:type="dxa"/>
          </w:tcPr>
          <w:p w:rsidR="002F0AB5" w:rsidRDefault="00F514C9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IN 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</w:tbl>
    <w:p w:rsidR="00F514C9" w:rsidRDefault="00F514C9"/>
    <w:sectPr w:rsidR="00F514C9">
      <w:pgSz w:w="11930" w:h="16860"/>
      <w:pgMar w:top="1420" w:right="7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0AB5"/>
    <w:rsid w:val="002F0AB5"/>
    <w:rsid w:val="006E6EFA"/>
    <w:rsid w:val="00F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919940936325</dc:creator>
  <cp:lastModifiedBy>user</cp:lastModifiedBy>
  <cp:revision>2</cp:revision>
  <dcterms:created xsi:type="dcterms:W3CDTF">2022-11-06T09:06:00Z</dcterms:created>
  <dcterms:modified xsi:type="dcterms:W3CDTF">2022-11-06T09:06:00Z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