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902" w:right="1260"/>
        <w:jc w:val="center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>
      <w:pPr>
        <w:spacing w:before="28"/>
        <w:ind w:left="902" w:right="1260" w:firstLine="0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Requirements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(Functional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Non-functional)</w:t>
      </w: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99" w:hRule="atLeast"/>
        </w:trPr>
        <w:tc>
          <w:tcPr>
            <w:tcW w:w="4508" w:type="dxa"/>
          </w:tcPr>
          <w:p>
            <w:pPr>
              <w:pStyle w:val="TableParagraph"/>
              <w:spacing w:line="278" w:lineRule="exact" w:before="2"/>
              <w:ind w:left="107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78" w:lineRule="exact" w:before="2"/>
              <w:ind w:left="107"/>
              <w:rPr>
                <w:sz w:val="26"/>
              </w:rPr>
            </w:pPr>
            <w:r>
              <w:rPr>
                <w:sz w:val="26"/>
              </w:rPr>
              <w:t>03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October 2022</w:t>
            </w:r>
          </w:p>
        </w:tc>
      </w:tr>
      <w:tr>
        <w:trPr>
          <w:trHeight w:val="299" w:hRule="atLeast"/>
        </w:trPr>
        <w:tc>
          <w:tcPr>
            <w:tcW w:w="4508" w:type="dxa"/>
          </w:tcPr>
          <w:p>
            <w:pPr>
              <w:pStyle w:val="TableParagraph"/>
              <w:spacing w:line="278" w:lineRule="exact" w:before="2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78" w:lineRule="exact" w:before="2"/>
              <w:ind w:left="107"/>
              <w:rPr>
                <w:sz w:val="26"/>
              </w:rPr>
            </w:pPr>
            <w:r>
              <w:rPr>
                <w:color w:val="212121"/>
                <w:sz w:val="26"/>
              </w:rPr>
              <w:t>PNT2022TMID29826</w:t>
            </w:r>
          </w:p>
        </w:tc>
      </w:tr>
      <w:tr>
        <w:trPr>
          <w:trHeight w:val="297" w:hRule="atLeast"/>
        </w:trPr>
        <w:tc>
          <w:tcPr>
            <w:tcW w:w="4508" w:type="dxa"/>
          </w:tcPr>
          <w:p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Care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Registry</w:t>
            </w:r>
          </w:p>
        </w:tc>
      </w:tr>
      <w:tr>
        <w:trPr>
          <w:trHeight w:val="299" w:hRule="atLeast"/>
        </w:trPr>
        <w:tc>
          <w:tcPr>
            <w:tcW w:w="4508" w:type="dxa"/>
          </w:tcPr>
          <w:p>
            <w:pPr>
              <w:pStyle w:val="TableParagraph"/>
              <w:spacing w:line="278" w:lineRule="exact" w:before="2"/>
              <w:ind w:left="107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78" w:lineRule="exact" w:before="2"/>
              <w:ind w:left="107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Marks</w:t>
            </w:r>
          </w:p>
        </w:tc>
      </w:tr>
    </w:tbl>
    <w:p>
      <w:pPr>
        <w:pStyle w:val="BodyText"/>
        <w:spacing w:before="9"/>
        <w:rPr>
          <w:b/>
          <w:sz w:val="41"/>
        </w:rPr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before="193"/>
        <w:ind w:left="100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 requirements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solution.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597" w:hRule="atLeast"/>
        </w:trPr>
        <w:tc>
          <w:tcPr>
            <w:tcW w:w="926" w:type="dxa"/>
          </w:tcPr>
          <w:p>
            <w:pPr>
              <w:pStyle w:val="TableParagraph"/>
              <w:spacing w:line="299" w:lineRule="exact"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</w:p>
          <w:p>
            <w:pPr>
              <w:pStyle w:val="TableParagraph"/>
              <w:spacing w:line="277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149" w:type="dxa"/>
          </w:tcPr>
          <w:p>
            <w:pPr>
              <w:pStyle w:val="TableParagraph"/>
              <w:spacing w:line="298" w:lineRule="exact"/>
              <w:ind w:right="304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-16"/>
                <w:sz w:val="26"/>
              </w:rPr>
              <w:t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5249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Sub-Task)</w:t>
            </w:r>
          </w:p>
        </w:tc>
      </w:tr>
      <w:tr>
        <w:trPr>
          <w:trHeight w:val="897" w:hRule="atLeast"/>
        </w:trPr>
        <w:tc>
          <w:tcPr>
            <w:tcW w:w="926" w:type="dxa"/>
          </w:tcPr>
          <w:p>
            <w:pPr>
              <w:pStyle w:val="TableParagraph"/>
              <w:spacing w:before="2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149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through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Form</w:t>
            </w:r>
          </w:p>
          <w:p>
            <w:pPr>
              <w:pStyle w:val="TableParagraph"/>
              <w:spacing w:line="298" w:lineRule="exact"/>
              <w:ind w:right="1909"/>
              <w:rPr>
                <w:sz w:val="26"/>
              </w:rPr>
            </w:pPr>
            <w:r>
              <w:rPr>
                <w:sz w:val="26"/>
              </w:rPr>
              <w:t>Registration through Gmail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Registration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through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LinkedIN</w:t>
            </w:r>
          </w:p>
        </w:tc>
      </w:tr>
      <w:tr>
        <w:trPr>
          <w:trHeight w:val="599" w:hRule="atLeast"/>
        </w:trPr>
        <w:tc>
          <w:tcPr>
            <w:tcW w:w="926" w:type="dxa"/>
          </w:tcPr>
          <w:p>
            <w:pPr>
              <w:pStyle w:val="TableParagraph"/>
              <w:spacing w:before="2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149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TableParagraph"/>
              <w:spacing w:line="300" w:lineRule="atLeast"/>
              <w:ind w:right="2656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via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Email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Confirmation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via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OTP</w:t>
            </w:r>
          </w:p>
        </w:tc>
      </w:tr>
      <w:tr>
        <w:trPr>
          <w:trHeight w:val="597" w:hRule="atLeast"/>
        </w:trPr>
        <w:tc>
          <w:tcPr>
            <w:tcW w:w="926" w:type="dxa"/>
          </w:tcPr>
          <w:p>
            <w:pPr>
              <w:pStyle w:val="TableParagraph"/>
              <w:spacing w:line="298" w:lineRule="exact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149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login</w:t>
            </w:r>
          </w:p>
        </w:tc>
        <w:tc>
          <w:tcPr>
            <w:tcW w:w="5249" w:type="dxa"/>
          </w:tcPr>
          <w:p>
            <w:pPr>
              <w:pStyle w:val="TableParagraph"/>
              <w:spacing w:line="300" w:lineRule="exact"/>
              <w:ind w:right="2022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via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Google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Login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Email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id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Password</w:t>
            </w:r>
          </w:p>
        </w:tc>
      </w:tr>
      <w:tr>
        <w:trPr>
          <w:trHeight w:val="594" w:hRule="atLeast"/>
        </w:trPr>
        <w:tc>
          <w:tcPr>
            <w:tcW w:w="926" w:type="dxa"/>
          </w:tcPr>
          <w:p>
            <w:pPr>
              <w:pStyle w:val="TableParagraph"/>
              <w:spacing w:line="298" w:lineRule="exact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149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Login</w:t>
            </w:r>
          </w:p>
        </w:tc>
        <w:tc>
          <w:tcPr>
            <w:tcW w:w="5249" w:type="dxa"/>
          </w:tcPr>
          <w:p>
            <w:pPr>
              <w:pStyle w:val="TableParagraph"/>
              <w:spacing w:line="298" w:lineRule="exact"/>
              <w:ind w:right="1967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Via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Google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Login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Email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id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Password</w:t>
            </w:r>
          </w:p>
        </w:tc>
      </w:tr>
      <w:tr>
        <w:trPr>
          <w:trHeight w:val="595" w:hRule="atLeast"/>
        </w:trPr>
        <w:tc>
          <w:tcPr>
            <w:tcW w:w="926" w:type="dxa"/>
          </w:tcPr>
          <w:p>
            <w:pPr>
              <w:pStyle w:val="TableParagraph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Query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Form</w:t>
            </w:r>
          </w:p>
        </w:tc>
        <w:tc>
          <w:tcPr>
            <w:tcW w:w="5249" w:type="dxa"/>
          </w:tcPr>
          <w:p>
            <w:pPr>
              <w:pStyle w:val="TableParagraph"/>
              <w:spacing w:line="298" w:lineRule="exact"/>
              <w:ind w:right="1749"/>
              <w:rPr>
                <w:sz w:val="26"/>
              </w:rPr>
            </w:pPr>
            <w:r>
              <w:rPr>
                <w:sz w:val="26"/>
              </w:rPr>
              <w:t>Description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issues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contact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information</w:t>
            </w:r>
          </w:p>
        </w:tc>
      </w:tr>
      <w:tr>
        <w:trPr>
          <w:trHeight w:val="488" w:hRule="atLeast"/>
        </w:trPr>
        <w:tc>
          <w:tcPr>
            <w:tcW w:w="926" w:type="dxa"/>
          </w:tcPr>
          <w:p>
            <w:pPr>
              <w:pStyle w:val="TableParagraph"/>
              <w:spacing w:before="1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3149" w:type="dxa"/>
          </w:tcPr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color w:val="212121"/>
                <w:sz w:val="26"/>
              </w:rPr>
              <w:t>E-mail</w:t>
            </w:r>
          </w:p>
        </w:tc>
        <w:tc>
          <w:tcPr>
            <w:tcW w:w="5249" w:type="dxa"/>
          </w:tcPr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alertness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spacing w:before="2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3149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color w:val="212121"/>
                <w:sz w:val="26"/>
              </w:rPr>
              <w:t>Feedback</w:t>
            </w:r>
          </w:p>
        </w:tc>
        <w:tc>
          <w:tcPr>
            <w:tcW w:w="5249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feedback</w:t>
            </w:r>
          </w:p>
        </w:tc>
      </w:tr>
    </w:tbl>
    <w:p>
      <w:pPr>
        <w:pStyle w:val="BodyText"/>
        <w:spacing w:before="7"/>
        <w:rPr>
          <w:sz w:val="37"/>
        </w:rPr>
      </w:pPr>
    </w:p>
    <w:p>
      <w:pPr>
        <w:pStyle w:val="Heading1"/>
      </w:pPr>
      <w:r>
        <w:rPr/>
        <w:t>Non-functional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spacing w:before="191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non-functional</w:t>
      </w:r>
      <w:r>
        <w:rPr>
          <w:spacing w:val="-2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solution.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599" w:hRule="atLeast"/>
        </w:trPr>
        <w:tc>
          <w:tcPr>
            <w:tcW w:w="926" w:type="dxa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</w:p>
          <w:p>
            <w:pPr>
              <w:pStyle w:val="TableParagraph"/>
              <w:spacing w:line="278" w:lineRule="exact"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463" w:type="dxa"/>
          </w:tcPr>
          <w:p>
            <w:pPr>
              <w:pStyle w:val="TableParagraph"/>
              <w:spacing w:line="300" w:lineRule="atLeast"/>
              <w:ind w:right="245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Non-Functional</w:t>
            </w:r>
            <w:r>
              <w:rPr>
                <w:b/>
                <w:spacing w:val="1"/>
                <w:w w:val="95"/>
                <w:sz w:val="26"/>
              </w:rPr>
              <w:t> </w:t>
            </w:r>
            <w:r>
              <w:rPr>
                <w:b/>
                <w:sz w:val="26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spacing w:before="1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463" w:type="dxa"/>
          </w:tcPr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provide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solution to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problem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Security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Track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login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authentication</w:t>
            </w:r>
          </w:p>
        </w:tc>
      </w:tr>
      <w:tr>
        <w:trPr>
          <w:trHeight w:val="470" w:hRule="atLeast"/>
        </w:trPr>
        <w:tc>
          <w:tcPr>
            <w:tcW w:w="926" w:type="dxa"/>
          </w:tcPr>
          <w:p>
            <w:pPr>
              <w:pStyle w:val="TableParagraph"/>
              <w:spacing w:line="298" w:lineRule="exact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463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Tracking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decade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status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through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email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spacing w:line="298" w:lineRule="exact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463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Effective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development 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web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application</w:t>
            </w:r>
          </w:p>
        </w:tc>
      </w:tr>
      <w:tr>
        <w:trPr>
          <w:trHeight w:val="486" w:hRule="atLeast"/>
        </w:trPr>
        <w:tc>
          <w:tcPr>
            <w:tcW w:w="926" w:type="dxa"/>
          </w:tcPr>
          <w:p>
            <w:pPr>
              <w:pStyle w:val="TableParagraph"/>
              <w:spacing w:line="298" w:lineRule="exact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463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24/7service</w:t>
            </w:r>
          </w:p>
        </w:tc>
      </w:tr>
      <w:tr>
        <w:trPr>
          <w:trHeight w:val="599" w:hRule="atLeast"/>
        </w:trPr>
        <w:tc>
          <w:tcPr>
            <w:tcW w:w="926" w:type="dxa"/>
          </w:tcPr>
          <w:p>
            <w:pPr>
              <w:pStyle w:val="TableParagraph"/>
              <w:spacing w:before="2"/>
              <w:ind w:left="30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3463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color w:val="212121"/>
                <w:sz w:val="26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300" w:lineRule="atLeast"/>
              <w:ind w:right="734"/>
              <w:rPr>
                <w:sz w:val="26"/>
              </w:rPr>
            </w:pPr>
            <w:r>
              <w:rPr>
                <w:sz w:val="26"/>
              </w:rPr>
              <w:t>Agents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scalability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per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number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customers</w:t>
            </w:r>
          </w:p>
        </w:tc>
      </w:tr>
    </w:tbl>
    <w:sectPr>
      <w:type w:val="continuous"/>
      <w:pgSz w:w="11910" w:h="16840"/>
      <w:pgMar w:top="76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2022-11-02T08:47:14Z</dcterms:created>
  <dcterms:modified xsi:type="dcterms:W3CDTF">2022-11-02T08:47:14Z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