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366C3D" w:rsidRDefault="003955C8" w:rsidP="003955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 November 2022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366C3D" w:rsidRDefault="00305081" w:rsidP="003955C8">
            <w:pPr>
              <w:rPr>
                <w:rFonts w:ascii="Arial" w:hAnsi="Arial" w:cs="Arial"/>
              </w:rPr>
            </w:pPr>
            <w:r w:rsidRPr="00305081">
              <w:rPr>
                <w:rFonts w:ascii="Arial" w:hAnsi="Arial" w:cs="Arial"/>
              </w:rPr>
              <w:t>PNT2022TMID</w:t>
            </w:r>
            <w:r w:rsidR="003955C8">
              <w:rPr>
                <w:rFonts w:ascii="Arial" w:hAnsi="Arial" w:cs="Arial"/>
              </w:rPr>
              <w:t>07666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366C3D" w:rsidRDefault="0030508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-</w:t>
            </w:r>
            <w:r w:rsidRPr="00305081">
              <w:rPr>
                <w:rFonts w:ascii="Arial" w:hAnsi="Arial" w:cs="Arial"/>
              </w:rPr>
              <w:t xml:space="preserve"> IOT based safety gadget for children safety and monitoring</w:t>
            </w:r>
          </w:p>
        </w:tc>
      </w:tr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366C3D" w:rsidRDefault="007A3AE5" w:rsidP="00DB6A25">
      <w:pPr>
        <w:rPr>
          <w:rFonts w:ascii="Arial" w:hAnsi="Arial" w:cs="Arial"/>
          <w:b/>
          <w:bCs/>
        </w:rPr>
      </w:pPr>
    </w:p>
    <w:p w:rsidR="00F11560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:rsidR="00064ECB" w:rsidRDefault="00064ECB" w:rsidP="00DB6A25">
      <w:pPr>
        <w:rPr>
          <w:rFonts w:ascii="Arial" w:hAnsi="Arial" w:cs="Arial"/>
          <w:b/>
          <w:bCs/>
        </w:rPr>
      </w:pPr>
    </w:p>
    <w:p w:rsidR="00064ECB" w:rsidRPr="00366C3D" w:rsidRDefault="000B6D8A" w:rsidP="00DB6A25">
      <w:pPr>
        <w:rPr>
          <w:rFonts w:ascii="Arial" w:hAnsi="Arial" w:cs="Arial"/>
          <w:b/>
          <w:bCs/>
        </w:rPr>
      </w:pPr>
      <w:r w:rsidRPr="000B6D8A">
        <w:rPr>
          <w:rFonts w:ascii="Arial" w:hAnsi="Arial" w:cs="Arial"/>
          <w:b/>
          <w:bCs/>
          <w:noProof/>
          <w:lang w:val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253.45pt;margin-top:108.45pt;width:76.9pt;height:38.25pt;z-index:251660288"/>
        </w:pict>
      </w:r>
      <w:r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393.85pt;margin-top:108.45pt;width:283pt;height:28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" fillcolor="white [3201]" strokeweight=".5pt">
            <v:textbox style="mso-next-textbox:#Text Box 5">
              <w:txbxContent>
                <w:p w:rsidR="001B4ABD" w:rsidRDefault="001B4ABD">
                  <w:r>
                    <w:t xml:space="preserve">Example: </w:t>
                  </w:r>
                  <w:r w:rsidR="00A827F4">
                    <w:t>FLOW CHART DIAGRAM /EQUIPMENTS</w:t>
                  </w:r>
                </w:p>
              </w:txbxContent>
            </v:textbox>
          </v:shape>
        </w:pict>
      </w:r>
      <w:r w:rsidR="00064ECB">
        <w:rPr>
          <w:rFonts w:ascii="Arial" w:hAnsi="Arial" w:cs="Arial"/>
          <w:b/>
          <w:bCs/>
        </w:rPr>
        <w:tab/>
      </w:r>
      <w:r w:rsidR="00064ECB">
        <w:rPr>
          <w:rFonts w:ascii="Arial" w:hAnsi="Arial" w:cs="Arial"/>
          <w:b/>
          <w:bCs/>
        </w:rPr>
        <w:tab/>
      </w:r>
      <w:r w:rsidR="00064ECB">
        <w:rPr>
          <w:rFonts w:ascii="Arial" w:hAnsi="Arial" w:cs="Arial"/>
          <w:b/>
          <w:bCs/>
        </w:rPr>
        <w:tab/>
      </w:r>
      <w:r w:rsidR="00064ECB" w:rsidRPr="00366C3D">
        <w:rPr>
          <w:rFonts w:ascii="Arial" w:hAnsi="Arial" w:cs="Arial"/>
          <w:lang w:val="en-US"/>
        </w:rPr>
        <w:t>A Data Flow Diagram (DFD) is a traditional visual representation of the information flows within a system. A neat and clear DFD can depict the right amount of the system requirement graphically. It shows how data enters and leaves the system, what changes the information,</w:t>
      </w:r>
      <w:r w:rsidR="00A827F4" w:rsidRPr="00A827F4">
        <w:rPr>
          <w:rFonts w:ascii="Arial" w:hAnsi="Arial" w:cs="Arial"/>
          <w:lang w:val="en-US"/>
        </w:rPr>
        <w:t xml:space="preserve"> </w:t>
      </w:r>
      <w:r w:rsidR="00064ECB" w:rsidRPr="00366C3D">
        <w:rPr>
          <w:rFonts w:ascii="Arial" w:hAnsi="Arial" w:cs="Arial"/>
          <w:lang w:val="en-US"/>
        </w:rPr>
        <w:t xml:space="preserve"> </w:t>
      </w:r>
      <w:r w:rsidR="00064ECB">
        <w:rPr>
          <w:rFonts w:ascii="Arial" w:hAnsi="Arial" w:cs="Arial"/>
          <w:noProof/>
          <w:lang w:eastAsia="en-IN"/>
        </w:rPr>
        <w:drawing>
          <wp:inline distT="0" distB="0" distL="0" distR="0">
            <wp:extent cx="2614422" cy="3130362"/>
            <wp:effectExtent l="19050" t="0" r="0" b="0"/>
            <wp:docPr id="9" name="Picture 2" descr="C:\Users\saranya\Downloads\IMG-20221031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nya\Downloads\IMG-20221031-WA001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-21946" b="-9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22" cy="313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7F4">
        <w:rPr>
          <w:rFonts w:ascii="Arial" w:hAnsi="Arial" w:cs="Arial"/>
          <w:lang w:val="en-US"/>
        </w:rPr>
        <w:t xml:space="preserve">                                                   </w:t>
      </w:r>
    </w:p>
    <w:p w:rsidR="00366C3D" w:rsidRPr="00366C3D" w:rsidRDefault="00366C3D" w:rsidP="00366C3D">
      <w:pPr>
        <w:rPr>
          <w:rFonts w:ascii="Arial" w:hAnsi="Arial" w:cs="Arial"/>
        </w:rPr>
      </w:pPr>
      <w:r w:rsidRPr="00366C3D">
        <w:rPr>
          <w:rFonts w:ascii="Arial" w:hAnsi="Arial" w:cs="Arial"/>
          <w:lang w:val="en-US"/>
        </w:rPr>
        <w:lastRenderedPageBreak/>
        <w:t>.</w:t>
      </w:r>
      <w:r w:rsidR="00064ECB" w:rsidRPr="00064ECB">
        <w:rPr>
          <w:rFonts w:ascii="Arial" w:hAnsi="Arial" w:cs="Arial"/>
          <w:b/>
          <w:bCs/>
        </w:rPr>
        <w:t xml:space="preserve"> </w:t>
      </w:r>
      <w:r w:rsidR="00064ECB" w:rsidRPr="006F0055"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>
            <wp:extent cx="4955286" cy="3913632"/>
            <wp:effectExtent l="19050" t="0" r="0" b="0"/>
            <wp:docPr id="8" name="Picture 1" descr="C:\Users\saranya\Desktop\Ramya\Screenshot_20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nya\Desktop\Ramya\Screenshot_20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-32030" b="4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60" w:rsidRPr="00366C3D" w:rsidRDefault="00F11560" w:rsidP="006F0055">
      <w:pPr>
        <w:ind w:left="720"/>
        <w:rPr>
          <w:rFonts w:ascii="Arial" w:hAnsi="Arial" w:cs="Arial"/>
          <w:b/>
          <w:bCs/>
        </w:rPr>
      </w:pPr>
    </w:p>
    <w:p w:rsidR="001166A4" w:rsidRDefault="001166A4" w:rsidP="006F0055">
      <w:pPr>
        <w:ind w:left="720"/>
        <w:rPr>
          <w:rFonts w:ascii="Arial" w:hAnsi="Arial" w:cs="Arial"/>
          <w:b/>
          <w:bCs/>
          <w:noProof/>
          <w:lang w:val="en-US"/>
        </w:rPr>
      </w:pPr>
      <w:r>
        <w:rPr>
          <w:rFonts w:ascii="Arial" w:hAnsi="Arial" w:cs="Arial"/>
          <w:b/>
          <w:bCs/>
        </w:rPr>
        <w:t xml:space="preserve">Example: </w:t>
      </w:r>
      <w:r w:rsidR="00A827F4">
        <w:rPr>
          <w:rFonts w:ascii="Arial" w:hAnsi="Arial" w:cs="Arial"/>
          <w:b/>
          <w:bCs/>
        </w:rPr>
        <w:t>(S</w:t>
      </w:r>
      <w:r w:rsidR="000B6D8A" w:rsidRPr="000B6D8A">
        <w:rPr>
          <w:rFonts w:ascii="Arial" w:hAnsi="Arial" w:cs="Arial"/>
          <w:b/>
          <w:bCs/>
          <w:noProof/>
          <w:lang w:val="en-US"/>
        </w:rPr>
        <w:pict>
          <v:rect id="Rectangle 3" o:spid="_x0000_s1028" alt="data flow diagram" style="position:absolute;margin-left:-183.85pt;margin-top:-282.45pt;width:24pt;height:24pt;z-index:251656192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 w:rsidR="00A827F4">
        <w:rPr>
          <w:rFonts w:ascii="Arial" w:hAnsi="Arial" w:cs="Arial"/>
          <w:b/>
          <w:bCs/>
        </w:rPr>
        <w:t>implified diagram )</w:t>
      </w:r>
    </w:p>
    <w:p w:rsidR="006F0055" w:rsidRDefault="006F0055" w:rsidP="006F0055">
      <w:pPr>
        <w:ind w:left="720"/>
        <w:rPr>
          <w:rFonts w:ascii="Arial" w:hAnsi="Arial" w:cs="Arial"/>
          <w:b/>
          <w:bCs/>
        </w:rPr>
      </w:pPr>
    </w:p>
    <w:p w:rsidR="006D614E" w:rsidRDefault="006D614E" w:rsidP="006F0055">
      <w:pPr>
        <w:ind w:left="720"/>
        <w:rPr>
          <w:rFonts w:ascii="Arial" w:hAnsi="Arial" w:cs="Arial"/>
          <w:b/>
          <w:bCs/>
        </w:rPr>
      </w:pPr>
    </w:p>
    <w:p w:rsidR="003E3A16" w:rsidRPr="00366C3D" w:rsidRDefault="00295EF4" w:rsidP="006F0055">
      <w:pPr>
        <w:tabs>
          <w:tab w:val="left" w:pos="2400"/>
        </w:tabs>
        <w:ind w:left="720"/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  <w:r w:rsidR="00A827F4">
        <w:rPr>
          <w:rFonts w:ascii="Arial" w:hAnsi="Arial" w:cs="Arial"/>
          <w:b/>
          <w:bCs/>
        </w:rPr>
        <w:t>:</w:t>
      </w:r>
      <w:r w:rsidR="006F0055">
        <w:rPr>
          <w:rFonts w:ascii="Arial" w:hAnsi="Arial" w:cs="Arial"/>
          <w:b/>
          <w:bCs/>
        </w:rPr>
        <w:tab/>
      </w:r>
    </w:p>
    <w:p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:rsidTr="00A07668">
        <w:trPr>
          <w:trHeight w:val="275"/>
          <w:tblHeader/>
        </w:trPr>
        <w:tc>
          <w:tcPr>
            <w:tcW w:w="1667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850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</w:t>
            </w:r>
            <w:r w:rsidR="00A827F4">
              <w:rPr>
                <w:rFonts w:ascii="Arial" w:hAnsi="Arial" w:cs="Arial"/>
                <w:sz w:val="20"/>
                <w:szCs w:val="20"/>
              </w:rPr>
              <w:t>/smart watch user</w:t>
            </w:r>
            <w:r w:rsidRPr="000D479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388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26114" w:rsidRPr="00366C3D" w:rsidRDefault="00726114" w:rsidP="00F11560">
      <w:pPr>
        <w:rPr>
          <w:rFonts w:ascii="Arial" w:hAnsi="Arial" w:cs="Arial"/>
        </w:rPr>
      </w:pPr>
    </w:p>
    <w:p w:rsidR="00064ECB" w:rsidRDefault="00064ECB" w:rsidP="00064ECB">
      <w:r>
        <w:t>Example: DFD Level 0 (Industry Standard)</w:t>
      </w:r>
    </w:p>
    <w:p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839" w:rsidRDefault="003B3839" w:rsidP="006F0055">
      <w:pPr>
        <w:spacing w:after="0" w:line="240" w:lineRule="auto"/>
      </w:pPr>
      <w:r>
        <w:separator/>
      </w:r>
    </w:p>
  </w:endnote>
  <w:endnote w:type="continuationSeparator" w:id="1">
    <w:p w:rsidR="003B3839" w:rsidRDefault="003B3839" w:rsidP="006F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839" w:rsidRDefault="003B3839" w:rsidP="006F0055">
      <w:pPr>
        <w:spacing w:after="0" w:line="240" w:lineRule="auto"/>
      </w:pPr>
      <w:r>
        <w:separator/>
      </w:r>
    </w:p>
  </w:footnote>
  <w:footnote w:type="continuationSeparator" w:id="1">
    <w:p w:rsidR="003B3839" w:rsidRDefault="003B3839" w:rsidP="006F0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14F6A"/>
    <w:rsid w:val="00064ECB"/>
    <w:rsid w:val="000708AF"/>
    <w:rsid w:val="000B6D8A"/>
    <w:rsid w:val="000D4790"/>
    <w:rsid w:val="000E5D02"/>
    <w:rsid w:val="001126AC"/>
    <w:rsid w:val="001166A4"/>
    <w:rsid w:val="00163759"/>
    <w:rsid w:val="00174504"/>
    <w:rsid w:val="001B136E"/>
    <w:rsid w:val="001B4ABD"/>
    <w:rsid w:val="00213958"/>
    <w:rsid w:val="00295EF4"/>
    <w:rsid w:val="00305081"/>
    <w:rsid w:val="003245C3"/>
    <w:rsid w:val="00366C3D"/>
    <w:rsid w:val="00370837"/>
    <w:rsid w:val="00371A5C"/>
    <w:rsid w:val="0039046D"/>
    <w:rsid w:val="003953E6"/>
    <w:rsid w:val="003955C8"/>
    <w:rsid w:val="003B3839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6F0055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0252"/>
    <w:rsid w:val="00A827F4"/>
    <w:rsid w:val="00A85D6B"/>
    <w:rsid w:val="00AB20AC"/>
    <w:rsid w:val="00AC6D16"/>
    <w:rsid w:val="00AC7F0A"/>
    <w:rsid w:val="00AF1508"/>
    <w:rsid w:val="00B76D2E"/>
    <w:rsid w:val="00B87E90"/>
    <w:rsid w:val="00C06AC7"/>
    <w:rsid w:val="00C23998"/>
    <w:rsid w:val="00C80DC0"/>
    <w:rsid w:val="00D1741D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55"/>
  </w:style>
  <w:style w:type="paragraph" w:styleId="Footer">
    <w:name w:val="footer"/>
    <w:basedOn w:val="Normal"/>
    <w:link w:val="FooterChar"/>
    <w:uiPriority w:val="99"/>
    <w:semiHidden/>
    <w:unhideWhenUsed/>
    <w:rsid w:val="006F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cp:lastPrinted>2022-10-03T05:10:00Z</cp:lastPrinted>
  <dcterms:created xsi:type="dcterms:W3CDTF">2022-10-31T15:50:00Z</dcterms:created>
  <dcterms:modified xsi:type="dcterms:W3CDTF">2022-11-09T06:40:00Z</dcterms:modified>
</cp:coreProperties>
</file>