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FB9D8" w14:textId="77777777" w:rsidR="00E509B4" w:rsidRPr="00ED6011" w:rsidRDefault="00E509B4">
      <w:pPr>
        <w:pStyle w:val="BodyText"/>
        <w:spacing w:before="1"/>
        <w:rPr>
          <w:rFonts w:asciiTheme="minorHAnsi" w:hAnsiTheme="minorHAnsi" w:cstheme="minorHAnsi"/>
          <w:sz w:val="29"/>
        </w:rPr>
      </w:pPr>
    </w:p>
    <w:p w14:paraId="16095988" w14:textId="77777777" w:rsidR="00E509B4" w:rsidRPr="00ED6011" w:rsidRDefault="00000000">
      <w:pPr>
        <w:pStyle w:val="Title"/>
        <w:rPr>
          <w:rFonts w:asciiTheme="minorHAnsi" w:hAnsiTheme="minorHAnsi" w:cstheme="minorHAnsi"/>
          <w:u w:val="none"/>
        </w:rPr>
      </w:pPr>
      <w:r w:rsidRPr="00ED6011">
        <w:rPr>
          <w:rFonts w:asciiTheme="minorHAnsi" w:hAnsiTheme="minorHAnsi" w:cstheme="minorHAnsi"/>
          <w:u w:val="thick"/>
        </w:rPr>
        <w:t>Ideation</w:t>
      </w:r>
      <w:r w:rsidRPr="00ED6011">
        <w:rPr>
          <w:rFonts w:asciiTheme="minorHAnsi" w:hAnsiTheme="minorHAnsi" w:cstheme="minorHAnsi"/>
          <w:spacing w:val="-1"/>
          <w:u w:val="thick"/>
        </w:rPr>
        <w:t xml:space="preserve"> </w:t>
      </w:r>
      <w:r w:rsidRPr="00ED6011">
        <w:rPr>
          <w:rFonts w:asciiTheme="minorHAnsi" w:hAnsiTheme="minorHAnsi" w:cstheme="minorHAnsi"/>
          <w:u w:val="thick"/>
        </w:rPr>
        <w:t>phase</w:t>
      </w:r>
    </w:p>
    <w:p w14:paraId="7FBC6382" w14:textId="77777777" w:rsidR="00E509B4" w:rsidRPr="00ED6011" w:rsidRDefault="00000000">
      <w:pPr>
        <w:pStyle w:val="Heading1"/>
        <w:spacing w:before="266"/>
        <w:ind w:left="3482" w:right="4171"/>
        <w:jc w:val="center"/>
        <w:rPr>
          <w:rFonts w:asciiTheme="minorHAnsi" w:hAnsiTheme="minorHAnsi" w:cstheme="minorHAnsi"/>
          <w:u w:val="none"/>
        </w:rPr>
      </w:pPr>
      <w:r w:rsidRPr="00ED6011">
        <w:rPr>
          <w:rFonts w:asciiTheme="minorHAnsi" w:hAnsiTheme="minorHAnsi" w:cstheme="minorHAnsi"/>
          <w:u w:val="thick"/>
        </w:rPr>
        <w:t>Literature</w:t>
      </w:r>
      <w:r w:rsidRPr="00ED6011">
        <w:rPr>
          <w:rFonts w:asciiTheme="minorHAnsi" w:hAnsiTheme="minorHAnsi" w:cstheme="minorHAnsi"/>
          <w:spacing w:val="-3"/>
          <w:u w:val="thick"/>
        </w:rPr>
        <w:t xml:space="preserve"> </w:t>
      </w:r>
      <w:r w:rsidRPr="00ED6011">
        <w:rPr>
          <w:rFonts w:asciiTheme="minorHAnsi" w:hAnsiTheme="minorHAnsi" w:cstheme="minorHAnsi"/>
          <w:u w:val="thick"/>
        </w:rPr>
        <w:t>Survey</w:t>
      </w:r>
    </w:p>
    <w:p w14:paraId="79427FC3" w14:textId="77777777" w:rsidR="00E509B4" w:rsidRPr="00ED6011" w:rsidRDefault="00E509B4">
      <w:pPr>
        <w:pStyle w:val="BodyText"/>
        <w:rPr>
          <w:rFonts w:asciiTheme="minorHAnsi" w:hAnsiTheme="minorHAnsi" w:cstheme="minorHAnsi"/>
          <w:b/>
          <w:sz w:val="20"/>
          <w:szCs w:val="32"/>
        </w:rPr>
      </w:pPr>
    </w:p>
    <w:p w14:paraId="072C60B1" w14:textId="77777777" w:rsidR="00E509B4" w:rsidRPr="00ED6011" w:rsidRDefault="00E509B4">
      <w:pPr>
        <w:pStyle w:val="BodyText"/>
        <w:rPr>
          <w:rFonts w:asciiTheme="minorHAnsi" w:hAnsiTheme="minorHAnsi" w:cstheme="minorHAnsi"/>
          <w:b/>
          <w:sz w:val="20"/>
          <w:szCs w:val="32"/>
        </w:rPr>
      </w:pPr>
    </w:p>
    <w:p w14:paraId="4C861BB9" w14:textId="77777777" w:rsidR="00E509B4" w:rsidRPr="00ED6011" w:rsidRDefault="00E509B4">
      <w:pPr>
        <w:pStyle w:val="BodyText"/>
        <w:rPr>
          <w:rFonts w:asciiTheme="minorHAnsi" w:hAnsiTheme="minorHAnsi" w:cstheme="minorHAnsi"/>
          <w:b/>
          <w:sz w:val="10"/>
          <w:szCs w:val="3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5"/>
        <w:gridCol w:w="5115"/>
      </w:tblGrid>
      <w:tr w:rsidR="00E509B4" w:rsidRPr="00ED6011" w14:paraId="0DFDEA45" w14:textId="77777777">
        <w:trPr>
          <w:trHeight w:val="770"/>
        </w:trPr>
        <w:tc>
          <w:tcPr>
            <w:tcW w:w="5115" w:type="dxa"/>
          </w:tcPr>
          <w:p w14:paraId="125BD7C7" w14:textId="77777777" w:rsidR="00E509B4" w:rsidRPr="00ED6011" w:rsidRDefault="00E509B4" w:rsidP="00ED6011">
            <w:pPr>
              <w:pStyle w:val="TableParagraph"/>
              <w:spacing w:before="11"/>
              <w:jc w:val="both"/>
              <w:rPr>
                <w:rFonts w:asciiTheme="minorHAnsi" w:hAnsiTheme="minorHAnsi" w:cstheme="minorHAnsi"/>
                <w:b/>
              </w:rPr>
            </w:pPr>
          </w:p>
          <w:p w14:paraId="68719BE5" w14:textId="77777777" w:rsidR="00E509B4" w:rsidRPr="00ED6011" w:rsidRDefault="00000000" w:rsidP="00ED6011">
            <w:pPr>
              <w:pStyle w:val="TableParagraph"/>
              <w:ind w:left="770"/>
              <w:jc w:val="both"/>
              <w:rPr>
                <w:rFonts w:asciiTheme="minorHAnsi" w:hAnsiTheme="minorHAnsi" w:cstheme="minorHAnsi"/>
                <w:b/>
              </w:rPr>
            </w:pPr>
            <w:r w:rsidRPr="00ED6011">
              <w:rPr>
                <w:rFonts w:asciiTheme="minorHAnsi" w:hAnsiTheme="minorHAnsi" w:cstheme="minorHAnsi"/>
                <w:b/>
              </w:rPr>
              <w:t>TEAM</w:t>
            </w:r>
            <w:r w:rsidRPr="00ED6011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ED6011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5115" w:type="dxa"/>
          </w:tcPr>
          <w:p w14:paraId="06D755A9" w14:textId="72D87404" w:rsidR="00E509B4" w:rsidRPr="00ED6011" w:rsidRDefault="00ED6011" w:rsidP="00ED6011">
            <w:pPr>
              <w:pStyle w:val="NormalWeb"/>
              <w:shd w:val="clear" w:color="auto" w:fill="FFFFFF"/>
              <w:jc w:val="center"/>
              <w:rPr>
                <w:rFonts w:asciiTheme="minorHAnsi" w:hAnsiTheme="minorHAnsi" w:cstheme="minorHAnsi"/>
                <w:color w:val="222222"/>
                <w:sz w:val="20"/>
                <w:szCs w:val="20"/>
              </w:rPr>
            </w:pPr>
            <w:r w:rsidRPr="00ED6011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PNT2022TMID17537</w:t>
            </w:r>
          </w:p>
        </w:tc>
      </w:tr>
      <w:tr w:rsidR="00E509B4" w:rsidRPr="00ED6011" w14:paraId="5C644090" w14:textId="77777777">
        <w:trPr>
          <w:trHeight w:val="769"/>
        </w:trPr>
        <w:tc>
          <w:tcPr>
            <w:tcW w:w="5115" w:type="dxa"/>
          </w:tcPr>
          <w:p w14:paraId="6111238B" w14:textId="77777777" w:rsidR="00E509B4" w:rsidRPr="00ED6011" w:rsidRDefault="00E509B4">
            <w:pPr>
              <w:pStyle w:val="TableParagraph"/>
              <w:spacing w:before="11"/>
              <w:rPr>
                <w:rFonts w:asciiTheme="minorHAnsi" w:hAnsiTheme="minorHAnsi" w:cstheme="minorHAnsi"/>
                <w:b/>
              </w:rPr>
            </w:pPr>
          </w:p>
          <w:p w14:paraId="698D7A76" w14:textId="77777777" w:rsidR="00E509B4" w:rsidRPr="00ED6011" w:rsidRDefault="00000000">
            <w:pPr>
              <w:pStyle w:val="TableParagraph"/>
              <w:ind w:left="767"/>
              <w:rPr>
                <w:rFonts w:asciiTheme="minorHAnsi" w:hAnsiTheme="minorHAnsi" w:cstheme="minorHAnsi"/>
                <w:b/>
              </w:rPr>
            </w:pPr>
            <w:r w:rsidRPr="00ED6011">
              <w:rPr>
                <w:rFonts w:asciiTheme="minorHAnsi" w:hAnsiTheme="minorHAnsi" w:cstheme="minorHAnsi"/>
                <w:b/>
              </w:rPr>
              <w:t>PROJECT</w:t>
            </w:r>
            <w:r w:rsidRPr="00ED6011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ED6011">
              <w:rPr>
                <w:rFonts w:asciiTheme="minorHAnsi" w:hAnsiTheme="minorHAnsi" w:cstheme="minorHAnsi"/>
                <w:b/>
              </w:rPr>
              <w:t>NAME</w:t>
            </w:r>
          </w:p>
        </w:tc>
        <w:tc>
          <w:tcPr>
            <w:tcW w:w="5115" w:type="dxa"/>
          </w:tcPr>
          <w:p w14:paraId="73A00171" w14:textId="77777777" w:rsidR="00E509B4" w:rsidRPr="00ED6011" w:rsidRDefault="00000000">
            <w:pPr>
              <w:pStyle w:val="TableParagraph"/>
              <w:ind w:left="108" w:right="749"/>
              <w:rPr>
                <w:rFonts w:asciiTheme="minorHAnsi" w:hAnsiTheme="minorHAnsi" w:cstheme="minorHAnsi"/>
                <w:b/>
              </w:rPr>
            </w:pPr>
            <w:r w:rsidRPr="00ED6011">
              <w:rPr>
                <w:rFonts w:asciiTheme="minorHAnsi" w:hAnsiTheme="minorHAnsi" w:cstheme="minorHAnsi"/>
                <w:b/>
              </w:rPr>
              <w:t>A</w:t>
            </w:r>
            <w:r w:rsidRPr="00ED6011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ED6011">
              <w:rPr>
                <w:rFonts w:asciiTheme="minorHAnsi" w:hAnsiTheme="minorHAnsi" w:cstheme="minorHAnsi"/>
                <w:b/>
              </w:rPr>
              <w:t>Gesture-based</w:t>
            </w:r>
            <w:r w:rsidRPr="00ED6011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ED6011">
              <w:rPr>
                <w:rFonts w:asciiTheme="minorHAnsi" w:hAnsiTheme="minorHAnsi" w:cstheme="minorHAnsi"/>
                <w:b/>
              </w:rPr>
              <w:t>Tool</w:t>
            </w:r>
            <w:r w:rsidRPr="00ED6011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ED6011">
              <w:rPr>
                <w:rFonts w:asciiTheme="minorHAnsi" w:hAnsiTheme="minorHAnsi" w:cstheme="minorHAnsi"/>
                <w:b/>
              </w:rPr>
              <w:t>for</w:t>
            </w:r>
            <w:r w:rsidRPr="00ED6011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ED6011">
              <w:rPr>
                <w:rFonts w:asciiTheme="minorHAnsi" w:hAnsiTheme="minorHAnsi" w:cstheme="minorHAnsi"/>
                <w:b/>
              </w:rPr>
              <w:t>Sterile</w:t>
            </w:r>
            <w:r w:rsidRPr="00ED6011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ED6011">
              <w:rPr>
                <w:rFonts w:asciiTheme="minorHAnsi" w:hAnsiTheme="minorHAnsi" w:cstheme="minorHAnsi"/>
                <w:b/>
              </w:rPr>
              <w:t>Browsing of</w:t>
            </w:r>
            <w:r w:rsidRPr="00ED6011">
              <w:rPr>
                <w:rFonts w:asciiTheme="minorHAnsi" w:hAnsiTheme="minorHAnsi" w:cstheme="minorHAnsi"/>
                <w:b/>
                <w:spacing w:val="-52"/>
              </w:rPr>
              <w:t xml:space="preserve"> </w:t>
            </w:r>
            <w:r w:rsidRPr="00ED6011">
              <w:rPr>
                <w:rFonts w:asciiTheme="minorHAnsi" w:hAnsiTheme="minorHAnsi" w:cstheme="minorHAnsi"/>
                <w:b/>
              </w:rPr>
              <w:t>Radiology</w:t>
            </w:r>
            <w:r w:rsidRPr="00ED6011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ED6011">
              <w:rPr>
                <w:rFonts w:asciiTheme="minorHAnsi" w:hAnsiTheme="minorHAnsi" w:cstheme="minorHAnsi"/>
                <w:b/>
              </w:rPr>
              <w:t>Images</w:t>
            </w:r>
          </w:p>
        </w:tc>
      </w:tr>
    </w:tbl>
    <w:p w14:paraId="0D0DBF8A" w14:textId="77777777" w:rsidR="00E509B4" w:rsidRPr="00ED6011" w:rsidRDefault="00E509B4">
      <w:pPr>
        <w:pStyle w:val="BodyText"/>
        <w:rPr>
          <w:rFonts w:asciiTheme="minorHAnsi" w:hAnsiTheme="minorHAnsi" w:cstheme="minorHAnsi"/>
          <w:b/>
          <w:sz w:val="20"/>
          <w:szCs w:val="32"/>
        </w:rPr>
      </w:pPr>
    </w:p>
    <w:p w14:paraId="6379C1D6" w14:textId="77777777" w:rsidR="00E509B4" w:rsidRPr="00ED6011" w:rsidRDefault="00000000">
      <w:pPr>
        <w:spacing w:before="249"/>
        <w:ind w:left="779"/>
        <w:rPr>
          <w:rFonts w:asciiTheme="minorHAnsi" w:hAnsiTheme="minorHAnsi" w:cstheme="minorHAnsi"/>
          <w:b/>
          <w:sz w:val="28"/>
          <w:szCs w:val="20"/>
        </w:rPr>
      </w:pPr>
      <w:r w:rsidRPr="00ED6011">
        <w:rPr>
          <w:rFonts w:asciiTheme="minorHAnsi" w:hAnsiTheme="minorHAnsi" w:cstheme="minorHAnsi"/>
          <w:b/>
          <w:sz w:val="28"/>
          <w:szCs w:val="20"/>
          <w:u w:val="thick"/>
        </w:rPr>
        <w:t>A</w:t>
      </w:r>
      <w:r w:rsidRPr="00ED6011">
        <w:rPr>
          <w:rFonts w:asciiTheme="minorHAnsi" w:hAnsiTheme="minorHAnsi" w:cstheme="minorHAnsi"/>
          <w:b/>
          <w:spacing w:val="-2"/>
          <w:sz w:val="28"/>
          <w:szCs w:val="20"/>
          <w:u w:val="thick"/>
        </w:rPr>
        <w:t xml:space="preserve"> </w:t>
      </w:r>
      <w:r w:rsidRPr="00ED6011">
        <w:rPr>
          <w:rFonts w:asciiTheme="minorHAnsi" w:hAnsiTheme="minorHAnsi" w:cstheme="minorHAnsi"/>
          <w:b/>
          <w:sz w:val="28"/>
          <w:szCs w:val="20"/>
          <w:u w:val="thick"/>
        </w:rPr>
        <w:t>Gesture-based</w:t>
      </w:r>
      <w:r w:rsidRPr="00ED6011">
        <w:rPr>
          <w:rFonts w:asciiTheme="minorHAnsi" w:hAnsiTheme="minorHAnsi" w:cstheme="minorHAnsi"/>
          <w:b/>
          <w:spacing w:val="-3"/>
          <w:sz w:val="28"/>
          <w:szCs w:val="20"/>
          <w:u w:val="thick"/>
        </w:rPr>
        <w:t xml:space="preserve"> </w:t>
      </w:r>
      <w:r w:rsidRPr="00ED6011">
        <w:rPr>
          <w:rFonts w:asciiTheme="minorHAnsi" w:hAnsiTheme="minorHAnsi" w:cstheme="minorHAnsi"/>
          <w:b/>
          <w:sz w:val="28"/>
          <w:szCs w:val="20"/>
          <w:u w:val="thick"/>
        </w:rPr>
        <w:t>Tool</w:t>
      </w:r>
      <w:r w:rsidRPr="00ED6011">
        <w:rPr>
          <w:rFonts w:asciiTheme="minorHAnsi" w:hAnsiTheme="minorHAnsi" w:cstheme="minorHAnsi"/>
          <w:b/>
          <w:spacing w:val="-4"/>
          <w:sz w:val="28"/>
          <w:szCs w:val="20"/>
          <w:u w:val="thick"/>
        </w:rPr>
        <w:t xml:space="preserve"> </w:t>
      </w:r>
      <w:r w:rsidRPr="00ED6011">
        <w:rPr>
          <w:rFonts w:asciiTheme="minorHAnsi" w:hAnsiTheme="minorHAnsi" w:cstheme="minorHAnsi"/>
          <w:b/>
          <w:sz w:val="28"/>
          <w:szCs w:val="20"/>
          <w:u w:val="thick"/>
        </w:rPr>
        <w:t>for</w:t>
      </w:r>
      <w:r w:rsidRPr="00ED6011">
        <w:rPr>
          <w:rFonts w:asciiTheme="minorHAnsi" w:hAnsiTheme="minorHAnsi" w:cstheme="minorHAnsi"/>
          <w:b/>
          <w:spacing w:val="-3"/>
          <w:sz w:val="28"/>
          <w:szCs w:val="20"/>
          <w:u w:val="thick"/>
        </w:rPr>
        <w:t xml:space="preserve"> </w:t>
      </w:r>
      <w:r w:rsidRPr="00ED6011">
        <w:rPr>
          <w:rFonts w:asciiTheme="minorHAnsi" w:hAnsiTheme="minorHAnsi" w:cstheme="minorHAnsi"/>
          <w:b/>
          <w:sz w:val="28"/>
          <w:szCs w:val="20"/>
          <w:u w:val="thick"/>
        </w:rPr>
        <w:t>Sterile</w:t>
      </w:r>
      <w:r w:rsidRPr="00ED6011">
        <w:rPr>
          <w:rFonts w:asciiTheme="minorHAnsi" w:hAnsiTheme="minorHAnsi" w:cstheme="minorHAnsi"/>
          <w:b/>
          <w:spacing w:val="-3"/>
          <w:sz w:val="28"/>
          <w:szCs w:val="20"/>
          <w:u w:val="thick"/>
        </w:rPr>
        <w:t xml:space="preserve"> </w:t>
      </w:r>
      <w:r w:rsidRPr="00ED6011">
        <w:rPr>
          <w:rFonts w:asciiTheme="minorHAnsi" w:hAnsiTheme="minorHAnsi" w:cstheme="minorHAnsi"/>
          <w:b/>
          <w:sz w:val="28"/>
          <w:szCs w:val="20"/>
          <w:u w:val="thick"/>
        </w:rPr>
        <w:t>Browsing</w:t>
      </w:r>
      <w:r w:rsidRPr="00ED6011">
        <w:rPr>
          <w:rFonts w:asciiTheme="minorHAnsi" w:hAnsiTheme="minorHAnsi" w:cstheme="minorHAnsi"/>
          <w:b/>
          <w:spacing w:val="-3"/>
          <w:sz w:val="28"/>
          <w:szCs w:val="20"/>
          <w:u w:val="thick"/>
        </w:rPr>
        <w:t xml:space="preserve"> </w:t>
      </w:r>
      <w:r w:rsidRPr="00ED6011">
        <w:rPr>
          <w:rFonts w:asciiTheme="minorHAnsi" w:hAnsiTheme="minorHAnsi" w:cstheme="minorHAnsi"/>
          <w:b/>
          <w:sz w:val="28"/>
          <w:szCs w:val="20"/>
          <w:u w:val="thick"/>
        </w:rPr>
        <w:t>of</w:t>
      </w:r>
      <w:r w:rsidRPr="00ED6011">
        <w:rPr>
          <w:rFonts w:asciiTheme="minorHAnsi" w:hAnsiTheme="minorHAnsi" w:cstheme="minorHAnsi"/>
          <w:b/>
          <w:spacing w:val="-3"/>
          <w:sz w:val="28"/>
          <w:szCs w:val="20"/>
          <w:u w:val="thick"/>
        </w:rPr>
        <w:t xml:space="preserve"> </w:t>
      </w:r>
      <w:r w:rsidRPr="00ED6011">
        <w:rPr>
          <w:rFonts w:asciiTheme="minorHAnsi" w:hAnsiTheme="minorHAnsi" w:cstheme="minorHAnsi"/>
          <w:b/>
          <w:sz w:val="28"/>
          <w:szCs w:val="20"/>
          <w:u w:val="thick"/>
        </w:rPr>
        <w:t>Radiology</w:t>
      </w:r>
      <w:r w:rsidRPr="00ED6011">
        <w:rPr>
          <w:rFonts w:asciiTheme="minorHAnsi" w:hAnsiTheme="minorHAnsi" w:cstheme="minorHAnsi"/>
          <w:b/>
          <w:spacing w:val="-2"/>
          <w:sz w:val="28"/>
          <w:szCs w:val="20"/>
          <w:u w:val="thick"/>
        </w:rPr>
        <w:t xml:space="preserve"> </w:t>
      </w:r>
      <w:r w:rsidRPr="00ED6011">
        <w:rPr>
          <w:rFonts w:asciiTheme="minorHAnsi" w:hAnsiTheme="minorHAnsi" w:cstheme="minorHAnsi"/>
          <w:b/>
          <w:sz w:val="28"/>
          <w:szCs w:val="20"/>
          <w:u w:val="thick"/>
        </w:rPr>
        <w:t>Images</w:t>
      </w:r>
    </w:p>
    <w:p w14:paraId="510E0B21" w14:textId="77777777" w:rsidR="00E509B4" w:rsidRPr="00ED6011" w:rsidRDefault="00E509B4">
      <w:pPr>
        <w:pStyle w:val="BodyText"/>
        <w:rPr>
          <w:rFonts w:asciiTheme="minorHAnsi" w:hAnsiTheme="minorHAnsi" w:cstheme="minorHAnsi"/>
          <w:b/>
          <w:sz w:val="18"/>
          <w:szCs w:val="28"/>
        </w:rPr>
      </w:pPr>
    </w:p>
    <w:p w14:paraId="22CDC968" w14:textId="77777777" w:rsidR="00E509B4" w:rsidRPr="00ED6011" w:rsidRDefault="00E509B4">
      <w:pPr>
        <w:pStyle w:val="BodyText"/>
        <w:spacing w:before="8"/>
        <w:rPr>
          <w:rFonts w:asciiTheme="minorHAnsi" w:hAnsiTheme="minorHAnsi" w:cstheme="minorHAnsi"/>
          <w:b/>
          <w:sz w:val="20"/>
          <w:szCs w:val="28"/>
        </w:rPr>
      </w:pPr>
    </w:p>
    <w:p w14:paraId="4BB45B25" w14:textId="77777777" w:rsidR="00E509B4" w:rsidRPr="00ED6011" w:rsidRDefault="00000000">
      <w:pPr>
        <w:pStyle w:val="Heading1"/>
        <w:rPr>
          <w:rFonts w:asciiTheme="minorHAnsi" w:hAnsiTheme="minorHAnsi" w:cstheme="minorHAnsi"/>
          <w:sz w:val="32"/>
          <w:szCs w:val="32"/>
          <w:u w:val="none"/>
        </w:rPr>
      </w:pPr>
      <w:r w:rsidRPr="00ED6011">
        <w:rPr>
          <w:rFonts w:asciiTheme="minorHAnsi" w:hAnsiTheme="minorHAnsi" w:cstheme="minorHAnsi"/>
          <w:sz w:val="32"/>
          <w:szCs w:val="32"/>
          <w:u w:val="thick"/>
        </w:rPr>
        <w:t>Abstract:</w:t>
      </w:r>
    </w:p>
    <w:p w14:paraId="61197567" w14:textId="77777777" w:rsidR="00E509B4" w:rsidRPr="00ED6011" w:rsidRDefault="00000000">
      <w:pPr>
        <w:pStyle w:val="BodyText"/>
        <w:spacing w:before="254" w:line="276" w:lineRule="auto"/>
        <w:ind w:left="220" w:right="944" w:firstLine="719"/>
        <w:rPr>
          <w:rFonts w:asciiTheme="minorHAnsi" w:hAnsiTheme="minorHAnsi" w:cstheme="minorHAnsi"/>
          <w:sz w:val="28"/>
          <w:szCs w:val="28"/>
        </w:rPr>
      </w:pPr>
      <w:r w:rsidRPr="00ED6011">
        <w:rPr>
          <w:rFonts w:asciiTheme="minorHAnsi" w:hAnsiTheme="minorHAnsi" w:cstheme="minorHAnsi"/>
          <w:sz w:val="28"/>
          <w:szCs w:val="28"/>
        </w:rPr>
        <w:t>In this paper, we focus on using pointing behavior for a natural</w:t>
      </w:r>
      <w:r w:rsidRPr="00ED601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 xml:space="preserve">interface, Hand gesture </w:t>
      </w:r>
      <w:proofErr w:type="gramStart"/>
      <w:r w:rsidRPr="00ED6011">
        <w:rPr>
          <w:rFonts w:asciiTheme="minorHAnsi" w:hAnsiTheme="minorHAnsi" w:cstheme="minorHAnsi"/>
          <w:sz w:val="28"/>
          <w:szCs w:val="28"/>
        </w:rPr>
        <w:t>recognition based</w:t>
      </w:r>
      <w:proofErr w:type="gramEnd"/>
      <w:r w:rsidRPr="00ED6011">
        <w:rPr>
          <w:rFonts w:asciiTheme="minorHAnsi" w:hAnsiTheme="minorHAnsi" w:cstheme="minorHAnsi"/>
          <w:sz w:val="28"/>
          <w:szCs w:val="28"/>
        </w:rPr>
        <w:t xml:space="preserve"> human-machine interface. The use</w:t>
      </w:r>
      <w:r w:rsidRPr="00ED6011">
        <w:rPr>
          <w:rFonts w:asciiTheme="minorHAnsi" w:hAnsiTheme="minorHAnsi" w:cstheme="minorHAnsi"/>
          <w:spacing w:val="-72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of doctor-computer interaction devices in the operation room (OR) requires</w:t>
      </w:r>
      <w:r w:rsidRPr="00ED601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new modalities that support medical imaging manipulation while allowing</w:t>
      </w:r>
      <w:r w:rsidRPr="00ED601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doctors' hands to remain sterile. This paper presents "</w:t>
      </w:r>
      <w:proofErr w:type="spellStart"/>
      <w:r w:rsidRPr="00ED6011">
        <w:rPr>
          <w:rFonts w:asciiTheme="minorHAnsi" w:hAnsiTheme="minorHAnsi" w:cstheme="minorHAnsi"/>
          <w:sz w:val="28"/>
          <w:szCs w:val="28"/>
        </w:rPr>
        <w:t>Gestix</w:t>
      </w:r>
      <w:proofErr w:type="spellEnd"/>
      <w:r w:rsidRPr="00ED6011">
        <w:rPr>
          <w:rFonts w:asciiTheme="minorHAnsi" w:hAnsiTheme="minorHAnsi" w:cstheme="minorHAnsi"/>
          <w:sz w:val="28"/>
          <w:szCs w:val="28"/>
        </w:rPr>
        <w:t>," a vision-based</w:t>
      </w:r>
      <w:r w:rsidRPr="00ED6011">
        <w:rPr>
          <w:rFonts w:asciiTheme="minorHAnsi" w:hAnsiTheme="minorHAnsi" w:cstheme="minorHAnsi"/>
          <w:spacing w:val="-72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hand gesture capture and recognition system that interprets in real time the</w:t>
      </w:r>
      <w:r w:rsidRPr="00ED601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user's gestures for navigation and manipulation of images in an electronic</w:t>
      </w:r>
      <w:r w:rsidRPr="00ED601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medical</w:t>
      </w:r>
      <w:r w:rsidRPr="00ED601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record</w:t>
      </w:r>
      <w:r w:rsidRPr="00ED601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(EMR)</w:t>
      </w:r>
      <w:r w:rsidRPr="00ED601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database.</w:t>
      </w:r>
      <w:r w:rsidRPr="00ED601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Navigation</w:t>
      </w:r>
      <w:r w:rsidRPr="00ED601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and</w:t>
      </w:r>
      <w:r w:rsidRPr="00ED601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other</w:t>
      </w:r>
      <w:r w:rsidRPr="00ED601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gestures</w:t>
      </w:r>
      <w:r w:rsidRPr="00ED601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are</w:t>
      </w:r>
      <w:r w:rsidRPr="00ED601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translated</w:t>
      </w:r>
      <w:r w:rsidRPr="00ED6011">
        <w:rPr>
          <w:rFonts w:asciiTheme="minorHAnsi" w:hAnsiTheme="minorHAnsi" w:cstheme="minorHAnsi"/>
          <w:spacing w:val="-72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to commands based on their temporal trajectories, through video capture.</w:t>
      </w:r>
      <w:r w:rsidRPr="00ED601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"</w:t>
      </w:r>
      <w:proofErr w:type="spellStart"/>
      <w:r w:rsidRPr="00ED6011">
        <w:rPr>
          <w:rFonts w:asciiTheme="minorHAnsi" w:hAnsiTheme="minorHAnsi" w:cstheme="minorHAnsi"/>
          <w:sz w:val="28"/>
          <w:szCs w:val="28"/>
        </w:rPr>
        <w:t>Gestix</w:t>
      </w:r>
      <w:proofErr w:type="spellEnd"/>
      <w:r w:rsidRPr="00ED6011">
        <w:rPr>
          <w:rFonts w:asciiTheme="minorHAnsi" w:hAnsiTheme="minorHAnsi" w:cstheme="minorHAnsi"/>
          <w:sz w:val="28"/>
          <w:szCs w:val="28"/>
        </w:rPr>
        <w:t>" was tested during a brain biopsy procedure. In the in vivo</w:t>
      </w:r>
      <w:r w:rsidRPr="00ED601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experiment, this interface prevented the surgeon's focus shift and change of</w:t>
      </w:r>
      <w:r w:rsidRPr="00ED601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location while achieving a rapid intuitive reaction and easy interaction. Data</w:t>
      </w:r>
      <w:r w:rsidRPr="00ED601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from two usability tests provide insights and implications regarding human-</w:t>
      </w:r>
      <w:r w:rsidRPr="00ED601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computer</w:t>
      </w:r>
      <w:r w:rsidRPr="00ED601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interaction</w:t>
      </w:r>
      <w:r w:rsidRPr="00ED601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based</w:t>
      </w:r>
      <w:r w:rsidRPr="00ED601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on</w:t>
      </w:r>
      <w:r w:rsidRPr="00ED601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nonverbal</w:t>
      </w:r>
      <w:r w:rsidRPr="00ED601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conversational</w:t>
      </w:r>
      <w:r w:rsidRPr="00ED601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modalities.</w:t>
      </w:r>
    </w:p>
    <w:p w14:paraId="28B9DDE4" w14:textId="77777777" w:rsidR="00E509B4" w:rsidRPr="00ED6011" w:rsidRDefault="00E509B4">
      <w:pPr>
        <w:spacing w:line="276" w:lineRule="auto"/>
        <w:rPr>
          <w:rFonts w:asciiTheme="minorHAnsi" w:hAnsiTheme="minorHAnsi" w:cstheme="minorHAnsi"/>
          <w:sz w:val="20"/>
          <w:szCs w:val="20"/>
        </w:rPr>
        <w:sectPr w:rsidR="00E509B4" w:rsidRPr="00ED6011">
          <w:type w:val="continuous"/>
          <w:pgSz w:w="12240" w:h="15840"/>
          <w:pgMar w:top="1500" w:right="560" w:bottom="280" w:left="1220" w:header="720" w:footer="720" w:gutter="0"/>
          <w:cols w:space="720"/>
        </w:sectPr>
      </w:pPr>
    </w:p>
    <w:p w14:paraId="7D8235C3" w14:textId="77777777" w:rsidR="00E509B4" w:rsidRPr="00ED6011" w:rsidRDefault="00000000">
      <w:pPr>
        <w:pStyle w:val="Heading2"/>
        <w:spacing w:before="57"/>
        <w:rPr>
          <w:rFonts w:asciiTheme="minorHAnsi" w:hAnsiTheme="minorHAnsi" w:cstheme="minorHAnsi"/>
          <w:sz w:val="28"/>
          <w:szCs w:val="28"/>
          <w:u w:val="none"/>
        </w:rPr>
      </w:pPr>
      <w:r w:rsidRPr="00ED6011">
        <w:rPr>
          <w:rFonts w:asciiTheme="minorHAnsi" w:hAnsiTheme="minorHAnsi" w:cstheme="minorHAnsi"/>
          <w:sz w:val="28"/>
          <w:szCs w:val="28"/>
          <w:u w:val="thick"/>
        </w:rPr>
        <w:lastRenderedPageBreak/>
        <w:t>Introduction:</w:t>
      </w:r>
    </w:p>
    <w:p w14:paraId="0755740D" w14:textId="77777777" w:rsidR="00E509B4" w:rsidRPr="00ED6011" w:rsidRDefault="00000000">
      <w:pPr>
        <w:pStyle w:val="BodyText"/>
        <w:spacing w:before="49" w:line="276" w:lineRule="auto"/>
        <w:ind w:left="220" w:right="944" w:firstLine="719"/>
        <w:rPr>
          <w:rFonts w:asciiTheme="minorHAnsi" w:hAnsiTheme="minorHAnsi" w:cstheme="minorHAnsi"/>
          <w:sz w:val="28"/>
          <w:szCs w:val="28"/>
        </w:rPr>
      </w:pPr>
      <w:r w:rsidRPr="00ED6011">
        <w:rPr>
          <w:rFonts w:asciiTheme="minorHAnsi" w:hAnsiTheme="minorHAnsi" w:cstheme="minorHAnsi"/>
          <w:sz w:val="28"/>
          <w:szCs w:val="28"/>
        </w:rPr>
        <w:t>Interactive presentation systems use advanced Human Computer</w:t>
      </w:r>
      <w:r w:rsidRPr="00ED601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Interaction (HCI) techniques to provide a more convenient and user-friendly</w:t>
      </w:r>
      <w:r w:rsidRPr="00ED601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interface</w:t>
      </w:r>
      <w:r w:rsidRPr="00ED601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for</w:t>
      </w:r>
      <w:r w:rsidRPr="00ED601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controlling</w:t>
      </w:r>
      <w:r w:rsidRPr="00ED601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presentation</w:t>
      </w:r>
      <w:r w:rsidRPr="00ED601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displays,</w:t>
      </w:r>
      <w:r w:rsidRPr="00ED601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such</w:t>
      </w:r>
      <w:r w:rsidRPr="00ED601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as</w:t>
      </w:r>
      <w:r w:rsidRPr="00ED601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page</w:t>
      </w:r>
      <w:r w:rsidRPr="00ED601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up/down</w:t>
      </w:r>
      <w:r w:rsidRPr="00ED601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controls</w:t>
      </w:r>
      <w:r w:rsidRPr="00ED6011">
        <w:rPr>
          <w:rFonts w:asciiTheme="minorHAnsi" w:hAnsiTheme="minorHAnsi" w:cstheme="minorHAnsi"/>
          <w:spacing w:val="-72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 xml:space="preserve">of x-rays and relayed images in the medical </w:t>
      </w:r>
      <w:proofErr w:type="gramStart"/>
      <w:r w:rsidRPr="00ED6011">
        <w:rPr>
          <w:rFonts w:asciiTheme="minorHAnsi" w:hAnsiTheme="minorHAnsi" w:cstheme="minorHAnsi"/>
          <w:sz w:val="28"/>
          <w:szCs w:val="28"/>
        </w:rPr>
        <w:t>field .</w:t>
      </w:r>
      <w:proofErr w:type="gramEnd"/>
      <w:r w:rsidRPr="00ED6011">
        <w:rPr>
          <w:rFonts w:asciiTheme="minorHAnsi" w:hAnsiTheme="minorHAnsi" w:cstheme="minorHAnsi"/>
          <w:sz w:val="28"/>
          <w:szCs w:val="28"/>
        </w:rPr>
        <w:t xml:space="preserve"> Compared with traditional</w:t>
      </w:r>
      <w:r w:rsidRPr="00ED6011">
        <w:rPr>
          <w:rFonts w:asciiTheme="minorHAnsi" w:hAnsiTheme="minorHAnsi" w:cstheme="minorHAnsi"/>
          <w:spacing w:val="-72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mouse and the interface for human-machine keyboard control, new</w:t>
      </w:r>
      <w:r w:rsidRPr="00ED601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experience is significantly improved with these techniques. Hand gesture has</w:t>
      </w:r>
      <w:r w:rsidRPr="00ED6011">
        <w:rPr>
          <w:rFonts w:asciiTheme="minorHAnsi" w:hAnsiTheme="minorHAnsi" w:cstheme="minorHAnsi"/>
          <w:spacing w:val="-72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wide- ranging applications. In this study, we apply it to an interactive</w:t>
      </w:r>
      <w:r w:rsidRPr="00ED601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presentation</w:t>
      </w:r>
      <w:r w:rsidRPr="00ED601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system</w:t>
      </w:r>
      <w:r w:rsidRPr="00ED601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to</w:t>
      </w:r>
      <w:r w:rsidRPr="00ED601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create</w:t>
      </w:r>
      <w:r w:rsidRPr="00ED601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an</w:t>
      </w:r>
      <w:r w:rsidRPr="00ED601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easy-to-understand</w:t>
      </w:r>
      <w:r w:rsidRPr="00ED601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interaction</w:t>
      </w:r>
      <w:r w:rsidRPr="00ED601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interface.</w:t>
      </w:r>
    </w:p>
    <w:p w14:paraId="7451D416" w14:textId="77777777" w:rsidR="00E509B4" w:rsidRPr="00ED6011" w:rsidRDefault="00000000">
      <w:pPr>
        <w:pStyle w:val="Heading2"/>
        <w:spacing w:before="209"/>
        <w:ind w:left="270"/>
        <w:rPr>
          <w:rFonts w:asciiTheme="minorHAnsi" w:hAnsiTheme="minorHAnsi" w:cstheme="minorHAnsi"/>
          <w:sz w:val="28"/>
          <w:szCs w:val="28"/>
          <w:u w:val="none"/>
        </w:rPr>
      </w:pPr>
      <w:r w:rsidRPr="00ED6011">
        <w:rPr>
          <w:rFonts w:asciiTheme="minorHAnsi" w:hAnsiTheme="minorHAnsi" w:cstheme="minorHAnsi"/>
          <w:sz w:val="28"/>
          <w:szCs w:val="28"/>
          <w:u w:val="thick"/>
        </w:rPr>
        <w:t>EXISTING</w:t>
      </w:r>
      <w:r w:rsidRPr="00ED6011">
        <w:rPr>
          <w:rFonts w:asciiTheme="minorHAnsi" w:hAnsiTheme="minorHAnsi" w:cstheme="minorHAnsi"/>
          <w:spacing w:val="-4"/>
          <w:sz w:val="28"/>
          <w:szCs w:val="28"/>
          <w:u w:val="thick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  <w:u w:val="thick"/>
        </w:rPr>
        <w:t>SYSTEM:</w:t>
      </w:r>
    </w:p>
    <w:p w14:paraId="02424722" w14:textId="77777777" w:rsidR="00E509B4" w:rsidRPr="00ED6011" w:rsidRDefault="00000000">
      <w:pPr>
        <w:pStyle w:val="BodyText"/>
        <w:spacing w:before="248" w:line="276" w:lineRule="auto"/>
        <w:ind w:left="220" w:right="881" w:firstLine="878"/>
        <w:rPr>
          <w:rFonts w:asciiTheme="minorHAnsi" w:hAnsiTheme="minorHAnsi" w:cstheme="minorHAnsi"/>
          <w:sz w:val="28"/>
          <w:szCs w:val="28"/>
        </w:rPr>
      </w:pPr>
      <w:r w:rsidRPr="00ED6011">
        <w:rPr>
          <w:rFonts w:asciiTheme="minorHAnsi" w:hAnsiTheme="minorHAnsi" w:cstheme="minorHAnsi"/>
          <w:sz w:val="28"/>
          <w:szCs w:val="28"/>
        </w:rPr>
        <w:t>In recent decades, the social life and information technology have a</w:t>
      </w:r>
      <w:r w:rsidRPr="00ED601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very close relationship in the twenty-first century. In the future, especially the</w:t>
      </w:r>
      <w:r w:rsidRPr="00ED6011">
        <w:rPr>
          <w:rFonts w:asciiTheme="minorHAnsi" w:hAnsiTheme="minorHAnsi" w:cstheme="minorHAnsi"/>
          <w:spacing w:val="-73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interfaces of consumer electronics products (</w:t>
      </w:r>
      <w:proofErr w:type="gramStart"/>
      <w:r w:rsidRPr="00ED6011">
        <w:rPr>
          <w:rFonts w:asciiTheme="minorHAnsi" w:hAnsiTheme="minorHAnsi" w:cstheme="minorHAnsi"/>
          <w:sz w:val="28"/>
          <w:szCs w:val="28"/>
        </w:rPr>
        <w:t>e.g.</w:t>
      </w:r>
      <w:proofErr w:type="gramEnd"/>
      <w:r w:rsidRPr="00ED6011">
        <w:rPr>
          <w:rFonts w:asciiTheme="minorHAnsi" w:hAnsiTheme="minorHAnsi" w:cstheme="minorHAnsi"/>
          <w:sz w:val="28"/>
          <w:szCs w:val="28"/>
        </w:rPr>
        <w:t xml:space="preserve"> smart phones, games and</w:t>
      </w:r>
      <w:r w:rsidRPr="00ED601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infota1inment</w:t>
      </w:r>
      <w:r w:rsidRPr="00ED601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systems)</w:t>
      </w:r>
      <w:r w:rsidRPr="00ED601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will</w:t>
      </w:r>
      <w:r w:rsidRPr="00ED601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have</w:t>
      </w:r>
      <w:r w:rsidRPr="00ED601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more</w:t>
      </w:r>
      <w:r w:rsidRPr="00ED601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and</w:t>
      </w:r>
      <w:r w:rsidRPr="00ED601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more</w:t>
      </w:r>
      <w:r w:rsidRPr="00ED601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functions</w:t>
      </w:r>
      <w:r w:rsidRPr="00ED601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and</w:t>
      </w:r>
      <w:r w:rsidRPr="00ED601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be</w:t>
      </w:r>
      <w:r w:rsidRPr="00ED601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complex.</w:t>
      </w:r>
    </w:p>
    <w:p w14:paraId="43AF8FA2" w14:textId="77777777" w:rsidR="00E509B4" w:rsidRPr="00ED6011" w:rsidRDefault="00000000">
      <w:pPr>
        <w:pStyle w:val="BodyText"/>
        <w:spacing w:line="276" w:lineRule="auto"/>
        <w:ind w:left="220" w:right="944"/>
        <w:rPr>
          <w:rFonts w:asciiTheme="minorHAnsi" w:hAnsiTheme="minorHAnsi" w:cstheme="minorHAnsi"/>
          <w:sz w:val="28"/>
          <w:szCs w:val="28"/>
        </w:rPr>
      </w:pPr>
      <w:r w:rsidRPr="00ED6011">
        <w:rPr>
          <w:rFonts w:asciiTheme="minorHAnsi" w:hAnsiTheme="minorHAnsi" w:cstheme="minorHAnsi"/>
          <w:sz w:val="28"/>
          <w:szCs w:val="28"/>
        </w:rPr>
        <w:t>How to develop a convenient human</w:t>
      </w:r>
      <w:r w:rsidRPr="00ED601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machine Interface (Human Machine</w:t>
      </w:r>
      <w:r w:rsidRPr="00ED601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Interaction/Interface, HMI) for each consumer electronics product has</w:t>
      </w:r>
      <w:r w:rsidRPr="00ED601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become</w:t>
      </w:r>
      <w:r w:rsidRPr="00ED601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an</w:t>
      </w:r>
      <w:r w:rsidRPr="00ED601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important</w:t>
      </w:r>
      <w:r w:rsidRPr="00ED601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issue.</w:t>
      </w:r>
      <w:r w:rsidRPr="00ED601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The</w:t>
      </w:r>
      <w:r w:rsidRPr="00ED601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traditional</w:t>
      </w:r>
      <w:r w:rsidRPr="00ED601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electronic</w:t>
      </w:r>
      <w:r w:rsidRPr="00ED601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input</w:t>
      </w:r>
      <w:r w:rsidRPr="00ED601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devices,</w:t>
      </w:r>
      <w:r w:rsidRPr="00ED601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such</w:t>
      </w:r>
      <w:r w:rsidRPr="00ED601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as</w:t>
      </w:r>
      <w:r w:rsidRPr="00ED6011">
        <w:rPr>
          <w:rFonts w:asciiTheme="minorHAnsi" w:hAnsiTheme="minorHAnsi" w:cstheme="minorHAnsi"/>
          <w:spacing w:val="-72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mouse,</w:t>
      </w:r>
      <w:r w:rsidRPr="00ED601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keyboard,</w:t>
      </w:r>
      <w:r w:rsidRPr="00ED601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and</w:t>
      </w:r>
      <w:r w:rsidRPr="00ED601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joystick</w:t>
      </w:r>
      <w:r w:rsidRPr="00ED601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are</w:t>
      </w:r>
      <w:r w:rsidRPr="00ED601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still</w:t>
      </w:r>
      <w:r w:rsidRPr="00ED601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the</w:t>
      </w:r>
      <w:r w:rsidRPr="00ED601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most</w:t>
      </w:r>
      <w:r w:rsidRPr="00ED601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common</w:t>
      </w:r>
      <w:r w:rsidRPr="00ED601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interaction</w:t>
      </w:r>
      <w:r w:rsidRPr="00ED601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way.</w:t>
      </w:r>
    </w:p>
    <w:p w14:paraId="4126211B" w14:textId="77777777" w:rsidR="00E509B4" w:rsidRPr="00ED6011" w:rsidRDefault="00000000">
      <w:pPr>
        <w:pStyle w:val="BodyText"/>
        <w:spacing w:line="276" w:lineRule="auto"/>
        <w:ind w:left="220" w:right="928"/>
        <w:rPr>
          <w:rFonts w:asciiTheme="minorHAnsi" w:hAnsiTheme="minorHAnsi" w:cstheme="minorHAnsi"/>
          <w:sz w:val="28"/>
          <w:szCs w:val="28"/>
        </w:rPr>
      </w:pPr>
      <w:r w:rsidRPr="00ED6011">
        <w:rPr>
          <w:rFonts w:asciiTheme="minorHAnsi" w:hAnsiTheme="minorHAnsi" w:cstheme="minorHAnsi"/>
          <w:sz w:val="28"/>
          <w:szCs w:val="28"/>
        </w:rPr>
        <w:t>However, it does not mean that these devices are the most convenient and</w:t>
      </w:r>
      <w:r w:rsidRPr="00ED601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natural</w:t>
      </w:r>
      <w:r w:rsidRPr="00ED601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input</w:t>
      </w:r>
      <w:r w:rsidRPr="00ED601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devices</w:t>
      </w:r>
      <w:r w:rsidRPr="00ED601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for</w:t>
      </w:r>
      <w:r w:rsidRPr="00ED601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most</w:t>
      </w:r>
      <w:r w:rsidRPr="00ED601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users.</w:t>
      </w:r>
      <w:r w:rsidRPr="00ED601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Since</w:t>
      </w:r>
      <w:r w:rsidRPr="00ED601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ancient</w:t>
      </w:r>
      <w:r w:rsidRPr="00ED601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times,</w:t>
      </w:r>
      <w:r w:rsidRPr="00ED601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gestures</w:t>
      </w:r>
      <w:r w:rsidRPr="00ED601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are</w:t>
      </w:r>
      <w:r w:rsidRPr="00ED601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a</w:t>
      </w:r>
      <w:r w:rsidRPr="00ED601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major</w:t>
      </w:r>
      <w:r w:rsidRPr="00ED6011">
        <w:rPr>
          <w:rFonts w:asciiTheme="minorHAnsi" w:hAnsiTheme="minorHAnsi" w:cstheme="minorHAnsi"/>
          <w:spacing w:val="-72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way for communication and interaction between people. People can easily</w:t>
      </w:r>
      <w:r w:rsidRPr="00ED601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express the idea by gestures before the invention of language. Nowadays,</w:t>
      </w:r>
      <w:r w:rsidRPr="00ED601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gestures still are naturally used by many people and especially are the most</w:t>
      </w:r>
      <w:r w:rsidRPr="00ED601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major and nature interaction way for deaf people. In recent years, the gesture</w:t>
      </w:r>
      <w:r w:rsidRPr="00ED601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control technique has become a new developmental trend for many human-</w:t>
      </w:r>
      <w:r w:rsidRPr="00ED601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based electronics products. The objective of this paper is to develop a real</w:t>
      </w:r>
      <w:r w:rsidRPr="00ED601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time hand gesture recognition system based on adaptive color HSV model</w:t>
      </w:r>
      <w:r w:rsidRPr="00ED601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and motion history image (MHI). By adaptive skin color model, the effects</w:t>
      </w:r>
      <w:r w:rsidRPr="00ED601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from lighting, environment, and camera can be greatly reduced, and the</w:t>
      </w:r>
      <w:r w:rsidRPr="00ED601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robustness</w:t>
      </w:r>
      <w:r w:rsidRPr="00ED601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of</w:t>
      </w:r>
      <w:r w:rsidRPr="00ED601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hand</w:t>
      </w:r>
      <w:r w:rsidRPr="00ED601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gesture</w:t>
      </w:r>
      <w:r w:rsidRPr="00ED601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recognition</w:t>
      </w:r>
      <w:r w:rsidRPr="00ED601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could</w:t>
      </w:r>
      <w:r w:rsidRPr="00ED601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be</w:t>
      </w:r>
      <w:r w:rsidRPr="00ED601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greatly</w:t>
      </w:r>
      <w:r w:rsidRPr="00ED601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improved.</w:t>
      </w:r>
    </w:p>
    <w:p w14:paraId="6ED0DED3" w14:textId="77777777" w:rsidR="00E509B4" w:rsidRPr="00ED6011" w:rsidRDefault="00E509B4">
      <w:pPr>
        <w:spacing w:line="276" w:lineRule="auto"/>
        <w:rPr>
          <w:rFonts w:asciiTheme="minorHAnsi" w:hAnsiTheme="minorHAnsi" w:cstheme="minorHAnsi"/>
          <w:sz w:val="20"/>
          <w:szCs w:val="20"/>
        </w:rPr>
        <w:sectPr w:rsidR="00E509B4" w:rsidRPr="00ED6011">
          <w:pgSz w:w="12240" w:h="15840"/>
          <w:pgMar w:top="1380" w:right="560" w:bottom="280" w:left="1220" w:header="720" w:footer="720" w:gutter="0"/>
          <w:cols w:space="720"/>
        </w:sectPr>
      </w:pPr>
    </w:p>
    <w:p w14:paraId="5E013292" w14:textId="77777777" w:rsidR="00E509B4" w:rsidRPr="00ED6011" w:rsidRDefault="00000000">
      <w:pPr>
        <w:pStyle w:val="Heading2"/>
        <w:rPr>
          <w:rFonts w:asciiTheme="minorHAnsi" w:hAnsiTheme="minorHAnsi" w:cstheme="minorHAnsi"/>
          <w:sz w:val="28"/>
          <w:szCs w:val="28"/>
          <w:u w:val="none"/>
        </w:rPr>
      </w:pPr>
      <w:r w:rsidRPr="00ED6011">
        <w:rPr>
          <w:rFonts w:asciiTheme="minorHAnsi" w:hAnsiTheme="minorHAnsi" w:cstheme="minorHAnsi"/>
          <w:sz w:val="28"/>
          <w:szCs w:val="28"/>
          <w:u w:val="thick"/>
        </w:rPr>
        <w:lastRenderedPageBreak/>
        <w:t>Problem</w:t>
      </w:r>
      <w:r w:rsidRPr="00ED6011">
        <w:rPr>
          <w:rFonts w:asciiTheme="minorHAnsi" w:hAnsiTheme="minorHAnsi" w:cstheme="minorHAnsi"/>
          <w:spacing w:val="-5"/>
          <w:sz w:val="28"/>
          <w:szCs w:val="28"/>
          <w:u w:val="thick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  <w:u w:val="thick"/>
        </w:rPr>
        <w:t>Statement:</w:t>
      </w:r>
    </w:p>
    <w:p w14:paraId="6EFDF6DC" w14:textId="77777777" w:rsidR="00E509B4" w:rsidRPr="00ED6011" w:rsidRDefault="00000000">
      <w:pPr>
        <w:pStyle w:val="BodyText"/>
        <w:spacing w:before="248" w:line="276" w:lineRule="auto"/>
        <w:ind w:left="220" w:right="944" w:firstLine="719"/>
        <w:rPr>
          <w:rFonts w:asciiTheme="minorHAnsi" w:hAnsiTheme="minorHAnsi" w:cstheme="minorHAnsi"/>
          <w:sz w:val="28"/>
          <w:szCs w:val="28"/>
        </w:rPr>
      </w:pPr>
      <w:r w:rsidRPr="00ED6011">
        <w:rPr>
          <w:rFonts w:asciiTheme="minorHAnsi" w:hAnsiTheme="minorHAnsi" w:cstheme="minorHAnsi"/>
          <w:sz w:val="28"/>
          <w:szCs w:val="28"/>
        </w:rPr>
        <w:t>A major challenge involved is to provide Doctors with efficient,</w:t>
      </w:r>
      <w:r w:rsidRPr="00ED601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intuitive, accurate and safe means of interaction without affecting the quality</w:t>
      </w:r>
      <w:r w:rsidRPr="00ED6011">
        <w:rPr>
          <w:rFonts w:asciiTheme="minorHAnsi" w:hAnsiTheme="minorHAnsi" w:cstheme="minorHAnsi"/>
          <w:spacing w:val="-72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of</w:t>
      </w:r>
      <w:r w:rsidRPr="00ED601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their</w:t>
      </w:r>
      <w:r w:rsidRPr="00ED601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work.</w:t>
      </w:r>
      <w:r w:rsidRPr="00ED601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However the</w:t>
      </w:r>
      <w:r w:rsidRPr="00ED601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use</w:t>
      </w:r>
      <w:r w:rsidRPr="00ED601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of</w:t>
      </w:r>
      <w:r w:rsidRPr="00ED601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computer</w:t>
      </w:r>
      <w:r w:rsidRPr="00ED601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keyboards</w:t>
      </w:r>
      <w:r w:rsidRPr="00ED601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and</w:t>
      </w:r>
      <w:r w:rsidRPr="00ED601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mouse</w:t>
      </w:r>
      <w:r w:rsidRPr="00ED601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by</w:t>
      </w:r>
      <w:r w:rsidRPr="00ED601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doctors</w:t>
      </w:r>
      <w:r w:rsidRPr="00ED6011">
        <w:rPr>
          <w:rFonts w:asciiTheme="minorHAnsi" w:hAnsiTheme="minorHAnsi" w:cstheme="minorHAnsi"/>
          <w:spacing w:val="-72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 xml:space="preserve">in intensive care </w:t>
      </w:r>
      <w:proofErr w:type="gramStart"/>
      <w:r w:rsidRPr="00ED6011">
        <w:rPr>
          <w:rFonts w:asciiTheme="minorHAnsi" w:hAnsiTheme="minorHAnsi" w:cstheme="minorHAnsi"/>
          <w:sz w:val="28"/>
          <w:szCs w:val="28"/>
        </w:rPr>
        <w:t>unit(</w:t>
      </w:r>
      <w:proofErr w:type="gramEnd"/>
      <w:r w:rsidRPr="00ED6011">
        <w:rPr>
          <w:rFonts w:asciiTheme="minorHAnsi" w:hAnsiTheme="minorHAnsi" w:cstheme="minorHAnsi"/>
          <w:sz w:val="28"/>
          <w:szCs w:val="28"/>
        </w:rPr>
        <w:t xml:space="preserve">ICU) is a common mean for spreading </w:t>
      </w:r>
      <w:proofErr w:type="spellStart"/>
      <w:r w:rsidRPr="00ED6011">
        <w:rPr>
          <w:rFonts w:asciiTheme="minorHAnsi" w:hAnsiTheme="minorHAnsi" w:cstheme="minorHAnsi"/>
          <w:sz w:val="28"/>
          <w:szCs w:val="28"/>
        </w:rPr>
        <w:t>infections.We</w:t>
      </w:r>
      <w:proofErr w:type="spellEnd"/>
      <w:r w:rsidRPr="00ED601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suggest the use of hand gestures in medical field as an alternative to the</w:t>
      </w:r>
      <w:r w:rsidRPr="00ED601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existing</w:t>
      </w:r>
      <w:r w:rsidRPr="00ED601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interface</w:t>
      </w:r>
      <w:r w:rsidRPr="00ED601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techniques</w:t>
      </w:r>
      <w:r w:rsidRPr="00ED601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by</w:t>
      </w:r>
      <w:r w:rsidRPr="00ED601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offering</w:t>
      </w:r>
      <w:r w:rsidRPr="00ED601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maximum</w:t>
      </w:r>
      <w:r w:rsidRPr="00ED601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level</w:t>
      </w:r>
      <w:r w:rsidRPr="00ED601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of</w:t>
      </w:r>
      <w:r w:rsidRPr="00ED601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sterility.</w:t>
      </w:r>
    </w:p>
    <w:p w14:paraId="1FF43E60" w14:textId="77777777" w:rsidR="00E509B4" w:rsidRPr="00ED6011" w:rsidRDefault="00000000">
      <w:pPr>
        <w:spacing w:before="207"/>
        <w:ind w:left="220"/>
        <w:rPr>
          <w:rFonts w:asciiTheme="minorHAnsi" w:hAnsiTheme="minorHAnsi" w:cstheme="minorHAnsi"/>
          <w:b/>
          <w:sz w:val="28"/>
          <w:szCs w:val="20"/>
        </w:rPr>
      </w:pPr>
      <w:r w:rsidRPr="00ED6011">
        <w:rPr>
          <w:rFonts w:asciiTheme="minorHAnsi" w:hAnsiTheme="minorHAnsi" w:cstheme="minorHAnsi"/>
          <w:b/>
          <w:sz w:val="28"/>
          <w:szCs w:val="20"/>
          <w:u w:val="thick"/>
        </w:rPr>
        <w:t>Proposed</w:t>
      </w:r>
      <w:r w:rsidRPr="00ED6011">
        <w:rPr>
          <w:rFonts w:asciiTheme="minorHAnsi" w:hAnsiTheme="minorHAnsi" w:cstheme="minorHAnsi"/>
          <w:b/>
          <w:spacing w:val="-5"/>
          <w:sz w:val="28"/>
          <w:szCs w:val="20"/>
          <w:u w:val="thick"/>
        </w:rPr>
        <w:t xml:space="preserve"> </w:t>
      </w:r>
      <w:r w:rsidRPr="00ED6011">
        <w:rPr>
          <w:rFonts w:asciiTheme="minorHAnsi" w:hAnsiTheme="minorHAnsi" w:cstheme="minorHAnsi"/>
          <w:b/>
          <w:sz w:val="28"/>
          <w:szCs w:val="20"/>
          <w:u w:val="thick"/>
        </w:rPr>
        <w:t>System:</w:t>
      </w:r>
    </w:p>
    <w:p w14:paraId="7809A471" w14:textId="77777777" w:rsidR="00E509B4" w:rsidRPr="00ED6011" w:rsidRDefault="00000000">
      <w:pPr>
        <w:pStyle w:val="BodyText"/>
        <w:spacing w:before="244" w:line="276" w:lineRule="auto"/>
        <w:ind w:left="220" w:right="1130" w:firstLine="719"/>
        <w:rPr>
          <w:rFonts w:asciiTheme="minorHAnsi" w:hAnsiTheme="minorHAnsi" w:cstheme="minorHAnsi"/>
          <w:sz w:val="28"/>
          <w:szCs w:val="28"/>
        </w:rPr>
      </w:pPr>
      <w:r w:rsidRPr="00ED6011">
        <w:rPr>
          <w:rFonts w:asciiTheme="minorHAnsi" w:hAnsiTheme="minorHAnsi" w:cstheme="minorHAnsi"/>
          <w:sz w:val="28"/>
          <w:szCs w:val="28"/>
        </w:rPr>
        <w:t>The interaction with interventional imaging systems within a sterile</w:t>
      </w:r>
      <w:r w:rsidRPr="00ED601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environment is a challenging task for physicians. Direct physician–machine</w:t>
      </w:r>
      <w:r w:rsidRPr="00ED6011">
        <w:rPr>
          <w:rFonts w:asciiTheme="minorHAnsi" w:hAnsiTheme="minorHAnsi" w:cstheme="minorHAnsi"/>
          <w:spacing w:val="-72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interaction during an intervention is rather limited because of sterility and</w:t>
      </w:r>
      <w:r w:rsidRPr="00ED601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workspace restrictions. We propose a method of</w:t>
      </w:r>
      <w:r w:rsidRPr="00ED601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gesture-controlled</w:t>
      </w:r>
      <w:r w:rsidRPr="00ED601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projection display that enables a direct and natural physician–machine</w:t>
      </w:r>
      <w:r w:rsidRPr="00ED601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interaction</w:t>
      </w:r>
      <w:r w:rsidRPr="00ED601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during</w:t>
      </w:r>
      <w:r w:rsidRPr="00ED601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computed</w:t>
      </w:r>
      <w:r w:rsidRPr="00ED601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tomography</w:t>
      </w:r>
      <w:r w:rsidRPr="00ED601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(CT)-based</w:t>
      </w:r>
      <w:r w:rsidRPr="00ED601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interventions.</w:t>
      </w:r>
    </w:p>
    <w:p w14:paraId="24F66C67" w14:textId="77777777" w:rsidR="00E509B4" w:rsidRPr="00ED6011" w:rsidRDefault="00000000">
      <w:pPr>
        <w:pStyle w:val="BodyText"/>
        <w:spacing w:line="276" w:lineRule="auto"/>
        <w:ind w:left="220" w:right="962"/>
        <w:rPr>
          <w:rFonts w:asciiTheme="minorHAnsi" w:hAnsiTheme="minorHAnsi" w:cstheme="minorHAnsi"/>
          <w:sz w:val="28"/>
          <w:szCs w:val="28"/>
        </w:rPr>
      </w:pPr>
      <w:r w:rsidRPr="00ED6011">
        <w:rPr>
          <w:rFonts w:asciiTheme="minorHAnsi" w:hAnsiTheme="minorHAnsi" w:cstheme="minorHAnsi"/>
          <w:sz w:val="28"/>
          <w:szCs w:val="28"/>
        </w:rPr>
        <w:t>Therefore,</w:t>
      </w:r>
      <w:r w:rsidRPr="00ED601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a</w:t>
      </w:r>
      <w:r w:rsidRPr="00ED601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graphical</w:t>
      </w:r>
      <w:r w:rsidRPr="00ED601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user</w:t>
      </w:r>
      <w:r w:rsidRPr="00ED601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interface</w:t>
      </w:r>
      <w:r w:rsidRPr="00ED601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is</w:t>
      </w:r>
      <w:r w:rsidRPr="00ED601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projected</w:t>
      </w:r>
      <w:r w:rsidRPr="00ED601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on</w:t>
      </w:r>
      <w:r w:rsidRPr="00ED601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a</w:t>
      </w:r>
      <w:r w:rsidRPr="00ED601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radiation</w:t>
      </w:r>
      <w:r w:rsidRPr="00ED601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shield</w:t>
      </w:r>
      <w:r w:rsidRPr="00ED601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located</w:t>
      </w:r>
      <w:r w:rsidRPr="00ED6011">
        <w:rPr>
          <w:rFonts w:asciiTheme="minorHAnsi" w:hAnsiTheme="minorHAnsi" w:cstheme="minorHAnsi"/>
          <w:spacing w:val="-72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in front of the physician. Hand gestures in front of this display are captured</w:t>
      </w:r>
      <w:r w:rsidRPr="00ED601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and classified using a leap motion controller. We propose a gesture set to</w:t>
      </w:r>
      <w:r w:rsidRPr="00ED601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control basic functions of intervention software such as gestures for 2D</w:t>
      </w:r>
      <w:r w:rsidRPr="00ED601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image exploration, 3D object manipulation and selection. Our methods were</w:t>
      </w:r>
      <w:r w:rsidRPr="00ED601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 xml:space="preserve">evaluated in a clinically oriented user study with 12 </w:t>
      </w:r>
      <w:proofErr w:type="spellStart"/>
      <w:proofErr w:type="gramStart"/>
      <w:r w:rsidRPr="00ED6011">
        <w:rPr>
          <w:rFonts w:asciiTheme="minorHAnsi" w:hAnsiTheme="minorHAnsi" w:cstheme="minorHAnsi"/>
          <w:sz w:val="28"/>
          <w:szCs w:val="28"/>
        </w:rPr>
        <w:t>participants.The</w:t>
      </w:r>
      <w:proofErr w:type="spellEnd"/>
      <w:proofErr w:type="gramEnd"/>
      <w:r w:rsidRPr="00ED6011">
        <w:rPr>
          <w:rFonts w:asciiTheme="minorHAnsi" w:hAnsiTheme="minorHAnsi" w:cstheme="minorHAnsi"/>
          <w:sz w:val="28"/>
          <w:szCs w:val="28"/>
        </w:rPr>
        <w:t xml:space="preserve"> results</w:t>
      </w:r>
      <w:r w:rsidRPr="00ED601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of the performed user study confirm that the display and the underlying</w:t>
      </w:r>
      <w:r w:rsidRPr="00ED601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interaction concept are accepted by clinical users. The recognition of the</w:t>
      </w:r>
      <w:r w:rsidRPr="00ED601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gestures is robust, although there is potential for improvements. The gesture</w:t>
      </w:r>
      <w:r w:rsidRPr="00ED601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training times are less than 10 min, but vary heavily between the participants</w:t>
      </w:r>
      <w:r w:rsidRPr="00ED6011">
        <w:rPr>
          <w:rFonts w:asciiTheme="minorHAnsi" w:hAnsiTheme="minorHAnsi" w:cstheme="minorHAnsi"/>
          <w:spacing w:val="-72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of the study. The developed gestures are connected logically to the</w:t>
      </w:r>
      <w:r w:rsidRPr="00ED601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intervention software and intuitive to use. The proposed gesture-controlled</w:t>
      </w:r>
      <w:r w:rsidRPr="00ED601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projection display counters current thinking, namely it gives the radiologist</w:t>
      </w:r>
      <w:r w:rsidRPr="00ED601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complete control of the intervention software. It opens new possibilities for</w:t>
      </w:r>
      <w:r w:rsidRPr="00ED601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direct physician–machine interaction during CT-based interventions most</w:t>
      </w:r>
      <w:r w:rsidRPr="00ED601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importantly during surgeries carried out in ICU and is well suited to become</w:t>
      </w:r>
      <w:r w:rsidRPr="00ED601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an</w:t>
      </w:r>
      <w:r w:rsidRPr="00ED601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integral part</w:t>
      </w:r>
      <w:r w:rsidRPr="00ED601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of</w:t>
      </w:r>
      <w:r w:rsidRPr="00ED601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future</w:t>
      </w:r>
      <w:r w:rsidRPr="00ED601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interventional suites.</w:t>
      </w:r>
    </w:p>
    <w:p w14:paraId="1CA96DE2" w14:textId="77777777" w:rsidR="00E509B4" w:rsidRPr="00ED6011" w:rsidRDefault="00E509B4">
      <w:pPr>
        <w:spacing w:line="276" w:lineRule="auto"/>
        <w:rPr>
          <w:rFonts w:asciiTheme="minorHAnsi" w:hAnsiTheme="minorHAnsi" w:cstheme="minorHAnsi"/>
          <w:sz w:val="20"/>
          <w:szCs w:val="20"/>
        </w:rPr>
        <w:sectPr w:rsidR="00E509B4" w:rsidRPr="00ED6011">
          <w:pgSz w:w="12240" w:h="15840"/>
          <w:pgMar w:top="1380" w:right="560" w:bottom="280" w:left="1220" w:header="720" w:footer="720" w:gutter="0"/>
          <w:cols w:space="720"/>
        </w:sectPr>
      </w:pPr>
    </w:p>
    <w:p w14:paraId="2AE92F00" w14:textId="77777777" w:rsidR="00E509B4" w:rsidRPr="00ED6011" w:rsidRDefault="00000000">
      <w:pPr>
        <w:pStyle w:val="Heading2"/>
        <w:rPr>
          <w:rFonts w:asciiTheme="minorHAnsi" w:hAnsiTheme="minorHAnsi" w:cstheme="minorHAnsi"/>
          <w:sz w:val="28"/>
          <w:szCs w:val="28"/>
          <w:u w:val="none"/>
        </w:rPr>
      </w:pPr>
      <w:r w:rsidRPr="00ED6011">
        <w:rPr>
          <w:rFonts w:asciiTheme="minorHAnsi" w:hAnsiTheme="minorHAnsi" w:cstheme="minorHAnsi"/>
          <w:sz w:val="28"/>
          <w:szCs w:val="28"/>
          <w:u w:val="thick"/>
        </w:rPr>
        <w:lastRenderedPageBreak/>
        <w:t>Technical</w:t>
      </w:r>
      <w:r w:rsidRPr="00ED6011">
        <w:rPr>
          <w:rFonts w:asciiTheme="minorHAnsi" w:hAnsiTheme="minorHAnsi" w:cstheme="minorHAnsi"/>
          <w:spacing w:val="-3"/>
          <w:sz w:val="28"/>
          <w:szCs w:val="28"/>
          <w:u w:val="thick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  <w:u w:val="thick"/>
        </w:rPr>
        <w:t>Architecture:</w:t>
      </w:r>
    </w:p>
    <w:p w14:paraId="4EBCD9CF" w14:textId="77777777" w:rsidR="00E509B4" w:rsidRPr="00ED6011" w:rsidRDefault="00E509B4">
      <w:pPr>
        <w:pStyle w:val="BodyText"/>
        <w:rPr>
          <w:rFonts w:asciiTheme="minorHAnsi" w:hAnsiTheme="minorHAnsi" w:cstheme="minorHAnsi"/>
          <w:b/>
          <w:sz w:val="18"/>
          <w:szCs w:val="28"/>
        </w:rPr>
      </w:pPr>
    </w:p>
    <w:p w14:paraId="3DFCA6A0" w14:textId="77777777" w:rsidR="00E509B4" w:rsidRPr="00ED6011" w:rsidRDefault="00000000">
      <w:pPr>
        <w:pStyle w:val="BodyText"/>
        <w:spacing w:before="1"/>
        <w:rPr>
          <w:rFonts w:asciiTheme="minorHAnsi" w:hAnsiTheme="minorHAnsi" w:cstheme="minorHAnsi"/>
          <w:b/>
          <w:sz w:val="11"/>
          <w:szCs w:val="28"/>
        </w:rPr>
      </w:pPr>
      <w:r w:rsidRPr="00ED6011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0" distR="0" simplePos="0" relativeHeight="251657216" behindDoc="0" locked="0" layoutInCell="1" allowOverlap="1" wp14:anchorId="6E4C1FEA" wp14:editId="797153D5">
            <wp:simplePos x="0" y="0"/>
            <wp:positionH relativeFrom="page">
              <wp:posOffset>1139317</wp:posOffset>
            </wp:positionH>
            <wp:positionV relativeFrom="paragraph">
              <wp:posOffset>120892</wp:posOffset>
            </wp:positionV>
            <wp:extent cx="5534076" cy="2435352"/>
            <wp:effectExtent l="0" t="0" r="0" b="0"/>
            <wp:wrapTopAndBottom/>
            <wp:docPr id="1" name="image1.jpeg" descr="download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076" cy="2435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912C75" w14:textId="77777777" w:rsidR="00E509B4" w:rsidRPr="00ED6011" w:rsidRDefault="00E509B4">
      <w:pPr>
        <w:pStyle w:val="BodyText"/>
        <w:rPr>
          <w:rFonts w:asciiTheme="minorHAnsi" w:hAnsiTheme="minorHAnsi" w:cstheme="minorHAnsi"/>
          <w:b/>
          <w:sz w:val="18"/>
          <w:szCs w:val="28"/>
        </w:rPr>
      </w:pPr>
    </w:p>
    <w:p w14:paraId="7C63404B" w14:textId="77777777" w:rsidR="00E509B4" w:rsidRPr="00ED6011" w:rsidRDefault="00E509B4">
      <w:pPr>
        <w:pStyle w:val="BodyText"/>
        <w:rPr>
          <w:rFonts w:asciiTheme="minorHAnsi" w:hAnsiTheme="minorHAnsi" w:cstheme="minorHAnsi"/>
          <w:b/>
          <w:sz w:val="18"/>
          <w:szCs w:val="28"/>
        </w:rPr>
      </w:pPr>
    </w:p>
    <w:p w14:paraId="06A67B81" w14:textId="77777777" w:rsidR="00E509B4" w:rsidRPr="00ED6011" w:rsidRDefault="00E509B4">
      <w:pPr>
        <w:pStyle w:val="BodyText"/>
        <w:spacing w:before="1"/>
        <w:rPr>
          <w:rFonts w:asciiTheme="minorHAnsi" w:hAnsiTheme="minorHAnsi" w:cstheme="minorHAnsi"/>
          <w:b/>
          <w:sz w:val="22"/>
          <w:szCs w:val="28"/>
        </w:rPr>
      </w:pPr>
    </w:p>
    <w:p w14:paraId="3BDCB9E3" w14:textId="77777777" w:rsidR="00E509B4" w:rsidRPr="00ED6011" w:rsidRDefault="00000000">
      <w:pPr>
        <w:spacing w:before="85"/>
        <w:ind w:left="220"/>
        <w:rPr>
          <w:rFonts w:asciiTheme="minorHAnsi" w:hAnsiTheme="minorHAnsi" w:cstheme="minorHAnsi"/>
          <w:b/>
          <w:sz w:val="28"/>
          <w:szCs w:val="20"/>
        </w:rPr>
      </w:pPr>
      <w:r w:rsidRPr="00ED6011">
        <w:rPr>
          <w:rFonts w:asciiTheme="minorHAnsi" w:hAnsiTheme="minorHAnsi" w:cstheme="minorHAnsi"/>
          <w:b/>
          <w:sz w:val="28"/>
          <w:szCs w:val="20"/>
          <w:u w:val="thick"/>
        </w:rPr>
        <w:t>Conclusion:</w:t>
      </w:r>
    </w:p>
    <w:p w14:paraId="1DD411E2" w14:textId="77777777" w:rsidR="00E509B4" w:rsidRPr="00ED6011" w:rsidRDefault="00000000">
      <w:pPr>
        <w:pStyle w:val="BodyText"/>
        <w:spacing w:before="249" w:line="276" w:lineRule="auto"/>
        <w:ind w:left="220" w:right="1052" w:firstLine="719"/>
        <w:rPr>
          <w:rFonts w:asciiTheme="minorHAnsi" w:hAnsiTheme="minorHAnsi" w:cstheme="minorHAnsi"/>
          <w:sz w:val="28"/>
          <w:szCs w:val="28"/>
        </w:rPr>
      </w:pPr>
      <w:r w:rsidRPr="00ED6011">
        <w:rPr>
          <w:rFonts w:asciiTheme="minorHAnsi" w:hAnsiTheme="minorHAnsi" w:cstheme="minorHAnsi"/>
          <w:sz w:val="28"/>
          <w:szCs w:val="28"/>
        </w:rPr>
        <w:t>The proposed work will help to eliminate the conventional methods of</w:t>
      </w:r>
      <w:r w:rsidRPr="00ED6011">
        <w:rPr>
          <w:rFonts w:asciiTheme="minorHAnsi" w:hAnsiTheme="minorHAnsi" w:cstheme="minorHAnsi"/>
          <w:spacing w:val="-73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visualizing images in medical field. It only requires web-camera to capture</w:t>
      </w:r>
      <w:r w:rsidRPr="00ED601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I/P image. This would lead to a new generation of human computer</w:t>
      </w:r>
      <w:r w:rsidRPr="00ED601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interaction in which no physical contact with device is needed. Doctors,</w:t>
      </w:r>
      <w:r w:rsidRPr="00ED601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Nurses or any medical professionals</w:t>
      </w:r>
      <w:r w:rsidRPr="00ED601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can use the system to operate the</w:t>
      </w:r>
      <w:r w:rsidRPr="00ED601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computer</w:t>
      </w:r>
      <w:r w:rsidRPr="00ED601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easily,</w:t>
      </w:r>
      <w:r w:rsidRPr="00ED601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by</w:t>
      </w:r>
      <w:r w:rsidRPr="00ED6011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using</w:t>
      </w:r>
      <w:r w:rsidRPr="00ED601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gesture</w:t>
      </w:r>
      <w:r w:rsidRPr="00ED601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ED6011">
        <w:rPr>
          <w:rFonts w:asciiTheme="minorHAnsi" w:hAnsiTheme="minorHAnsi" w:cstheme="minorHAnsi"/>
          <w:sz w:val="28"/>
          <w:szCs w:val="28"/>
        </w:rPr>
        <w:t>commands.</w:t>
      </w:r>
    </w:p>
    <w:p w14:paraId="6BBECB76" w14:textId="77777777" w:rsidR="00E509B4" w:rsidRPr="00ED6011" w:rsidRDefault="00000000">
      <w:pPr>
        <w:pStyle w:val="Heading2"/>
        <w:spacing w:before="208"/>
        <w:rPr>
          <w:rFonts w:asciiTheme="minorHAnsi" w:hAnsiTheme="minorHAnsi" w:cstheme="minorHAnsi"/>
          <w:sz w:val="28"/>
          <w:szCs w:val="28"/>
          <w:u w:val="none"/>
        </w:rPr>
      </w:pPr>
      <w:r w:rsidRPr="00ED6011">
        <w:rPr>
          <w:rFonts w:asciiTheme="minorHAnsi" w:hAnsiTheme="minorHAnsi" w:cstheme="minorHAnsi"/>
          <w:sz w:val="28"/>
          <w:szCs w:val="28"/>
          <w:u w:val="thick"/>
        </w:rPr>
        <w:t>References:</w:t>
      </w:r>
    </w:p>
    <w:p w14:paraId="11906F32" w14:textId="77777777" w:rsidR="00E509B4" w:rsidRPr="00ED6011" w:rsidRDefault="00000000">
      <w:pPr>
        <w:pStyle w:val="ListParagraph"/>
        <w:numPr>
          <w:ilvl w:val="0"/>
          <w:numId w:val="1"/>
        </w:numPr>
        <w:tabs>
          <w:tab w:val="left" w:pos="574"/>
        </w:tabs>
        <w:spacing w:before="246" w:line="276" w:lineRule="auto"/>
        <w:ind w:right="1185" w:firstLine="0"/>
        <w:jc w:val="left"/>
        <w:rPr>
          <w:rFonts w:asciiTheme="minorHAnsi" w:hAnsiTheme="minorHAnsi" w:cstheme="minorHAnsi"/>
          <w:sz w:val="28"/>
          <w:szCs w:val="20"/>
        </w:rPr>
      </w:pPr>
      <w:r w:rsidRPr="00ED6011">
        <w:rPr>
          <w:rFonts w:asciiTheme="minorHAnsi" w:hAnsiTheme="minorHAnsi" w:cstheme="minorHAnsi"/>
          <w:sz w:val="28"/>
          <w:szCs w:val="20"/>
        </w:rPr>
        <w:t>Robust</w:t>
      </w:r>
      <w:r w:rsidRPr="00ED6011">
        <w:rPr>
          <w:rFonts w:asciiTheme="minorHAnsi" w:hAnsiTheme="minorHAnsi" w:cstheme="minorHAnsi"/>
          <w:spacing w:val="-6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Part-Based</w:t>
      </w:r>
      <w:r w:rsidRPr="00ED6011">
        <w:rPr>
          <w:rFonts w:asciiTheme="minorHAnsi" w:hAnsiTheme="minorHAnsi" w:cstheme="minorHAnsi"/>
          <w:spacing w:val="-5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Hand</w:t>
      </w:r>
      <w:r w:rsidRPr="00ED6011">
        <w:rPr>
          <w:rFonts w:asciiTheme="minorHAnsi" w:hAnsiTheme="minorHAnsi" w:cstheme="minorHAnsi"/>
          <w:spacing w:val="-6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Gesture</w:t>
      </w:r>
      <w:r w:rsidRPr="00ED6011">
        <w:rPr>
          <w:rFonts w:asciiTheme="minorHAnsi" w:hAnsiTheme="minorHAnsi" w:cstheme="minorHAnsi"/>
          <w:spacing w:val="-6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Recognition</w:t>
      </w:r>
      <w:r w:rsidRPr="00ED6011">
        <w:rPr>
          <w:rFonts w:asciiTheme="minorHAnsi" w:hAnsiTheme="minorHAnsi" w:cstheme="minorHAnsi"/>
          <w:spacing w:val="-6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Using</w:t>
      </w:r>
      <w:r w:rsidRPr="00ED6011">
        <w:rPr>
          <w:rFonts w:asciiTheme="minorHAnsi" w:hAnsiTheme="minorHAnsi" w:cstheme="minorHAnsi"/>
          <w:spacing w:val="-5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Kinect</w:t>
      </w:r>
      <w:r w:rsidRPr="00ED6011">
        <w:rPr>
          <w:rFonts w:asciiTheme="minorHAnsi" w:hAnsiTheme="minorHAnsi" w:cstheme="minorHAnsi"/>
          <w:spacing w:val="-5"/>
          <w:sz w:val="28"/>
          <w:szCs w:val="20"/>
        </w:rPr>
        <w:t xml:space="preserve"> </w:t>
      </w:r>
      <w:proofErr w:type="spellStart"/>
      <w:r w:rsidRPr="00ED6011">
        <w:rPr>
          <w:rFonts w:asciiTheme="minorHAnsi" w:hAnsiTheme="minorHAnsi" w:cstheme="minorHAnsi"/>
          <w:sz w:val="28"/>
          <w:szCs w:val="20"/>
        </w:rPr>
        <w:t>SensorZhou</w:t>
      </w:r>
      <w:proofErr w:type="spellEnd"/>
      <w:r w:rsidRPr="00ED6011">
        <w:rPr>
          <w:rFonts w:asciiTheme="minorHAnsi" w:hAnsiTheme="minorHAnsi" w:cstheme="minorHAnsi"/>
          <w:spacing w:val="-72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 xml:space="preserve">Ren, </w:t>
      </w:r>
      <w:proofErr w:type="spellStart"/>
      <w:r w:rsidRPr="00ED6011">
        <w:rPr>
          <w:rFonts w:asciiTheme="minorHAnsi" w:hAnsiTheme="minorHAnsi" w:cstheme="minorHAnsi"/>
          <w:sz w:val="28"/>
          <w:szCs w:val="20"/>
        </w:rPr>
        <w:t>Junsong</w:t>
      </w:r>
      <w:proofErr w:type="spellEnd"/>
      <w:r w:rsidRPr="00ED6011">
        <w:rPr>
          <w:rFonts w:asciiTheme="minorHAnsi" w:hAnsiTheme="minorHAnsi" w:cstheme="minorHAnsi"/>
          <w:sz w:val="28"/>
          <w:szCs w:val="20"/>
        </w:rPr>
        <w:t xml:space="preserve"> Yuan, Member, IEEE, Jingjing Meng, Member, IEEE, and</w:t>
      </w:r>
      <w:r w:rsidRPr="00ED6011">
        <w:rPr>
          <w:rFonts w:asciiTheme="minorHAnsi" w:hAnsiTheme="minorHAnsi" w:cstheme="minorHAnsi"/>
          <w:spacing w:val="1"/>
          <w:sz w:val="28"/>
          <w:szCs w:val="20"/>
        </w:rPr>
        <w:t xml:space="preserve"> </w:t>
      </w:r>
      <w:proofErr w:type="spellStart"/>
      <w:r w:rsidRPr="00ED6011">
        <w:rPr>
          <w:rFonts w:asciiTheme="minorHAnsi" w:hAnsiTheme="minorHAnsi" w:cstheme="minorHAnsi"/>
          <w:sz w:val="28"/>
          <w:szCs w:val="20"/>
        </w:rPr>
        <w:t>Zhengyou</w:t>
      </w:r>
      <w:proofErr w:type="spellEnd"/>
      <w:r w:rsidRPr="00ED6011">
        <w:rPr>
          <w:rFonts w:asciiTheme="minorHAnsi" w:hAnsiTheme="minorHAnsi" w:cstheme="minorHAnsi"/>
          <w:spacing w:val="-1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Zhang,</w:t>
      </w:r>
      <w:r w:rsidRPr="00ED6011">
        <w:rPr>
          <w:rFonts w:asciiTheme="minorHAnsi" w:hAnsiTheme="minorHAnsi" w:cstheme="minorHAnsi"/>
          <w:spacing w:val="-2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Fellow,</w:t>
      </w:r>
      <w:r w:rsidRPr="00ED6011">
        <w:rPr>
          <w:rFonts w:asciiTheme="minorHAnsi" w:hAnsiTheme="minorHAnsi" w:cstheme="minorHAnsi"/>
          <w:spacing w:val="-3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IEEE,</w:t>
      </w:r>
      <w:r w:rsidRPr="00ED6011">
        <w:rPr>
          <w:rFonts w:asciiTheme="minorHAnsi" w:hAnsiTheme="minorHAnsi" w:cstheme="minorHAnsi"/>
          <w:spacing w:val="-2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15,</w:t>
      </w:r>
      <w:r w:rsidRPr="00ED6011">
        <w:rPr>
          <w:rFonts w:asciiTheme="minorHAnsi" w:hAnsiTheme="minorHAnsi" w:cstheme="minorHAnsi"/>
          <w:spacing w:val="-2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AUGUST</w:t>
      </w:r>
      <w:r w:rsidRPr="00ED6011">
        <w:rPr>
          <w:rFonts w:asciiTheme="minorHAnsi" w:hAnsiTheme="minorHAnsi" w:cstheme="minorHAnsi"/>
          <w:spacing w:val="-2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2013</w:t>
      </w:r>
    </w:p>
    <w:p w14:paraId="6D06986B" w14:textId="77777777" w:rsidR="00E509B4" w:rsidRPr="00ED6011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02" w:line="276" w:lineRule="auto"/>
        <w:ind w:right="1318" w:firstLine="74"/>
        <w:jc w:val="both"/>
        <w:rPr>
          <w:rFonts w:asciiTheme="minorHAnsi" w:hAnsiTheme="minorHAnsi" w:cstheme="minorHAnsi"/>
          <w:sz w:val="28"/>
          <w:szCs w:val="20"/>
        </w:rPr>
      </w:pPr>
      <w:r w:rsidRPr="00ED6011">
        <w:rPr>
          <w:rFonts w:asciiTheme="minorHAnsi" w:hAnsiTheme="minorHAnsi" w:cstheme="minorHAnsi"/>
          <w:sz w:val="28"/>
          <w:szCs w:val="20"/>
        </w:rPr>
        <w:t>A Fast Gesture Recognition Scheme for Real-Time Human Machine</w:t>
      </w:r>
      <w:r w:rsidRPr="00ED6011">
        <w:rPr>
          <w:rFonts w:asciiTheme="minorHAnsi" w:hAnsiTheme="minorHAnsi" w:cstheme="minorHAnsi"/>
          <w:spacing w:val="1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 xml:space="preserve">Interaction </w:t>
      </w:r>
      <w:proofErr w:type="gramStart"/>
      <w:r w:rsidRPr="00ED6011">
        <w:rPr>
          <w:rFonts w:asciiTheme="minorHAnsi" w:hAnsiTheme="minorHAnsi" w:cstheme="minorHAnsi"/>
          <w:sz w:val="28"/>
          <w:szCs w:val="20"/>
        </w:rPr>
        <w:t>Systems .</w:t>
      </w:r>
      <w:proofErr w:type="gramEnd"/>
      <w:r w:rsidRPr="00ED6011">
        <w:rPr>
          <w:rFonts w:asciiTheme="minorHAnsi" w:hAnsiTheme="minorHAnsi" w:cstheme="minorHAnsi"/>
          <w:sz w:val="28"/>
          <w:szCs w:val="20"/>
        </w:rPr>
        <w:t xml:space="preserve"> Ching-Hao Lai* Smart Network System Institute for</w:t>
      </w:r>
      <w:r w:rsidRPr="00ED6011">
        <w:rPr>
          <w:rFonts w:asciiTheme="minorHAnsi" w:hAnsiTheme="minorHAnsi" w:cstheme="minorHAnsi"/>
          <w:spacing w:val="-72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Information</w:t>
      </w:r>
      <w:r w:rsidRPr="00ED6011">
        <w:rPr>
          <w:rFonts w:asciiTheme="minorHAnsi" w:hAnsiTheme="minorHAnsi" w:cstheme="minorHAnsi"/>
          <w:spacing w:val="-1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Industry</w:t>
      </w:r>
      <w:r w:rsidRPr="00ED6011">
        <w:rPr>
          <w:rFonts w:asciiTheme="minorHAnsi" w:hAnsiTheme="minorHAnsi" w:cstheme="minorHAnsi"/>
          <w:spacing w:val="-2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Taipei</w:t>
      </w:r>
      <w:r w:rsidRPr="00ED6011">
        <w:rPr>
          <w:rFonts w:asciiTheme="minorHAnsi" w:hAnsiTheme="minorHAnsi" w:cstheme="minorHAnsi"/>
          <w:spacing w:val="-1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 xml:space="preserve">City, </w:t>
      </w:r>
      <w:proofErr w:type="gramStart"/>
      <w:r w:rsidRPr="00ED6011">
        <w:rPr>
          <w:rFonts w:asciiTheme="minorHAnsi" w:hAnsiTheme="minorHAnsi" w:cstheme="minorHAnsi"/>
          <w:sz w:val="28"/>
          <w:szCs w:val="20"/>
        </w:rPr>
        <w:t>Taiwan</w:t>
      </w:r>
      <w:r w:rsidRPr="00ED6011">
        <w:rPr>
          <w:rFonts w:asciiTheme="minorHAnsi" w:hAnsiTheme="minorHAnsi" w:cstheme="minorHAnsi"/>
          <w:spacing w:val="-1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,</w:t>
      </w:r>
      <w:proofErr w:type="gramEnd"/>
      <w:r w:rsidRPr="00ED6011">
        <w:rPr>
          <w:rFonts w:asciiTheme="minorHAnsi" w:hAnsiTheme="minorHAnsi" w:cstheme="minorHAnsi"/>
          <w:spacing w:val="-2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2010.</w:t>
      </w:r>
    </w:p>
    <w:p w14:paraId="3112371C" w14:textId="77777777" w:rsidR="00E509B4" w:rsidRPr="00ED6011" w:rsidRDefault="00E509B4">
      <w:pPr>
        <w:spacing w:line="276" w:lineRule="auto"/>
        <w:jc w:val="both"/>
        <w:rPr>
          <w:rFonts w:asciiTheme="minorHAnsi" w:hAnsiTheme="minorHAnsi" w:cstheme="minorHAnsi"/>
          <w:sz w:val="28"/>
          <w:szCs w:val="20"/>
        </w:rPr>
        <w:sectPr w:rsidR="00E509B4" w:rsidRPr="00ED6011">
          <w:pgSz w:w="12240" w:h="15840"/>
          <w:pgMar w:top="1380" w:right="560" w:bottom="280" w:left="1220" w:header="720" w:footer="720" w:gutter="0"/>
          <w:cols w:space="720"/>
        </w:sectPr>
      </w:pPr>
    </w:p>
    <w:p w14:paraId="22D8F8ED" w14:textId="77777777" w:rsidR="00E509B4" w:rsidRPr="00ED6011" w:rsidRDefault="00000000">
      <w:pPr>
        <w:pStyle w:val="ListParagraph"/>
        <w:numPr>
          <w:ilvl w:val="0"/>
          <w:numId w:val="1"/>
        </w:numPr>
        <w:tabs>
          <w:tab w:val="left" w:pos="646"/>
        </w:tabs>
        <w:spacing w:before="71" w:line="276" w:lineRule="auto"/>
        <w:ind w:right="903" w:firstLine="0"/>
        <w:jc w:val="left"/>
        <w:rPr>
          <w:rFonts w:asciiTheme="minorHAnsi" w:hAnsiTheme="minorHAnsi" w:cstheme="minorHAnsi"/>
          <w:sz w:val="28"/>
          <w:szCs w:val="20"/>
        </w:rPr>
      </w:pPr>
      <w:r w:rsidRPr="00ED6011">
        <w:rPr>
          <w:rFonts w:asciiTheme="minorHAnsi" w:hAnsiTheme="minorHAnsi" w:cstheme="minorHAnsi"/>
          <w:sz w:val="28"/>
          <w:szCs w:val="20"/>
        </w:rPr>
        <w:lastRenderedPageBreak/>
        <w:t>Intension,</w:t>
      </w:r>
      <w:r w:rsidRPr="00ED6011">
        <w:rPr>
          <w:rFonts w:asciiTheme="minorHAnsi" w:hAnsiTheme="minorHAnsi" w:cstheme="minorHAnsi"/>
          <w:spacing w:val="-4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Context</w:t>
      </w:r>
      <w:r w:rsidRPr="00ED6011">
        <w:rPr>
          <w:rFonts w:asciiTheme="minorHAnsi" w:hAnsiTheme="minorHAnsi" w:cstheme="minorHAnsi"/>
          <w:spacing w:val="-3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and</w:t>
      </w:r>
      <w:r w:rsidRPr="00ED6011">
        <w:rPr>
          <w:rFonts w:asciiTheme="minorHAnsi" w:hAnsiTheme="minorHAnsi" w:cstheme="minorHAnsi"/>
          <w:spacing w:val="-3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Gesture</w:t>
      </w:r>
      <w:r w:rsidRPr="00ED6011">
        <w:rPr>
          <w:rFonts w:asciiTheme="minorHAnsi" w:hAnsiTheme="minorHAnsi" w:cstheme="minorHAnsi"/>
          <w:spacing w:val="-4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Recognition</w:t>
      </w:r>
      <w:r w:rsidRPr="00ED6011">
        <w:rPr>
          <w:rFonts w:asciiTheme="minorHAnsi" w:hAnsiTheme="minorHAnsi" w:cstheme="minorHAnsi"/>
          <w:spacing w:val="-4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for</w:t>
      </w:r>
      <w:r w:rsidRPr="00ED6011">
        <w:rPr>
          <w:rFonts w:asciiTheme="minorHAnsi" w:hAnsiTheme="minorHAnsi" w:cstheme="minorHAnsi"/>
          <w:spacing w:val="-3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Sterile</w:t>
      </w:r>
      <w:r w:rsidRPr="00ED6011">
        <w:rPr>
          <w:rFonts w:asciiTheme="minorHAnsi" w:hAnsiTheme="minorHAnsi" w:cstheme="minorHAnsi"/>
          <w:spacing w:val="-5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MRI</w:t>
      </w:r>
      <w:r w:rsidRPr="00ED6011">
        <w:rPr>
          <w:rFonts w:asciiTheme="minorHAnsi" w:hAnsiTheme="minorHAnsi" w:cstheme="minorHAnsi"/>
          <w:spacing w:val="-3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Navigation</w:t>
      </w:r>
      <w:r w:rsidRPr="00ED6011">
        <w:rPr>
          <w:rFonts w:asciiTheme="minorHAnsi" w:hAnsiTheme="minorHAnsi" w:cstheme="minorHAnsi"/>
          <w:spacing w:val="-3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in</w:t>
      </w:r>
      <w:r w:rsidRPr="00ED6011">
        <w:rPr>
          <w:rFonts w:asciiTheme="minorHAnsi" w:hAnsiTheme="minorHAnsi" w:cstheme="minorHAnsi"/>
          <w:spacing w:val="-72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the Operating Room by Agency for Healthcare Research and Quality</w:t>
      </w:r>
      <w:r w:rsidRPr="00ED6011">
        <w:rPr>
          <w:rFonts w:asciiTheme="minorHAnsi" w:hAnsiTheme="minorHAnsi" w:cstheme="minorHAnsi"/>
          <w:spacing w:val="1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(AHRQ)</w:t>
      </w:r>
    </w:p>
    <w:p w14:paraId="78D26812" w14:textId="77777777" w:rsidR="00E509B4" w:rsidRPr="00ED6011" w:rsidRDefault="00E509B4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3AEF81C9" w14:textId="77777777" w:rsidR="00E509B4" w:rsidRPr="00ED6011" w:rsidRDefault="00000000">
      <w:pPr>
        <w:pStyle w:val="ListParagraph"/>
        <w:numPr>
          <w:ilvl w:val="0"/>
          <w:numId w:val="1"/>
        </w:numPr>
        <w:tabs>
          <w:tab w:val="left" w:pos="646"/>
        </w:tabs>
        <w:spacing w:before="230" w:line="276" w:lineRule="auto"/>
        <w:ind w:right="1121" w:firstLine="0"/>
        <w:jc w:val="left"/>
        <w:rPr>
          <w:rFonts w:asciiTheme="minorHAnsi" w:hAnsiTheme="minorHAnsi" w:cstheme="minorHAnsi"/>
          <w:sz w:val="28"/>
          <w:szCs w:val="20"/>
        </w:rPr>
      </w:pPr>
      <w:r w:rsidRPr="00ED6011">
        <w:rPr>
          <w:rFonts w:asciiTheme="minorHAnsi" w:hAnsiTheme="minorHAnsi" w:cstheme="minorHAnsi"/>
          <w:sz w:val="28"/>
          <w:szCs w:val="20"/>
        </w:rPr>
        <w:t>Hand Gestures Recognition Using Radar Sensors for Human-Computer-</w:t>
      </w:r>
      <w:r w:rsidRPr="00ED6011">
        <w:rPr>
          <w:rFonts w:asciiTheme="minorHAnsi" w:hAnsiTheme="minorHAnsi" w:cstheme="minorHAnsi"/>
          <w:spacing w:val="-72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Interaction Supported by the Bio ad Medical Technology Development</w:t>
      </w:r>
      <w:r w:rsidRPr="00ED6011">
        <w:rPr>
          <w:rFonts w:asciiTheme="minorHAnsi" w:hAnsiTheme="minorHAnsi" w:cstheme="minorHAnsi"/>
          <w:spacing w:val="1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Program</w:t>
      </w:r>
      <w:r w:rsidRPr="00ED6011">
        <w:rPr>
          <w:rFonts w:asciiTheme="minorHAnsi" w:hAnsiTheme="minorHAnsi" w:cstheme="minorHAnsi"/>
          <w:spacing w:val="-5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of</w:t>
      </w:r>
      <w:r w:rsidRPr="00ED6011">
        <w:rPr>
          <w:rFonts w:asciiTheme="minorHAnsi" w:hAnsiTheme="minorHAnsi" w:cstheme="minorHAnsi"/>
          <w:spacing w:val="1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the</w:t>
      </w:r>
      <w:r w:rsidRPr="00ED6011">
        <w:rPr>
          <w:rFonts w:asciiTheme="minorHAnsi" w:hAnsiTheme="minorHAnsi" w:cstheme="minorHAnsi"/>
          <w:spacing w:val="-3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National Research</w:t>
      </w:r>
      <w:r w:rsidRPr="00ED6011">
        <w:rPr>
          <w:rFonts w:asciiTheme="minorHAnsi" w:hAnsiTheme="minorHAnsi" w:cstheme="minorHAnsi"/>
          <w:spacing w:val="-1"/>
          <w:sz w:val="28"/>
          <w:szCs w:val="20"/>
        </w:rPr>
        <w:t xml:space="preserve"> </w:t>
      </w:r>
      <w:proofErr w:type="gramStart"/>
      <w:r w:rsidRPr="00ED6011">
        <w:rPr>
          <w:rFonts w:asciiTheme="minorHAnsi" w:hAnsiTheme="minorHAnsi" w:cstheme="minorHAnsi"/>
          <w:sz w:val="28"/>
          <w:szCs w:val="20"/>
        </w:rPr>
        <w:t>Foundation(</w:t>
      </w:r>
      <w:proofErr w:type="gramEnd"/>
      <w:r w:rsidRPr="00ED6011">
        <w:rPr>
          <w:rFonts w:asciiTheme="minorHAnsi" w:hAnsiTheme="minorHAnsi" w:cstheme="minorHAnsi"/>
          <w:sz w:val="28"/>
          <w:szCs w:val="20"/>
        </w:rPr>
        <w:t>NRF)</w:t>
      </w:r>
    </w:p>
    <w:p w14:paraId="1152D09E" w14:textId="77777777" w:rsidR="00E509B4" w:rsidRPr="00ED6011" w:rsidRDefault="00E509B4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3119F3A6" w14:textId="77777777" w:rsidR="00E509B4" w:rsidRPr="00ED6011" w:rsidRDefault="00E509B4">
      <w:pPr>
        <w:pStyle w:val="BodyText"/>
        <w:spacing w:before="2"/>
        <w:rPr>
          <w:rFonts w:asciiTheme="minorHAnsi" w:hAnsiTheme="minorHAnsi" w:cstheme="minorHAnsi"/>
          <w:sz w:val="36"/>
          <w:szCs w:val="28"/>
        </w:rPr>
      </w:pPr>
    </w:p>
    <w:p w14:paraId="4BA4EE43" w14:textId="77777777" w:rsidR="00E509B4" w:rsidRPr="00ED6011" w:rsidRDefault="00000000">
      <w:pPr>
        <w:pStyle w:val="ListParagraph"/>
        <w:numPr>
          <w:ilvl w:val="0"/>
          <w:numId w:val="1"/>
        </w:numPr>
        <w:tabs>
          <w:tab w:val="left" w:pos="646"/>
        </w:tabs>
        <w:spacing w:line="276" w:lineRule="auto"/>
        <w:ind w:firstLine="0"/>
        <w:jc w:val="left"/>
        <w:rPr>
          <w:rFonts w:asciiTheme="minorHAnsi" w:hAnsiTheme="minorHAnsi" w:cstheme="minorHAnsi"/>
          <w:sz w:val="28"/>
          <w:szCs w:val="20"/>
        </w:rPr>
      </w:pPr>
      <w:r w:rsidRPr="00ED6011">
        <w:rPr>
          <w:rFonts w:asciiTheme="minorHAnsi" w:hAnsiTheme="minorHAnsi" w:cstheme="minorHAnsi"/>
          <w:sz w:val="28"/>
          <w:szCs w:val="20"/>
        </w:rPr>
        <w:t>A</w:t>
      </w:r>
      <w:r w:rsidRPr="00ED6011">
        <w:rPr>
          <w:rFonts w:asciiTheme="minorHAnsi" w:hAnsiTheme="minorHAnsi" w:cstheme="minorHAnsi"/>
          <w:spacing w:val="2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Preliminary</w:t>
      </w:r>
      <w:r w:rsidRPr="00ED6011">
        <w:rPr>
          <w:rFonts w:asciiTheme="minorHAnsi" w:hAnsiTheme="minorHAnsi" w:cstheme="minorHAnsi"/>
          <w:spacing w:val="4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Study</w:t>
      </w:r>
      <w:r w:rsidRPr="00ED6011">
        <w:rPr>
          <w:rFonts w:asciiTheme="minorHAnsi" w:hAnsiTheme="minorHAnsi" w:cstheme="minorHAnsi"/>
          <w:spacing w:val="2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of</w:t>
      </w:r>
      <w:r w:rsidRPr="00ED6011">
        <w:rPr>
          <w:rFonts w:asciiTheme="minorHAnsi" w:hAnsiTheme="minorHAnsi" w:cstheme="minorHAnsi"/>
          <w:spacing w:val="5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Kinect-Based</w:t>
      </w:r>
      <w:r w:rsidRPr="00ED6011">
        <w:rPr>
          <w:rFonts w:asciiTheme="minorHAnsi" w:hAnsiTheme="minorHAnsi" w:cstheme="minorHAnsi"/>
          <w:spacing w:val="4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Real-Time</w:t>
      </w:r>
      <w:r w:rsidRPr="00ED6011">
        <w:rPr>
          <w:rFonts w:asciiTheme="minorHAnsi" w:hAnsiTheme="minorHAnsi" w:cstheme="minorHAnsi"/>
          <w:spacing w:val="4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Hand</w:t>
      </w:r>
      <w:r w:rsidRPr="00ED6011">
        <w:rPr>
          <w:rFonts w:asciiTheme="minorHAnsi" w:hAnsiTheme="minorHAnsi" w:cstheme="minorHAnsi"/>
          <w:spacing w:val="6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Gesture</w:t>
      </w:r>
      <w:r w:rsidRPr="00ED6011">
        <w:rPr>
          <w:rFonts w:asciiTheme="minorHAnsi" w:hAnsiTheme="minorHAnsi" w:cstheme="minorHAnsi"/>
          <w:spacing w:val="1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Interaction Systems for Touchless Visualizations of Hepatic Structures in</w:t>
      </w:r>
      <w:r w:rsidRPr="00ED6011">
        <w:rPr>
          <w:rFonts w:asciiTheme="minorHAnsi" w:hAnsiTheme="minorHAnsi" w:cstheme="minorHAnsi"/>
          <w:spacing w:val="1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Surgery</w:t>
      </w:r>
      <w:r w:rsidRPr="00ED6011">
        <w:rPr>
          <w:rFonts w:asciiTheme="minorHAnsi" w:hAnsiTheme="minorHAnsi" w:cstheme="minorHAnsi"/>
          <w:spacing w:val="-4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by</w:t>
      </w:r>
      <w:r w:rsidRPr="00ED6011">
        <w:rPr>
          <w:rFonts w:asciiTheme="minorHAnsi" w:hAnsiTheme="minorHAnsi" w:cstheme="minorHAnsi"/>
          <w:spacing w:val="-5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Medical Imaging</w:t>
      </w:r>
      <w:r w:rsidRPr="00ED6011">
        <w:rPr>
          <w:rFonts w:asciiTheme="minorHAnsi" w:hAnsiTheme="minorHAnsi" w:cstheme="minorHAnsi"/>
          <w:spacing w:val="-3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and</w:t>
      </w:r>
      <w:r w:rsidRPr="00ED6011">
        <w:rPr>
          <w:rFonts w:asciiTheme="minorHAnsi" w:hAnsiTheme="minorHAnsi" w:cstheme="minorHAnsi"/>
          <w:spacing w:val="-5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Information</w:t>
      </w:r>
      <w:r w:rsidRPr="00ED6011">
        <w:rPr>
          <w:rFonts w:asciiTheme="minorHAnsi" w:hAnsiTheme="minorHAnsi" w:cstheme="minorHAnsi"/>
          <w:spacing w:val="-3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Sciences,</w:t>
      </w:r>
      <w:r w:rsidRPr="00ED6011">
        <w:rPr>
          <w:rFonts w:asciiTheme="minorHAnsi" w:hAnsiTheme="minorHAnsi" w:cstheme="minorHAnsi"/>
          <w:spacing w:val="-4"/>
          <w:sz w:val="28"/>
          <w:szCs w:val="20"/>
        </w:rPr>
        <w:t xml:space="preserve"> </w:t>
      </w:r>
      <w:proofErr w:type="spellStart"/>
      <w:r w:rsidRPr="00ED6011">
        <w:rPr>
          <w:rFonts w:asciiTheme="minorHAnsi" w:hAnsiTheme="minorHAnsi" w:cstheme="minorHAnsi"/>
          <w:sz w:val="28"/>
          <w:szCs w:val="20"/>
        </w:rPr>
        <w:t>Jiaqing</w:t>
      </w:r>
      <w:proofErr w:type="spellEnd"/>
      <w:r w:rsidRPr="00ED6011">
        <w:rPr>
          <w:rFonts w:asciiTheme="minorHAnsi" w:hAnsiTheme="minorHAnsi" w:cstheme="minorHAnsi"/>
          <w:spacing w:val="-3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LIU,</w:t>
      </w:r>
      <w:r w:rsidRPr="00ED6011">
        <w:rPr>
          <w:rFonts w:asciiTheme="minorHAnsi" w:hAnsiTheme="minorHAnsi" w:cstheme="minorHAnsi"/>
          <w:spacing w:val="-4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Tomoko</w:t>
      </w:r>
      <w:r w:rsidRPr="00ED6011">
        <w:rPr>
          <w:rFonts w:asciiTheme="minorHAnsi" w:hAnsiTheme="minorHAnsi" w:cstheme="minorHAnsi"/>
          <w:spacing w:val="-72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Tateyama.</w:t>
      </w:r>
    </w:p>
    <w:p w14:paraId="11555AB5" w14:textId="77777777" w:rsidR="00E509B4" w:rsidRPr="00ED6011" w:rsidRDefault="00E509B4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1285877B" w14:textId="77777777" w:rsidR="00E509B4" w:rsidRPr="00ED6011" w:rsidRDefault="00E509B4">
      <w:pPr>
        <w:pStyle w:val="BodyText"/>
        <w:spacing w:before="5"/>
        <w:rPr>
          <w:rFonts w:asciiTheme="minorHAnsi" w:hAnsiTheme="minorHAnsi" w:cstheme="minorHAnsi"/>
          <w:sz w:val="36"/>
          <w:szCs w:val="28"/>
        </w:rPr>
      </w:pPr>
    </w:p>
    <w:p w14:paraId="27AB363A" w14:textId="77777777" w:rsidR="00E509B4" w:rsidRPr="00ED6011" w:rsidRDefault="00000000">
      <w:pPr>
        <w:pStyle w:val="ListParagraph"/>
        <w:numPr>
          <w:ilvl w:val="0"/>
          <w:numId w:val="1"/>
        </w:numPr>
        <w:tabs>
          <w:tab w:val="left" w:pos="646"/>
        </w:tabs>
        <w:spacing w:line="276" w:lineRule="auto"/>
        <w:ind w:right="1082" w:firstLine="0"/>
        <w:jc w:val="left"/>
        <w:rPr>
          <w:rFonts w:asciiTheme="minorHAnsi" w:hAnsiTheme="minorHAnsi" w:cstheme="minorHAnsi"/>
          <w:sz w:val="28"/>
          <w:szCs w:val="20"/>
        </w:rPr>
      </w:pPr>
      <w:r w:rsidRPr="00ED6011">
        <w:rPr>
          <w:rFonts w:asciiTheme="minorHAnsi" w:hAnsiTheme="minorHAnsi" w:cstheme="minorHAnsi"/>
          <w:sz w:val="28"/>
          <w:szCs w:val="20"/>
        </w:rPr>
        <w:t>Vision</w:t>
      </w:r>
      <w:r w:rsidRPr="00ED6011">
        <w:rPr>
          <w:rFonts w:asciiTheme="minorHAnsi" w:hAnsiTheme="minorHAnsi" w:cstheme="minorHAnsi"/>
          <w:spacing w:val="-4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Based</w:t>
      </w:r>
      <w:r w:rsidRPr="00ED6011">
        <w:rPr>
          <w:rFonts w:asciiTheme="minorHAnsi" w:hAnsiTheme="minorHAnsi" w:cstheme="minorHAnsi"/>
          <w:spacing w:val="-3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Hand</w:t>
      </w:r>
      <w:r w:rsidRPr="00ED6011">
        <w:rPr>
          <w:rFonts w:asciiTheme="minorHAnsi" w:hAnsiTheme="minorHAnsi" w:cstheme="minorHAnsi"/>
          <w:spacing w:val="-3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Gesture</w:t>
      </w:r>
      <w:r w:rsidRPr="00ED6011">
        <w:rPr>
          <w:rFonts w:asciiTheme="minorHAnsi" w:hAnsiTheme="minorHAnsi" w:cstheme="minorHAnsi"/>
          <w:spacing w:val="-4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Recognition</w:t>
      </w:r>
      <w:r w:rsidRPr="00ED6011">
        <w:rPr>
          <w:rFonts w:asciiTheme="minorHAnsi" w:hAnsiTheme="minorHAnsi" w:cstheme="minorHAnsi"/>
          <w:spacing w:val="1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by</w:t>
      </w:r>
      <w:r w:rsidRPr="00ED6011">
        <w:rPr>
          <w:rFonts w:asciiTheme="minorHAnsi" w:hAnsiTheme="minorHAnsi" w:cstheme="minorHAnsi"/>
          <w:spacing w:val="-5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World</w:t>
      </w:r>
      <w:r w:rsidRPr="00ED6011">
        <w:rPr>
          <w:rFonts w:asciiTheme="minorHAnsi" w:hAnsiTheme="minorHAnsi" w:cstheme="minorHAnsi"/>
          <w:spacing w:val="-3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Academy</w:t>
      </w:r>
      <w:r w:rsidRPr="00ED6011">
        <w:rPr>
          <w:rFonts w:asciiTheme="minorHAnsi" w:hAnsiTheme="minorHAnsi" w:cstheme="minorHAnsi"/>
          <w:spacing w:val="-5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of</w:t>
      </w:r>
      <w:r w:rsidRPr="00ED6011">
        <w:rPr>
          <w:rFonts w:asciiTheme="minorHAnsi" w:hAnsiTheme="minorHAnsi" w:cstheme="minorHAnsi"/>
          <w:spacing w:val="-2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Science,</w:t>
      </w:r>
      <w:r w:rsidRPr="00ED6011">
        <w:rPr>
          <w:rFonts w:asciiTheme="minorHAnsi" w:hAnsiTheme="minorHAnsi" w:cstheme="minorHAnsi"/>
          <w:spacing w:val="-72"/>
          <w:sz w:val="28"/>
          <w:szCs w:val="20"/>
        </w:rPr>
        <w:t xml:space="preserve"> </w:t>
      </w:r>
      <w:r w:rsidRPr="00ED6011">
        <w:rPr>
          <w:rFonts w:asciiTheme="minorHAnsi" w:hAnsiTheme="minorHAnsi" w:cstheme="minorHAnsi"/>
          <w:sz w:val="28"/>
          <w:szCs w:val="20"/>
        </w:rPr>
        <w:t>Engineering and Technology, Pragati Garg, Naveen Aggarwal, Sanjeev</w:t>
      </w:r>
      <w:r w:rsidRPr="00ED6011">
        <w:rPr>
          <w:rFonts w:asciiTheme="minorHAnsi" w:hAnsiTheme="minorHAnsi" w:cstheme="minorHAnsi"/>
          <w:spacing w:val="1"/>
          <w:sz w:val="28"/>
          <w:szCs w:val="20"/>
        </w:rPr>
        <w:t xml:space="preserve"> </w:t>
      </w:r>
      <w:proofErr w:type="spellStart"/>
      <w:r w:rsidRPr="00ED6011">
        <w:rPr>
          <w:rFonts w:asciiTheme="minorHAnsi" w:hAnsiTheme="minorHAnsi" w:cstheme="minorHAnsi"/>
          <w:sz w:val="28"/>
          <w:szCs w:val="20"/>
        </w:rPr>
        <w:t>Sofat</w:t>
      </w:r>
      <w:proofErr w:type="spellEnd"/>
      <w:r w:rsidRPr="00ED6011">
        <w:rPr>
          <w:rFonts w:asciiTheme="minorHAnsi" w:hAnsiTheme="minorHAnsi" w:cstheme="minorHAnsi"/>
          <w:sz w:val="28"/>
          <w:szCs w:val="20"/>
        </w:rPr>
        <w:t>.</w:t>
      </w:r>
    </w:p>
    <w:sectPr w:rsidR="00E509B4" w:rsidRPr="00ED6011">
      <w:pgSz w:w="12240" w:h="15840"/>
      <w:pgMar w:top="1360" w:right="5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6DE"/>
    <w:multiLevelType w:val="hybridMultilevel"/>
    <w:tmpl w:val="DE608FFA"/>
    <w:lvl w:ilvl="0" w:tplc="EF647EB0">
      <w:start w:val="1"/>
      <w:numFmt w:val="decimal"/>
      <w:lvlText w:val="[%1]"/>
      <w:lvlJc w:val="left"/>
      <w:pPr>
        <w:ind w:left="220" w:hanging="353"/>
        <w:jc w:val="right"/>
      </w:pPr>
      <w:rPr>
        <w:rFonts w:ascii="Times New Roman" w:eastAsia="Times New Roman" w:hAnsi="Times New Roman" w:cs="Times New Roman" w:hint="default"/>
        <w:spacing w:val="-2"/>
        <w:w w:val="99"/>
        <w:sz w:val="28"/>
        <w:szCs w:val="28"/>
        <w:lang w:val="en-US" w:eastAsia="en-US" w:bidi="ar-SA"/>
      </w:rPr>
    </w:lvl>
    <w:lvl w:ilvl="1" w:tplc="AD68039A">
      <w:numFmt w:val="bullet"/>
      <w:lvlText w:val="•"/>
      <w:lvlJc w:val="left"/>
      <w:pPr>
        <w:ind w:left="1244" w:hanging="353"/>
      </w:pPr>
      <w:rPr>
        <w:rFonts w:hint="default"/>
        <w:lang w:val="en-US" w:eastAsia="en-US" w:bidi="ar-SA"/>
      </w:rPr>
    </w:lvl>
    <w:lvl w:ilvl="2" w:tplc="99E0CEF2">
      <w:numFmt w:val="bullet"/>
      <w:lvlText w:val="•"/>
      <w:lvlJc w:val="left"/>
      <w:pPr>
        <w:ind w:left="2268" w:hanging="353"/>
      </w:pPr>
      <w:rPr>
        <w:rFonts w:hint="default"/>
        <w:lang w:val="en-US" w:eastAsia="en-US" w:bidi="ar-SA"/>
      </w:rPr>
    </w:lvl>
    <w:lvl w:ilvl="3" w:tplc="BB400004">
      <w:numFmt w:val="bullet"/>
      <w:lvlText w:val="•"/>
      <w:lvlJc w:val="left"/>
      <w:pPr>
        <w:ind w:left="3292" w:hanging="353"/>
      </w:pPr>
      <w:rPr>
        <w:rFonts w:hint="default"/>
        <w:lang w:val="en-US" w:eastAsia="en-US" w:bidi="ar-SA"/>
      </w:rPr>
    </w:lvl>
    <w:lvl w:ilvl="4" w:tplc="0590B29C">
      <w:numFmt w:val="bullet"/>
      <w:lvlText w:val="•"/>
      <w:lvlJc w:val="left"/>
      <w:pPr>
        <w:ind w:left="4316" w:hanging="353"/>
      </w:pPr>
      <w:rPr>
        <w:rFonts w:hint="default"/>
        <w:lang w:val="en-US" w:eastAsia="en-US" w:bidi="ar-SA"/>
      </w:rPr>
    </w:lvl>
    <w:lvl w:ilvl="5" w:tplc="C026E6EA">
      <w:numFmt w:val="bullet"/>
      <w:lvlText w:val="•"/>
      <w:lvlJc w:val="left"/>
      <w:pPr>
        <w:ind w:left="5340" w:hanging="353"/>
      </w:pPr>
      <w:rPr>
        <w:rFonts w:hint="default"/>
        <w:lang w:val="en-US" w:eastAsia="en-US" w:bidi="ar-SA"/>
      </w:rPr>
    </w:lvl>
    <w:lvl w:ilvl="6" w:tplc="4E4871DC">
      <w:numFmt w:val="bullet"/>
      <w:lvlText w:val="•"/>
      <w:lvlJc w:val="left"/>
      <w:pPr>
        <w:ind w:left="6364" w:hanging="353"/>
      </w:pPr>
      <w:rPr>
        <w:rFonts w:hint="default"/>
        <w:lang w:val="en-US" w:eastAsia="en-US" w:bidi="ar-SA"/>
      </w:rPr>
    </w:lvl>
    <w:lvl w:ilvl="7" w:tplc="6596AB88">
      <w:numFmt w:val="bullet"/>
      <w:lvlText w:val="•"/>
      <w:lvlJc w:val="left"/>
      <w:pPr>
        <w:ind w:left="7388" w:hanging="353"/>
      </w:pPr>
      <w:rPr>
        <w:rFonts w:hint="default"/>
        <w:lang w:val="en-US" w:eastAsia="en-US" w:bidi="ar-SA"/>
      </w:rPr>
    </w:lvl>
    <w:lvl w:ilvl="8" w:tplc="3168E7C6">
      <w:numFmt w:val="bullet"/>
      <w:lvlText w:val="•"/>
      <w:lvlJc w:val="left"/>
      <w:pPr>
        <w:ind w:left="8412" w:hanging="353"/>
      </w:pPr>
      <w:rPr>
        <w:rFonts w:hint="default"/>
        <w:lang w:val="en-US" w:eastAsia="en-US" w:bidi="ar-SA"/>
      </w:rPr>
    </w:lvl>
  </w:abstractNum>
  <w:num w:numId="1" w16cid:durableId="1292370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09B4"/>
    <w:rsid w:val="00E509B4"/>
    <w:rsid w:val="00ED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37A3"/>
  <w15:docId w15:val="{7863657A-2C8A-48BE-9B0B-51DA70042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4"/>
      <w:ind w:left="220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59"/>
      <w:ind w:left="220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before="84"/>
      <w:ind w:left="3406" w:right="4171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220" w:right="882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D601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1044</Words>
  <Characters>5957</Characters>
  <Application>Microsoft Office Word</Application>
  <DocSecurity>0</DocSecurity>
  <Lines>49</Lines>
  <Paragraphs>13</Paragraphs>
  <ScaleCrop>false</ScaleCrop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compro</dc:creator>
  <cp:lastModifiedBy>Sparrow</cp:lastModifiedBy>
  <cp:revision>2</cp:revision>
  <dcterms:created xsi:type="dcterms:W3CDTF">2022-10-17T05:04:00Z</dcterms:created>
  <dcterms:modified xsi:type="dcterms:W3CDTF">2022-10-17T05:15:00Z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2022-10-17T00:00:00Z</vt:filetime>
  </property>
</Properties>
</file>