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CFF7" w14:textId="77777777" w:rsidR="000E5ED4" w:rsidRDefault="00000000">
      <w:pPr>
        <w:pStyle w:val="BodyText"/>
        <w:spacing w:before="30" w:line="256" w:lineRule="auto"/>
        <w:ind w:left="3319" w:right="3157" w:firstLine="4"/>
        <w:jc w:val="center"/>
        <w:rPr>
          <w:u w:val="none"/>
        </w:rPr>
      </w:pPr>
      <w:r>
        <w:t>Project Design Phase-I</w:t>
      </w:r>
      <w:r>
        <w:rPr>
          <w:spacing w:val="1"/>
          <w:u w:val="none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FA22F11" w14:textId="77777777" w:rsidR="000E5ED4" w:rsidRDefault="000E5ED4">
      <w:pPr>
        <w:spacing w:before="5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E5ED4" w14:paraId="3FF320FA" w14:textId="77777777">
        <w:trPr>
          <w:trHeight w:val="268"/>
        </w:trPr>
        <w:tc>
          <w:tcPr>
            <w:tcW w:w="4508" w:type="dxa"/>
          </w:tcPr>
          <w:p w14:paraId="1BF46E14" w14:textId="77777777" w:rsidR="000E5ED4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0B2FB303" w14:textId="05B2EE30" w:rsidR="000E5ED4" w:rsidRDefault="0059360F">
            <w:pPr>
              <w:pStyle w:val="TableParagraph"/>
              <w:spacing w:line="248" w:lineRule="exact"/>
            </w:pPr>
            <w:r>
              <w:t>17 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0E5ED4" w14:paraId="41F4C571" w14:textId="77777777">
        <w:trPr>
          <w:trHeight w:val="268"/>
        </w:trPr>
        <w:tc>
          <w:tcPr>
            <w:tcW w:w="4508" w:type="dxa"/>
          </w:tcPr>
          <w:p w14:paraId="6D44FB12" w14:textId="77777777" w:rsidR="000E5ED4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0A60E318" w14:textId="472478EF" w:rsidR="000E5ED4" w:rsidRPr="0059360F" w:rsidRDefault="0059360F" w:rsidP="0059360F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PNT2022TMID17537</w:t>
            </w:r>
          </w:p>
        </w:tc>
      </w:tr>
      <w:tr w:rsidR="000E5ED4" w14:paraId="69CA0596" w14:textId="77777777">
        <w:trPr>
          <w:trHeight w:val="537"/>
        </w:trPr>
        <w:tc>
          <w:tcPr>
            <w:tcW w:w="4508" w:type="dxa"/>
          </w:tcPr>
          <w:p w14:paraId="664762F4" w14:textId="77777777" w:rsidR="000E5ED4" w:rsidRDefault="00000000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BAC21DA" w14:textId="77777777" w:rsidR="000E5ED4" w:rsidRDefault="00000000">
            <w:pPr>
              <w:pStyle w:val="TableParagraph"/>
              <w:spacing w:line="265" w:lineRule="exact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Gesture-based</w:t>
            </w:r>
            <w:r>
              <w:rPr>
                <w:spacing w:val="-1"/>
              </w:rPr>
              <w:t xml:space="preserve"> </w:t>
            </w:r>
            <w:r>
              <w:t>Tool for</w:t>
            </w:r>
            <w:r>
              <w:rPr>
                <w:spacing w:val="-1"/>
              </w:rPr>
              <w:t xml:space="preserve"> </w:t>
            </w:r>
            <w:r>
              <w:t>Sterile browsing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759B81A8" w14:textId="77777777" w:rsidR="000E5ED4" w:rsidRDefault="00000000">
            <w:pPr>
              <w:pStyle w:val="TableParagraph"/>
              <w:spacing w:line="252" w:lineRule="exact"/>
            </w:pPr>
            <w:r>
              <w:t>Radiology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</w:tr>
    </w:tbl>
    <w:p w14:paraId="363CF502" w14:textId="77777777" w:rsidR="000E5ED4" w:rsidRDefault="000E5ED4">
      <w:pPr>
        <w:rPr>
          <w:b/>
          <w:sz w:val="20"/>
        </w:rPr>
      </w:pPr>
    </w:p>
    <w:p w14:paraId="5B9021B8" w14:textId="77777777" w:rsidR="000E5ED4" w:rsidRDefault="000E5ED4">
      <w:pPr>
        <w:spacing w:before="8"/>
        <w:rPr>
          <w:b/>
          <w:sz w:val="16"/>
        </w:rPr>
      </w:pPr>
    </w:p>
    <w:p w14:paraId="436A816F" w14:textId="77777777" w:rsidR="000E5ED4" w:rsidRDefault="0000000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Solution:</w:t>
      </w:r>
    </w:p>
    <w:p w14:paraId="67F4673F" w14:textId="77777777" w:rsidR="000E5ED4" w:rsidRDefault="000E5ED4">
      <w:pPr>
        <w:rPr>
          <w:b/>
          <w:sz w:val="20"/>
        </w:rPr>
      </w:pPr>
    </w:p>
    <w:p w14:paraId="2629D99E" w14:textId="77777777" w:rsidR="000E5ED4" w:rsidRDefault="000E5ED4">
      <w:pPr>
        <w:rPr>
          <w:b/>
          <w:sz w:val="20"/>
        </w:rPr>
      </w:pPr>
    </w:p>
    <w:p w14:paraId="2E8E544C" w14:textId="77777777" w:rsidR="000E5ED4" w:rsidRDefault="000E5ED4">
      <w:pPr>
        <w:spacing w:before="10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0E5ED4" w14:paraId="0930FA64" w14:textId="77777777">
        <w:trPr>
          <w:trHeight w:val="559"/>
        </w:trPr>
        <w:tc>
          <w:tcPr>
            <w:tcW w:w="900" w:type="dxa"/>
          </w:tcPr>
          <w:p w14:paraId="2544AF8B" w14:textId="77777777" w:rsidR="000E5ED4" w:rsidRDefault="00000000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14:paraId="570F295B" w14:textId="77777777" w:rsidR="000E5ED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BB27B4C" w14:textId="77777777" w:rsidR="000E5ED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5ED4" w14:paraId="5765A34E" w14:textId="77777777">
        <w:trPr>
          <w:trHeight w:val="2685"/>
        </w:trPr>
        <w:tc>
          <w:tcPr>
            <w:tcW w:w="900" w:type="dxa"/>
          </w:tcPr>
          <w:p w14:paraId="37027178" w14:textId="77777777" w:rsidR="000E5ED4" w:rsidRDefault="00000000">
            <w:pPr>
              <w:pStyle w:val="TableParagraph"/>
              <w:spacing w:line="265" w:lineRule="exact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73C7E9B3" w14:textId="77777777" w:rsidR="000E5ED4" w:rsidRDefault="00000000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575D6173" w14:textId="77777777" w:rsidR="000E5ED4" w:rsidRDefault="00000000">
            <w:pPr>
              <w:pStyle w:val="TableParagraph"/>
              <w:ind w:right="162"/>
            </w:pPr>
            <w:r>
              <w:t>A major challenge involved is to provide</w:t>
            </w:r>
            <w:r>
              <w:rPr>
                <w:spacing w:val="1"/>
              </w:rPr>
              <w:t xml:space="preserve"> </w:t>
            </w:r>
            <w:r>
              <w:t>Doctors with efficient, intuitive, accurate and</w:t>
            </w:r>
            <w:r>
              <w:rPr>
                <w:spacing w:val="1"/>
              </w:rPr>
              <w:t xml:space="preserve"> </w:t>
            </w:r>
            <w:r>
              <w:t>safe means of interaction without affecting the</w:t>
            </w:r>
            <w:r>
              <w:rPr>
                <w:spacing w:val="-47"/>
              </w:rPr>
              <w:t xml:space="preserve"> </w:t>
            </w:r>
            <w:r>
              <w:t xml:space="preserve">quality of their work. </w:t>
            </w:r>
            <w:proofErr w:type="spellStart"/>
            <w:proofErr w:type="gramStart"/>
            <w:r>
              <w:t>However,the</w:t>
            </w:r>
            <w:proofErr w:type="spellEnd"/>
            <w:proofErr w:type="gramEnd"/>
            <w:r>
              <w:t xml:space="preserve"> use of</w:t>
            </w:r>
            <w:r>
              <w:rPr>
                <w:spacing w:val="1"/>
              </w:rPr>
              <w:t xml:space="preserve"> </w:t>
            </w:r>
            <w:r>
              <w:t>computer keyboards and mouse by doctors in</w:t>
            </w:r>
            <w:r>
              <w:rPr>
                <w:spacing w:val="1"/>
              </w:rPr>
              <w:t xml:space="preserve"> </w:t>
            </w:r>
            <w:r>
              <w:t>intensive care unit(ICU) is a common mean for</w:t>
            </w:r>
            <w:r>
              <w:rPr>
                <w:spacing w:val="1"/>
              </w:rPr>
              <w:t xml:space="preserve"> </w:t>
            </w:r>
            <w:r>
              <w:t xml:space="preserve">spreading </w:t>
            </w:r>
            <w:proofErr w:type="spellStart"/>
            <w:r>
              <w:t>infections.We</w:t>
            </w:r>
            <w:proofErr w:type="spellEnd"/>
            <w:r>
              <w:t xml:space="preserve"> suggest the use of</w:t>
            </w:r>
            <w:r>
              <w:rPr>
                <w:spacing w:val="1"/>
              </w:rPr>
              <w:t xml:space="preserve"> </w:t>
            </w:r>
            <w:r>
              <w:t>hand gestures in medical field as an alternative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techniques by</w:t>
            </w:r>
            <w:r>
              <w:rPr>
                <w:spacing w:val="-1"/>
              </w:rPr>
              <w:t xml:space="preserve"> </w:t>
            </w:r>
            <w:r>
              <w:t>offering</w:t>
            </w:r>
          </w:p>
          <w:p w14:paraId="3470687F" w14:textId="77777777" w:rsidR="000E5ED4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sterility.</w:t>
            </w:r>
          </w:p>
        </w:tc>
      </w:tr>
      <w:tr w:rsidR="000E5ED4" w14:paraId="45ACA6C7" w14:textId="77777777">
        <w:trPr>
          <w:trHeight w:val="815"/>
        </w:trPr>
        <w:tc>
          <w:tcPr>
            <w:tcW w:w="900" w:type="dxa"/>
          </w:tcPr>
          <w:p w14:paraId="7136D900" w14:textId="77777777" w:rsidR="000E5ED4" w:rsidRDefault="00000000">
            <w:pPr>
              <w:pStyle w:val="TableParagraph"/>
              <w:spacing w:line="266" w:lineRule="exact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602FC3E4" w14:textId="77777777" w:rsidR="000E5ED4" w:rsidRDefault="00000000">
            <w:pPr>
              <w:pStyle w:val="TableParagraph"/>
              <w:spacing w:line="266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237AFB70" w14:textId="77777777" w:rsidR="000E5ED4" w:rsidRDefault="00000000">
            <w:pPr>
              <w:pStyle w:val="TableParagraph"/>
              <w:ind w:right="246"/>
            </w:pPr>
            <w:r>
              <w:t>Doctor can make use of hand gesture to move</w:t>
            </w:r>
            <w:r>
              <w:rPr>
                <w:spacing w:val="-48"/>
              </w:rPr>
              <w:t xml:space="preserve"> </w:t>
            </w:r>
            <w:r>
              <w:t>or control the</w:t>
            </w:r>
            <w:r>
              <w:rPr>
                <w:spacing w:val="-3"/>
              </w:rPr>
              <w:t xml:space="preserve"> </w:t>
            </w:r>
            <w:r>
              <w:t>images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order to</w:t>
            </w:r>
            <w:r>
              <w:rPr>
                <w:spacing w:val="-3"/>
              </w:rPr>
              <w:t xml:space="preserve"> </w:t>
            </w:r>
            <w:r>
              <w:t>maintain</w:t>
            </w:r>
          </w:p>
          <w:p w14:paraId="400CC9F6" w14:textId="77777777" w:rsidR="000E5ED4" w:rsidRDefault="00000000">
            <w:pPr>
              <w:pStyle w:val="TableParagraph"/>
              <w:spacing w:line="261" w:lineRule="exact"/>
            </w:pPr>
            <w:r>
              <w:t>sterility.</w:t>
            </w:r>
          </w:p>
        </w:tc>
      </w:tr>
      <w:tr w:rsidR="000E5ED4" w14:paraId="37445ED4" w14:textId="77777777">
        <w:trPr>
          <w:trHeight w:val="1074"/>
        </w:trPr>
        <w:tc>
          <w:tcPr>
            <w:tcW w:w="900" w:type="dxa"/>
          </w:tcPr>
          <w:p w14:paraId="0B86F3EB" w14:textId="77777777" w:rsidR="000E5ED4" w:rsidRDefault="00000000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534826C2" w14:textId="77777777" w:rsidR="000E5ED4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1203B6A6" w14:textId="77777777" w:rsidR="000E5ED4" w:rsidRDefault="00000000">
            <w:pPr>
              <w:pStyle w:val="TableParagraph"/>
              <w:ind w:right="407"/>
              <w:jc w:val="both"/>
            </w:pPr>
            <w:r>
              <w:t>In this method unlike other methods of non-</w:t>
            </w:r>
            <w:r>
              <w:rPr>
                <w:spacing w:val="-47"/>
              </w:rPr>
              <w:t xml:space="preserve"> </w:t>
            </w:r>
            <w:r>
              <w:t>verbal communication, gesture do not cause</w:t>
            </w:r>
            <w:r>
              <w:rPr>
                <w:spacing w:val="-47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of concentration</w:t>
            </w:r>
            <w:r>
              <w:rPr>
                <w:spacing w:val="-1"/>
              </w:rPr>
              <w:t xml:space="preserve"> </w:t>
            </w:r>
            <w:r>
              <w:t>in operation</w:t>
            </w:r>
            <w:r>
              <w:rPr>
                <w:spacing w:val="-4"/>
              </w:rPr>
              <w:t xml:space="preserve"> </w:t>
            </w:r>
            <w:r>
              <w:t>theatre. It</w:t>
            </w:r>
          </w:p>
          <w:p w14:paraId="3382AD70" w14:textId="77777777" w:rsidR="000E5ED4" w:rsidRDefault="00000000">
            <w:pPr>
              <w:pStyle w:val="TableParagraph"/>
              <w:spacing w:line="250" w:lineRule="exact"/>
              <w:jc w:val="both"/>
            </w:pPr>
            <w:r>
              <w:t>performs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detecting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pattem</w:t>
            </w:r>
            <w:proofErr w:type="spellEnd"/>
            <w:r>
              <w:t xml:space="preserve"> in</w:t>
            </w:r>
            <w:r>
              <w:rPr>
                <w:spacing w:val="-1"/>
              </w:rPr>
              <w:t xml:space="preserve"> </w:t>
            </w:r>
            <w:r>
              <w:t>images.</w:t>
            </w:r>
          </w:p>
        </w:tc>
      </w:tr>
      <w:tr w:rsidR="000E5ED4" w14:paraId="3E3D5BD2" w14:textId="77777777">
        <w:trPr>
          <w:trHeight w:val="1613"/>
        </w:trPr>
        <w:tc>
          <w:tcPr>
            <w:tcW w:w="900" w:type="dxa"/>
          </w:tcPr>
          <w:p w14:paraId="54F6CD3F" w14:textId="77777777" w:rsidR="000E5ED4" w:rsidRDefault="00000000">
            <w:pPr>
              <w:pStyle w:val="TableParagraph"/>
              <w:spacing w:line="265" w:lineRule="exact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1B2CC8C0" w14:textId="77777777" w:rsidR="000E5ED4" w:rsidRDefault="00000000">
            <w:pPr>
              <w:pStyle w:val="TableParagraph"/>
              <w:spacing w:line="265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01E1F94" w14:textId="77777777" w:rsidR="000E5ED4" w:rsidRDefault="00000000">
            <w:pPr>
              <w:pStyle w:val="TableParagraph"/>
              <w:ind w:right="168"/>
            </w:pPr>
            <w:r>
              <w:t>It co-operates social responsibility by providing</w:t>
            </w:r>
            <w:r>
              <w:rPr>
                <w:spacing w:val="-47"/>
              </w:rPr>
              <w:t xml:space="preserve"> </w:t>
            </w:r>
            <w:r>
              <w:t>better solution to patient's health and it also</w:t>
            </w:r>
            <w:r>
              <w:rPr>
                <w:spacing w:val="1"/>
              </w:rPr>
              <w:t xml:space="preserve"> </w:t>
            </w:r>
            <w:r>
              <w:t>helps professionals to have the control over</w:t>
            </w:r>
            <w:r>
              <w:rPr>
                <w:spacing w:val="1"/>
              </w:rPr>
              <w:t xml:space="preserve"> </w:t>
            </w:r>
            <w:r>
              <w:t>images without having direct contact with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avoids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harmful rays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3EAE4296" w14:textId="77777777" w:rsidR="000E5ED4" w:rsidRDefault="00000000">
            <w:pPr>
              <w:pStyle w:val="TableParagraph"/>
              <w:spacing w:line="252" w:lineRule="exact"/>
            </w:pPr>
            <w:r>
              <w:t>infections.</w:t>
            </w:r>
          </w:p>
        </w:tc>
      </w:tr>
      <w:tr w:rsidR="000E5ED4" w14:paraId="3C50F0DB" w14:textId="77777777">
        <w:trPr>
          <w:trHeight w:val="1072"/>
        </w:trPr>
        <w:tc>
          <w:tcPr>
            <w:tcW w:w="900" w:type="dxa"/>
          </w:tcPr>
          <w:p w14:paraId="52F84D45" w14:textId="77777777" w:rsidR="000E5ED4" w:rsidRDefault="00000000">
            <w:pPr>
              <w:pStyle w:val="TableParagraph"/>
              <w:spacing w:line="265" w:lineRule="exact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1AB942EF" w14:textId="77777777" w:rsidR="000E5ED4" w:rsidRDefault="00000000">
            <w:pPr>
              <w:pStyle w:val="TableParagraph"/>
              <w:spacing w:line="265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0498FC2" w14:textId="77777777" w:rsidR="000E5ED4" w:rsidRDefault="00000000">
            <w:pPr>
              <w:pStyle w:val="TableParagraph"/>
              <w:ind w:right="150"/>
              <w:jc w:val="both"/>
            </w:pPr>
            <w:r>
              <w:t>Cost efficient to deploy this Software for health</w:t>
            </w:r>
            <w:r>
              <w:rPr>
                <w:spacing w:val="-47"/>
              </w:rPr>
              <w:t xml:space="preserve"> </w:t>
            </w:r>
            <w:r>
              <w:t>care department as well as in hospitals and can</w:t>
            </w:r>
            <w:r>
              <w:rPr>
                <w:spacing w:val="-47"/>
              </w:rPr>
              <w:t xml:space="preserve"> </w:t>
            </w:r>
            <w:r>
              <w:t>collaborate</w:t>
            </w:r>
            <w:r>
              <w:rPr>
                <w:spacing w:val="-3"/>
              </w:rPr>
              <w:t xml:space="preserve"> </w:t>
            </w:r>
            <w:r>
              <w:t>with government for health</w:t>
            </w:r>
          </w:p>
          <w:p w14:paraId="311CE383" w14:textId="77777777" w:rsidR="000E5ED4" w:rsidRDefault="00000000">
            <w:pPr>
              <w:pStyle w:val="TableParagraph"/>
              <w:spacing w:line="249" w:lineRule="exact"/>
              <w:jc w:val="both"/>
            </w:pP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camps.</w:t>
            </w:r>
          </w:p>
        </w:tc>
      </w:tr>
      <w:tr w:rsidR="000E5ED4" w14:paraId="6AB88FC0" w14:textId="77777777">
        <w:trPr>
          <w:trHeight w:val="818"/>
        </w:trPr>
        <w:tc>
          <w:tcPr>
            <w:tcW w:w="900" w:type="dxa"/>
          </w:tcPr>
          <w:p w14:paraId="0834DA5A" w14:textId="77777777" w:rsidR="000E5ED4" w:rsidRDefault="00000000">
            <w:pPr>
              <w:pStyle w:val="TableParagraph"/>
              <w:spacing w:line="268" w:lineRule="exact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6EA96B89" w14:textId="77777777" w:rsidR="000E5ED4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48F537D" w14:textId="77777777" w:rsidR="000E5ED4" w:rsidRDefault="00000000">
            <w:pPr>
              <w:pStyle w:val="TableParagraph"/>
              <w:ind w:right="139"/>
            </w:pPr>
            <w:r>
              <w:t>Better execution in accurate results, sensitivity,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transperancy</w:t>
            </w:r>
            <w:proofErr w:type="spellEnd"/>
          </w:p>
          <w:p w14:paraId="3982D1D4" w14:textId="77777777" w:rsidR="000E5ED4" w:rsidRDefault="00000000">
            <w:pPr>
              <w:pStyle w:val="TableParagraph"/>
              <w:spacing w:line="262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flexibility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software.</w:t>
            </w:r>
          </w:p>
        </w:tc>
      </w:tr>
    </w:tbl>
    <w:p w14:paraId="456F9B81" w14:textId="77777777" w:rsidR="00552D04" w:rsidRDefault="00552D04"/>
    <w:sectPr w:rsidR="00552D04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ED4"/>
    <w:rsid w:val="000E5ED4"/>
    <w:rsid w:val="00552D04"/>
    <w:rsid w:val="0059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596C"/>
  <w15:docId w15:val="{A937EC85-E77D-4FDB-8EC2-1BBFF11F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5936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Sparrow</cp:lastModifiedBy>
  <cp:revision>2</cp:revision>
  <dcterms:created xsi:type="dcterms:W3CDTF">2022-10-17T05:28:00Z</dcterms:created>
  <dcterms:modified xsi:type="dcterms:W3CDTF">2022-10-17T05:33:00Z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</Properties>
</file>