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CB77" w14:textId="38251E62" w:rsidR="00DC5AC1" w:rsidRPr="00DC5AC1" w:rsidRDefault="00DC5AC1" w:rsidP="00DC5AC1">
      <w:pPr>
        <w:jc w:val="center"/>
        <w:rPr>
          <w:b/>
          <w:bCs/>
          <w:sz w:val="32"/>
          <w:szCs w:val="32"/>
        </w:rPr>
      </w:pPr>
      <w:r w:rsidRPr="00DC5AC1">
        <w:rPr>
          <w:b/>
          <w:bCs/>
          <w:sz w:val="32"/>
          <w:szCs w:val="32"/>
        </w:rPr>
        <w:t>Create And Configure IBM Cloud Services</w:t>
      </w:r>
    </w:p>
    <w:p w14:paraId="030B6F38" w14:textId="63F2AA59" w:rsidR="00DC5AC1" w:rsidRDefault="00DC5AC1" w:rsidP="00DC5AC1">
      <w:pPr>
        <w:jc w:val="center"/>
        <w:rPr>
          <w:b/>
          <w:bCs/>
          <w:sz w:val="28"/>
          <w:szCs w:val="28"/>
        </w:rPr>
      </w:pPr>
      <w:r w:rsidRPr="00DC5AC1">
        <w:rPr>
          <w:b/>
          <w:bCs/>
          <w:sz w:val="28"/>
          <w:szCs w:val="28"/>
        </w:rPr>
        <w:t xml:space="preserve">Create The IBM Watson IOT Platform </w:t>
      </w:r>
      <w:r>
        <w:rPr>
          <w:b/>
          <w:bCs/>
          <w:sz w:val="28"/>
          <w:szCs w:val="28"/>
        </w:rPr>
        <w:t>a</w:t>
      </w:r>
      <w:r w:rsidRPr="00DC5AC1">
        <w:rPr>
          <w:b/>
          <w:bCs/>
          <w:sz w:val="28"/>
          <w:szCs w:val="28"/>
        </w:rPr>
        <w:t xml:space="preserve">nd </w:t>
      </w:r>
      <w:r>
        <w:rPr>
          <w:b/>
          <w:bCs/>
          <w:sz w:val="28"/>
          <w:szCs w:val="28"/>
        </w:rPr>
        <w:t>a</w:t>
      </w:r>
      <w:r w:rsidRPr="00DC5AC1">
        <w:rPr>
          <w:b/>
          <w:bCs/>
          <w:sz w:val="28"/>
          <w:szCs w:val="28"/>
        </w:rPr>
        <w:t xml:space="preserve"> Device</w:t>
      </w:r>
    </w:p>
    <w:p w14:paraId="6F7DF8FD" w14:textId="4EC5E7E3" w:rsidR="00DC5AC1" w:rsidRDefault="00DC5AC1" w:rsidP="00DC5AC1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DC5AC1" w14:paraId="5C22DE99" w14:textId="77777777" w:rsidTr="00DC5AC1">
        <w:trPr>
          <w:trHeight w:val="571"/>
        </w:trPr>
        <w:tc>
          <w:tcPr>
            <w:tcW w:w="2484" w:type="dxa"/>
            <w:vAlign w:val="center"/>
          </w:tcPr>
          <w:p w14:paraId="69EBCC2F" w14:textId="16985C3E" w:rsidR="00DC5AC1" w:rsidRPr="00DC5AC1" w:rsidRDefault="00DC5AC1" w:rsidP="00DC5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vAlign w:val="center"/>
          </w:tcPr>
          <w:p w14:paraId="160515D2" w14:textId="284C5ED8" w:rsidR="00DC5AC1" w:rsidRPr="00DC5AC1" w:rsidRDefault="00DC5AC1" w:rsidP="00DC5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DC5AC1" w14:paraId="5952EBAF" w14:textId="77777777" w:rsidTr="00DC5AC1">
        <w:trPr>
          <w:trHeight w:val="1163"/>
        </w:trPr>
        <w:tc>
          <w:tcPr>
            <w:tcW w:w="2484" w:type="dxa"/>
            <w:vAlign w:val="center"/>
          </w:tcPr>
          <w:p w14:paraId="40C26E18" w14:textId="5420FF40" w:rsidR="00DC5AC1" w:rsidRPr="00DC5AC1" w:rsidRDefault="00DC5AC1" w:rsidP="00DC5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vAlign w:val="center"/>
          </w:tcPr>
          <w:p w14:paraId="7E0678BD" w14:textId="6B2A62E6" w:rsidR="00DC5AC1" w:rsidRPr="00DC5AC1" w:rsidRDefault="00DC5AC1" w:rsidP="00DC5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Gas leakage Monitoring and Alerting System for Industrie</w:t>
            </w:r>
            <w:r w:rsidRPr="00DC5AC1">
              <w:rPr>
                <w:b/>
                <w:bCs/>
                <w:sz w:val="28"/>
                <w:szCs w:val="28"/>
              </w:rPr>
              <w:t>s</w:t>
            </w:r>
          </w:p>
        </w:tc>
      </w:tr>
    </w:tbl>
    <w:p w14:paraId="195DD18C" w14:textId="7B694DD9" w:rsidR="00DC5AC1" w:rsidRDefault="00DC5AC1" w:rsidP="00DC5AC1">
      <w:pPr>
        <w:jc w:val="center"/>
        <w:rPr>
          <w:b/>
          <w:bCs/>
          <w:sz w:val="44"/>
          <w:szCs w:val="44"/>
        </w:rPr>
      </w:pPr>
    </w:p>
    <w:p w14:paraId="11DC65D6" w14:textId="348853BB" w:rsidR="00DC5AC1" w:rsidRDefault="00DC5AC1" w:rsidP="00DC5AC1">
      <w:pPr>
        <w:rPr>
          <w:b/>
          <w:bCs/>
          <w:sz w:val="28"/>
          <w:szCs w:val="28"/>
        </w:rPr>
      </w:pPr>
      <w:r w:rsidRPr="00DC5AC1">
        <w:rPr>
          <w:b/>
          <w:bCs/>
          <w:sz w:val="28"/>
          <w:szCs w:val="28"/>
        </w:rPr>
        <w:drawing>
          <wp:inline distT="0" distB="0" distL="0" distR="0" wp14:anchorId="3F2344D7" wp14:editId="5641C751">
            <wp:extent cx="5731510" cy="177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F696" w14:textId="476A4BE7" w:rsidR="00DC5AC1" w:rsidRDefault="00DC5AC1" w:rsidP="00DC5AC1">
      <w:pPr>
        <w:rPr>
          <w:b/>
          <w:bCs/>
          <w:sz w:val="28"/>
          <w:szCs w:val="28"/>
        </w:rPr>
      </w:pPr>
      <w:r w:rsidRPr="00DC5AC1">
        <w:rPr>
          <w:b/>
          <w:bCs/>
          <w:sz w:val="28"/>
          <w:szCs w:val="28"/>
        </w:rPr>
        <w:drawing>
          <wp:inline distT="0" distB="0" distL="0" distR="0" wp14:anchorId="38769630" wp14:editId="3123D9E1">
            <wp:extent cx="5731510" cy="3282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B7A" w14:textId="4BA2419A" w:rsidR="00DC5AC1" w:rsidRPr="00DC5AC1" w:rsidRDefault="00DC5AC1" w:rsidP="00DC5AC1">
      <w:pPr>
        <w:rPr>
          <w:b/>
          <w:bCs/>
          <w:sz w:val="28"/>
          <w:szCs w:val="28"/>
        </w:rPr>
      </w:pPr>
      <w:r w:rsidRPr="00DC5AC1">
        <w:rPr>
          <w:b/>
          <w:bCs/>
          <w:sz w:val="28"/>
          <w:szCs w:val="28"/>
        </w:rPr>
        <w:lastRenderedPageBreak/>
        <w:drawing>
          <wp:inline distT="0" distB="0" distL="0" distR="0" wp14:anchorId="2ABB9414" wp14:editId="43D2AD6C">
            <wp:extent cx="5731510" cy="540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C1" w:rsidRPr="00DC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C1"/>
    <w:rsid w:val="00D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147C"/>
  <w15:chartTrackingRefBased/>
  <w15:docId w15:val="{8CE8B4FC-6C4C-488D-8F6F-4FC00A4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1</cp:revision>
  <cp:lastPrinted>2022-11-18T05:28:00Z</cp:lastPrinted>
  <dcterms:created xsi:type="dcterms:W3CDTF">2022-11-18T05:23:00Z</dcterms:created>
  <dcterms:modified xsi:type="dcterms:W3CDTF">2022-11-18T05:29:00Z</dcterms:modified>
</cp:coreProperties>
</file>