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521" w:rsidRDefault="00A45F4D">
      <w:pPr>
        <w:spacing w:before="75"/>
        <w:ind w:left="3321" w:right="3318" w:hanging="2"/>
        <w:jc w:val="center"/>
        <w:rPr>
          <w:b/>
          <w:sz w:val="24"/>
        </w:rPr>
      </w:pPr>
      <w:r>
        <w:rPr>
          <w:b/>
          <w:sz w:val="24"/>
        </w:rPr>
        <w:t>IDEATION PHASE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EMPATHIZE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&amp;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DISCOVER</w:t>
      </w:r>
    </w:p>
    <w:p w:rsidR="001C3521" w:rsidRDefault="001C3521">
      <w:pPr>
        <w:pStyle w:val="BodyText"/>
        <w:spacing w:before="3" w:after="1"/>
        <w:rPr>
          <w:b/>
          <w:sz w:val="29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515"/>
      </w:tblGrid>
      <w:tr w:rsidR="001C3521">
        <w:trPr>
          <w:trHeight w:val="263"/>
        </w:trPr>
        <w:tc>
          <w:tcPr>
            <w:tcW w:w="4510" w:type="dxa"/>
          </w:tcPr>
          <w:p w:rsidR="001C3521" w:rsidRDefault="00A45F4D">
            <w:pPr>
              <w:pStyle w:val="TableParagraph"/>
            </w:pPr>
            <w:r>
              <w:t>Date</w:t>
            </w:r>
          </w:p>
        </w:tc>
        <w:tc>
          <w:tcPr>
            <w:tcW w:w="4515" w:type="dxa"/>
          </w:tcPr>
          <w:p w:rsidR="001C3521" w:rsidRDefault="008121A5">
            <w:pPr>
              <w:pStyle w:val="TableParagraph"/>
            </w:pPr>
            <w:r>
              <w:t>07 November 2022</w:t>
            </w:r>
          </w:p>
        </w:tc>
      </w:tr>
      <w:tr w:rsidR="001C3521">
        <w:trPr>
          <w:trHeight w:val="268"/>
        </w:trPr>
        <w:tc>
          <w:tcPr>
            <w:tcW w:w="4510" w:type="dxa"/>
          </w:tcPr>
          <w:p w:rsidR="001C3521" w:rsidRDefault="00A45F4D">
            <w:pPr>
              <w:pStyle w:val="TableParagraph"/>
              <w:spacing w:line="247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15" w:type="dxa"/>
          </w:tcPr>
          <w:p w:rsidR="001C3521" w:rsidRDefault="00A45F4D">
            <w:pPr>
              <w:pStyle w:val="TableParagraph"/>
              <w:spacing w:line="247" w:lineRule="exact"/>
            </w:pPr>
            <w:r>
              <w:t>PNT2022TMID07659</w:t>
            </w:r>
          </w:p>
        </w:tc>
      </w:tr>
      <w:tr w:rsidR="001C3521">
        <w:trPr>
          <w:trHeight w:val="498"/>
        </w:trPr>
        <w:tc>
          <w:tcPr>
            <w:tcW w:w="4510" w:type="dxa"/>
          </w:tcPr>
          <w:p w:rsidR="001C3521" w:rsidRDefault="00A45F4D">
            <w:pPr>
              <w:pStyle w:val="TableParagraph"/>
              <w:spacing w:line="249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5" w:type="dxa"/>
          </w:tcPr>
          <w:p w:rsidR="001C3521" w:rsidRDefault="00A45F4D">
            <w:pPr>
              <w:pStyle w:val="TableParagraph"/>
              <w:spacing w:line="250" w:lineRule="exact"/>
              <w:ind w:right="173"/>
            </w:pPr>
            <w:r>
              <w:rPr>
                <w:spacing w:val="-1"/>
              </w:rPr>
              <w:t>Project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Fertilizer Recommendation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15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disease</w:t>
            </w:r>
            <w:r>
              <w:rPr>
                <w:spacing w:val="-5"/>
              </w:rPr>
              <w:t xml:space="preserve"> </w:t>
            </w:r>
            <w:r>
              <w:t>prediction</w:t>
            </w:r>
          </w:p>
        </w:tc>
      </w:tr>
      <w:tr w:rsidR="001C3521">
        <w:trPr>
          <w:trHeight w:val="267"/>
        </w:trPr>
        <w:tc>
          <w:tcPr>
            <w:tcW w:w="4510" w:type="dxa"/>
          </w:tcPr>
          <w:p w:rsidR="001C3521" w:rsidRDefault="00A45F4D">
            <w:pPr>
              <w:pStyle w:val="TableParagraph"/>
              <w:spacing w:line="245" w:lineRule="exact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515" w:type="dxa"/>
          </w:tcPr>
          <w:p w:rsidR="001C3521" w:rsidRDefault="00A45F4D">
            <w:pPr>
              <w:pStyle w:val="TableParagraph"/>
              <w:spacing w:line="245" w:lineRule="exac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1C3521" w:rsidRDefault="001C3521">
      <w:pPr>
        <w:pStyle w:val="BodyText"/>
        <w:rPr>
          <w:b/>
          <w:sz w:val="20"/>
        </w:rPr>
      </w:pPr>
    </w:p>
    <w:p w:rsidR="001C3521" w:rsidRDefault="00A45F4D">
      <w:pPr>
        <w:pStyle w:val="Heading1"/>
        <w:spacing w:before="212"/>
      </w:pPr>
      <w:r>
        <w:rPr>
          <w:spacing w:val="-1"/>
        </w:rPr>
        <w:t>Problem</w:t>
      </w:r>
      <w:r>
        <w:rPr>
          <w:spacing w:val="-16"/>
        </w:rPr>
        <w:t xml:space="preserve"> </w:t>
      </w:r>
      <w:r>
        <w:t>Statement:</w:t>
      </w:r>
    </w:p>
    <w:p w:rsidR="001C3521" w:rsidRDefault="001C3521">
      <w:pPr>
        <w:pStyle w:val="BodyText"/>
        <w:spacing w:before="11"/>
        <w:rPr>
          <w:b/>
          <w:sz w:val="26"/>
        </w:rPr>
      </w:pPr>
    </w:p>
    <w:p w:rsidR="001C3521" w:rsidRDefault="00A45F4D">
      <w:pPr>
        <w:pStyle w:val="BodyText"/>
        <w:spacing w:line="360" w:lineRule="auto"/>
        <w:ind w:left="280" w:right="352"/>
        <w:jc w:val="both"/>
      </w:pPr>
      <w:r>
        <w:rPr>
          <w:color w:val="2A2A2A"/>
        </w:rPr>
        <w:t>Agriculture is the backbone of India. Now-a-days farmer’s scope of agriculture is diminished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because of the plant disease, Because of this farmer’s dropout doing agriculture. So we make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an initiative to develop agriculture by analyzing their problems faced</w:t>
      </w:r>
      <w:r>
        <w:rPr>
          <w:color w:val="2A2A2A"/>
        </w:rPr>
        <w:t xml:space="preserve"> them and make solution</w:t>
      </w:r>
      <w:r>
        <w:rPr>
          <w:color w:val="2A2A2A"/>
          <w:spacing w:val="-57"/>
        </w:rPr>
        <w:t xml:space="preserve"> </w:t>
      </w:r>
      <w:proofErr w:type="gramStart"/>
      <w:r>
        <w:rPr>
          <w:color w:val="2A2A2A"/>
        </w:rPr>
        <w:t>by</w:t>
      </w:r>
      <w:proofErr w:type="gramEnd"/>
      <w:r>
        <w:rPr>
          <w:color w:val="2A2A2A"/>
          <w:spacing w:val="-12"/>
        </w:rPr>
        <w:t xml:space="preserve"> </w:t>
      </w:r>
      <w:r>
        <w:rPr>
          <w:color w:val="2A2A2A"/>
        </w:rPr>
        <w:t>using the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technology</w:t>
      </w:r>
    </w:p>
    <w:p w:rsidR="001C3521" w:rsidRDefault="001C3521">
      <w:pPr>
        <w:pStyle w:val="BodyText"/>
        <w:spacing w:before="3"/>
        <w:rPr>
          <w:sz w:val="37"/>
        </w:rPr>
      </w:pPr>
    </w:p>
    <w:p w:rsidR="001C3521" w:rsidRDefault="00A45F4D">
      <w:pPr>
        <w:pStyle w:val="Heading1"/>
      </w:pPr>
      <w:r>
        <w:rPr>
          <w:u w:val="thick"/>
        </w:rPr>
        <w:t>Empathy</w:t>
      </w:r>
      <w:r>
        <w:rPr>
          <w:spacing w:val="-5"/>
          <w:u w:val="thick"/>
        </w:rPr>
        <w:t xml:space="preserve"> </w:t>
      </w:r>
      <w:r>
        <w:rPr>
          <w:u w:val="thick"/>
        </w:rPr>
        <w:t>Map:</w:t>
      </w:r>
    </w:p>
    <w:p w:rsidR="001C3521" w:rsidRDefault="00A45F4D">
      <w:pPr>
        <w:pStyle w:val="BodyText"/>
        <w:spacing w:before="1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208265</wp:posOffset>
            </wp:positionV>
            <wp:extent cx="5934144" cy="3814762"/>
            <wp:effectExtent l="0" t="0" r="0" b="0"/>
            <wp:wrapTopAndBottom/>
            <wp:docPr id="1" name="image1.jpeg" descr="C:\Users\welcome\Downloads\Empathy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144" cy="381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3521" w:rsidSect="001C3521">
      <w:type w:val="continuous"/>
      <w:pgSz w:w="11920" w:h="16850"/>
      <w:pgMar w:top="1500" w:right="1080" w:bottom="280" w:left="11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C3521"/>
    <w:rsid w:val="001C3521"/>
    <w:rsid w:val="008121A5"/>
    <w:rsid w:val="00A45F4D"/>
    <w:rsid w:val="00EE0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352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C3521"/>
    <w:pPr>
      <w:spacing w:before="1"/>
      <w:ind w:left="28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C352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C3521"/>
  </w:style>
  <w:style w:type="paragraph" w:customStyle="1" w:styleId="TableParagraph">
    <w:name w:val="Table Paragraph"/>
    <w:basedOn w:val="Normal"/>
    <w:uiPriority w:val="1"/>
    <w:qFormat/>
    <w:rsid w:val="001C3521"/>
    <w:pPr>
      <w:spacing w:line="242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Windows User</cp:lastModifiedBy>
  <cp:revision>3</cp:revision>
  <dcterms:created xsi:type="dcterms:W3CDTF">2022-11-07T15:31:00Z</dcterms:created>
  <dcterms:modified xsi:type="dcterms:W3CDTF">2022-11-07T15:46:00Z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