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DC97B" w14:textId="77777777" w:rsidR="00702152" w:rsidRDefault="00542730">
      <w:pPr>
        <w:pStyle w:val="Title"/>
        <w:spacing w:before="32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5B173492" w14:textId="77777777" w:rsidR="00702152" w:rsidRDefault="00542730">
      <w:pPr>
        <w:pStyle w:val="Title"/>
        <w:ind w:right="383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2448AA6B" w14:textId="77777777" w:rsidR="00702152" w:rsidRDefault="00702152">
      <w:pPr>
        <w:pStyle w:val="BodyText"/>
        <w:rPr>
          <w:rFonts w:ascii="Calibri"/>
          <w:b/>
          <w:sz w:val="20"/>
        </w:rPr>
      </w:pPr>
    </w:p>
    <w:p w14:paraId="12BE9B7F" w14:textId="77777777" w:rsidR="00702152" w:rsidRDefault="00702152">
      <w:pPr>
        <w:pStyle w:val="BodyText"/>
        <w:spacing w:before="11"/>
        <w:rPr>
          <w:rFonts w:ascii="Calibri"/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4638"/>
      </w:tblGrid>
      <w:tr w:rsidR="00702152" w14:paraId="58EC1A37" w14:textId="77777777">
        <w:trPr>
          <w:trHeight w:val="268"/>
        </w:trPr>
        <w:tc>
          <w:tcPr>
            <w:tcW w:w="4855" w:type="dxa"/>
          </w:tcPr>
          <w:p w14:paraId="35601BB2" w14:textId="77777777" w:rsidR="00702152" w:rsidRDefault="0054273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638" w:type="dxa"/>
          </w:tcPr>
          <w:p w14:paraId="43135D39" w14:textId="0FE401EC" w:rsidR="00702152" w:rsidRDefault="0054273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  <w:r>
              <w:rPr>
                <w:rFonts w:ascii="Calibri"/>
                <w:spacing w:val="-5"/>
              </w:rPr>
              <w:t xml:space="preserve"> </w:t>
            </w:r>
            <w:r w:rsidR="001C2599">
              <w:rPr>
                <w:rFonts w:ascii="Calibri"/>
              </w:rPr>
              <w:t>Octo</w:t>
            </w:r>
            <w:r>
              <w:rPr>
                <w:rFonts w:ascii="Calibri"/>
              </w:rPr>
              <w:t>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152" w14:paraId="5DDAAB18" w14:textId="77777777">
        <w:trPr>
          <w:trHeight w:val="268"/>
        </w:trPr>
        <w:tc>
          <w:tcPr>
            <w:tcW w:w="4855" w:type="dxa"/>
          </w:tcPr>
          <w:p w14:paraId="74B686E5" w14:textId="77777777" w:rsidR="00702152" w:rsidRDefault="0054273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38" w:type="dxa"/>
          </w:tcPr>
          <w:p w14:paraId="1961F402" w14:textId="3F2C2C3A" w:rsidR="00702152" w:rsidRDefault="0054273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</w:t>
            </w:r>
            <w:r w:rsidR="001C2599">
              <w:rPr>
                <w:rFonts w:ascii="Calibri"/>
              </w:rPr>
              <w:t>s</w:t>
            </w:r>
            <w:r>
              <w:rPr>
                <w:rFonts w:ascii="Calibri"/>
              </w:rPr>
              <w:t>.</w:t>
            </w:r>
            <w:r>
              <w:rPr>
                <w:rFonts w:ascii="Calibri"/>
                <w:spacing w:val="1"/>
              </w:rPr>
              <w:t xml:space="preserve"> </w:t>
            </w:r>
            <w:r w:rsidR="001C2599">
              <w:rPr>
                <w:rFonts w:ascii="Calibri"/>
              </w:rPr>
              <w:t>SRIMATHI V</w:t>
            </w:r>
          </w:p>
        </w:tc>
      </w:tr>
      <w:tr w:rsidR="00702152" w14:paraId="7203E344" w14:textId="77777777">
        <w:trPr>
          <w:trHeight w:val="269"/>
        </w:trPr>
        <w:tc>
          <w:tcPr>
            <w:tcW w:w="4855" w:type="dxa"/>
          </w:tcPr>
          <w:p w14:paraId="28E2A4AB" w14:textId="77777777" w:rsidR="00702152" w:rsidRDefault="00542730">
            <w:pPr>
              <w:pStyle w:val="TableParagraph"/>
              <w:spacing w:before="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638" w:type="dxa"/>
          </w:tcPr>
          <w:p w14:paraId="19D3EBA5" w14:textId="2E7A1E22" w:rsidR="00702152" w:rsidRDefault="00542730">
            <w:pPr>
              <w:pStyle w:val="TableParagraph"/>
              <w:spacing w:before="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732</w:t>
            </w:r>
            <w:r w:rsidR="001C2599">
              <w:rPr>
                <w:rFonts w:ascii="Calibri"/>
              </w:rPr>
              <w:t>9</w:t>
            </w:r>
            <w:r>
              <w:rPr>
                <w:rFonts w:ascii="Calibri"/>
              </w:rPr>
              <w:t>19</w:t>
            </w:r>
            <w:r w:rsidR="001C2599">
              <w:rPr>
                <w:rFonts w:ascii="Calibri"/>
              </w:rPr>
              <w:t>ITR106</w:t>
            </w:r>
          </w:p>
        </w:tc>
      </w:tr>
      <w:tr w:rsidR="00702152" w14:paraId="76133F67" w14:textId="77777777">
        <w:trPr>
          <w:trHeight w:val="268"/>
        </w:trPr>
        <w:tc>
          <w:tcPr>
            <w:tcW w:w="4855" w:type="dxa"/>
          </w:tcPr>
          <w:p w14:paraId="1A32AF1A" w14:textId="77777777" w:rsidR="00702152" w:rsidRDefault="0054273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38" w:type="dxa"/>
          </w:tcPr>
          <w:p w14:paraId="2574349D" w14:textId="77777777" w:rsidR="00702152" w:rsidRDefault="0054273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5B74407C" w14:textId="77777777" w:rsidR="00702152" w:rsidRDefault="00702152">
      <w:pPr>
        <w:pStyle w:val="BodyText"/>
        <w:spacing w:before="6"/>
        <w:rPr>
          <w:rFonts w:ascii="Calibri"/>
          <w:b/>
          <w:sz w:val="39"/>
        </w:rPr>
      </w:pPr>
    </w:p>
    <w:p w14:paraId="15DACECF" w14:textId="77777777" w:rsidR="00702152" w:rsidRDefault="00542730">
      <w:pPr>
        <w:pStyle w:val="BodyText"/>
        <w:spacing w:line="278" w:lineRule="auto"/>
        <w:ind w:left="240" w:right="1006"/>
        <w:jc w:val="both"/>
      </w:pPr>
      <w:r>
        <w:t>Mr.Veerapandiya Kattabomman</w:t>
      </w:r>
      <w:r>
        <w:rPr>
          <w:spacing w:val="1"/>
        </w:rPr>
        <w:t xml:space="preserve"> </w:t>
      </w:r>
      <w:r>
        <w:t>is a 65 years old man. He had a own farming land</w:t>
      </w:r>
      <w:r>
        <w:rPr>
          <w:spacing w:val="-67"/>
        </w:rPr>
        <w:t xml:space="preserve"> </w:t>
      </w:r>
      <w:r>
        <w:t>and do Agriculture for past 30 Years , In this 30 Years he Faced a problem in</w:t>
      </w:r>
      <w:r>
        <w:rPr>
          <w:spacing w:val="1"/>
        </w:rPr>
        <w:t xml:space="preserve"> </w:t>
      </w:r>
      <w:r>
        <w:t>Choosing Fertilizers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 of</w:t>
      </w:r>
      <w:r>
        <w:rPr>
          <w:spacing w:val="-6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Disease.</w:t>
      </w:r>
    </w:p>
    <w:p w14:paraId="063C950C" w14:textId="77777777" w:rsidR="00702152" w:rsidRDefault="00542730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190"/>
        <w:ind w:hanging="362"/>
        <w:rPr>
          <w:sz w:val="28"/>
        </w:rPr>
      </w:pPr>
      <w:r>
        <w:rPr>
          <w:sz w:val="28"/>
        </w:rPr>
        <w:t>Veerapandiya Kattabomman wants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6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</w:p>
    <w:p w14:paraId="5D2EA986" w14:textId="77777777" w:rsidR="00702152" w:rsidRDefault="0054273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before="50" w:line="273" w:lineRule="auto"/>
        <w:ind w:right="1008"/>
        <w:rPr>
          <w:sz w:val="28"/>
        </w:rPr>
      </w:pPr>
      <w:r>
        <w:tab/>
      </w:r>
      <w:r>
        <w:rPr>
          <w:sz w:val="28"/>
        </w:rPr>
        <w:t>fertilizers</w:t>
      </w:r>
      <w:r>
        <w:rPr>
          <w:spacing w:val="20"/>
          <w:sz w:val="28"/>
        </w:rPr>
        <w:t xml:space="preserve"> </w:t>
      </w:r>
      <w:r>
        <w:rPr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z w:val="28"/>
        </w:rPr>
        <w:t>plants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disease.</w:t>
      </w:r>
      <w:r>
        <w:rPr>
          <w:spacing w:val="32"/>
          <w:sz w:val="28"/>
        </w:rPr>
        <w:t xml:space="preserve"> </w:t>
      </w:r>
      <w:r>
        <w:rPr>
          <w:sz w:val="28"/>
        </w:rPr>
        <w:t>He</w:t>
      </w:r>
      <w:r>
        <w:rPr>
          <w:spacing w:val="15"/>
          <w:sz w:val="28"/>
        </w:rPr>
        <w:t xml:space="preserve"> </w:t>
      </w:r>
      <w:r>
        <w:rPr>
          <w:sz w:val="28"/>
        </w:rPr>
        <w:t>has</w:t>
      </w:r>
      <w:r>
        <w:rPr>
          <w:spacing w:val="20"/>
          <w:sz w:val="28"/>
        </w:rPr>
        <w:t xml:space="preserve"> </w:t>
      </w:r>
      <w:r>
        <w:rPr>
          <w:sz w:val="28"/>
        </w:rPr>
        <w:t>faced</w:t>
      </w:r>
      <w:r>
        <w:rPr>
          <w:spacing w:val="19"/>
          <w:sz w:val="28"/>
        </w:rPr>
        <w:t xml:space="preserve"> </w:t>
      </w:r>
      <w:r>
        <w:rPr>
          <w:sz w:val="28"/>
        </w:rPr>
        <w:t>huge</w:t>
      </w:r>
      <w:r>
        <w:rPr>
          <w:spacing w:val="19"/>
          <w:sz w:val="28"/>
        </w:rPr>
        <w:t xml:space="preserve"> </w:t>
      </w:r>
      <w:r>
        <w:rPr>
          <w:sz w:val="28"/>
        </w:rPr>
        <w:t>losses</w:t>
      </w:r>
      <w:r>
        <w:rPr>
          <w:spacing w:val="17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long</w:t>
      </w:r>
      <w:r>
        <w:rPr>
          <w:spacing w:val="-67"/>
          <w:sz w:val="28"/>
        </w:rPr>
        <w:t xml:space="preserve"> </w:t>
      </w:r>
      <w:r>
        <w:rPr>
          <w:sz w:val="28"/>
        </w:rPr>
        <w:t>time.</w:t>
      </w:r>
    </w:p>
    <w:p w14:paraId="622A7469" w14:textId="77777777" w:rsidR="00702152" w:rsidRDefault="00542730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hanging="362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usually</w:t>
      </w:r>
      <w:r>
        <w:rPr>
          <w:spacing w:val="-4"/>
          <w:sz w:val="28"/>
        </w:rPr>
        <w:t xml:space="preserve"> </w:t>
      </w:r>
      <w:r>
        <w:rPr>
          <w:sz w:val="28"/>
        </w:rPr>
        <w:t>faced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farmers</w:t>
      </w:r>
    </w:p>
    <w:p w14:paraId="11C0CE38" w14:textId="77777777" w:rsidR="00702152" w:rsidRDefault="00542730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46"/>
        <w:ind w:hanging="362"/>
        <w:rPr>
          <w:sz w:val="28"/>
        </w:rPr>
      </w:pPr>
      <w:r>
        <w:rPr>
          <w:sz w:val="28"/>
        </w:rPr>
        <w:t>Mr.</w:t>
      </w:r>
      <w:r>
        <w:rPr>
          <w:spacing w:val="-4"/>
          <w:sz w:val="28"/>
        </w:rPr>
        <w:t xml:space="preserve"> </w:t>
      </w:r>
      <w:r>
        <w:rPr>
          <w:sz w:val="28"/>
        </w:rPr>
        <w:t>Veerapandiya</w:t>
      </w:r>
      <w:r>
        <w:rPr>
          <w:spacing w:val="-2"/>
          <w:sz w:val="28"/>
        </w:rPr>
        <w:t xml:space="preserve"> </w:t>
      </w:r>
      <w:r>
        <w:rPr>
          <w:sz w:val="28"/>
        </w:rPr>
        <w:t>Kattabomman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know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result</w:t>
      </w:r>
      <w:r>
        <w:rPr>
          <w:spacing w:val="-2"/>
          <w:sz w:val="28"/>
        </w:rPr>
        <w:t xml:space="preserve"> </w:t>
      </w:r>
      <w:r>
        <w:rPr>
          <w:sz w:val="28"/>
        </w:rPr>
        <w:t>immediately.</w:t>
      </w:r>
    </w:p>
    <w:p w14:paraId="2CB3E74D" w14:textId="77777777" w:rsidR="00702152" w:rsidRDefault="00702152">
      <w:pPr>
        <w:pStyle w:val="BodyText"/>
        <w:rPr>
          <w:sz w:val="20"/>
        </w:rPr>
      </w:pPr>
    </w:p>
    <w:p w14:paraId="0CBD4E37" w14:textId="77777777" w:rsidR="00702152" w:rsidRDefault="00702152">
      <w:pPr>
        <w:pStyle w:val="BodyText"/>
        <w:rPr>
          <w:sz w:val="20"/>
        </w:rPr>
      </w:pPr>
    </w:p>
    <w:p w14:paraId="556E5445" w14:textId="77777777" w:rsidR="00702152" w:rsidRDefault="0054273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DA8014" wp14:editId="58702C85">
            <wp:simplePos x="0" y="0"/>
            <wp:positionH relativeFrom="page">
              <wp:posOffset>835199</wp:posOffset>
            </wp:positionH>
            <wp:positionV relativeFrom="paragraph">
              <wp:posOffset>136537</wp:posOffset>
            </wp:positionV>
            <wp:extent cx="6250329" cy="1363503"/>
            <wp:effectExtent l="0" t="0" r="0" b="0"/>
            <wp:wrapTopAndBottom/>
            <wp:docPr id="1" name="image1.jpeg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329" cy="136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3AF11" w14:textId="77777777" w:rsidR="00702152" w:rsidRDefault="00702152">
      <w:pPr>
        <w:pStyle w:val="BodyText"/>
        <w:spacing w:before="6"/>
        <w:rPr>
          <w:sz w:val="23"/>
        </w:rPr>
      </w:pPr>
    </w:p>
    <w:tbl>
      <w:tblPr>
        <w:tblW w:w="0" w:type="auto"/>
        <w:tblInd w:w="14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7159"/>
      </w:tblGrid>
      <w:tr w:rsidR="00702152" w14:paraId="3E909B8F" w14:textId="77777777">
        <w:trPr>
          <w:trHeight w:val="411"/>
        </w:trPr>
        <w:tc>
          <w:tcPr>
            <w:tcW w:w="10357" w:type="dxa"/>
            <w:gridSpan w:val="2"/>
            <w:tcBorders>
              <w:top w:val="nil"/>
              <w:left w:val="nil"/>
              <w:right w:val="nil"/>
            </w:tcBorders>
            <w:shd w:val="clear" w:color="auto" w:fill="4AACC5"/>
          </w:tcPr>
          <w:p w14:paraId="167FC40B" w14:textId="77777777" w:rsidR="00702152" w:rsidRDefault="00542730">
            <w:pPr>
              <w:pStyle w:val="TableParagraph"/>
              <w:spacing w:line="392" w:lineRule="exact"/>
              <w:ind w:left="3674" w:right="3684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Problem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Statement</w:t>
            </w:r>
          </w:p>
        </w:tc>
      </w:tr>
      <w:tr w:rsidR="00702152" w14:paraId="304C6D16" w14:textId="77777777">
        <w:trPr>
          <w:trHeight w:val="324"/>
        </w:trPr>
        <w:tc>
          <w:tcPr>
            <w:tcW w:w="3198" w:type="dxa"/>
            <w:tcBorders>
              <w:left w:val="nil"/>
              <w:bottom w:val="single" w:sz="8" w:space="0" w:color="FFFFFF"/>
            </w:tcBorders>
            <w:shd w:val="clear" w:color="auto" w:fill="4AACC5"/>
          </w:tcPr>
          <w:p w14:paraId="4CAC9451" w14:textId="77777777" w:rsidR="00702152" w:rsidRDefault="00542730">
            <w:pPr>
              <w:pStyle w:val="TableParagraph"/>
              <w:spacing w:before="5" w:line="240" w:lineRule="auto"/>
              <w:ind w:left="359" w:right="33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am(Customer)</w:t>
            </w:r>
          </w:p>
        </w:tc>
        <w:tc>
          <w:tcPr>
            <w:tcW w:w="7159" w:type="dxa"/>
            <w:tcBorders>
              <w:bottom w:val="single" w:sz="8" w:space="0" w:color="FFFFFF"/>
              <w:right w:val="nil"/>
            </w:tcBorders>
            <w:shd w:val="clear" w:color="auto" w:fill="A4D4E1"/>
          </w:tcPr>
          <w:p w14:paraId="13C2B953" w14:textId="77777777" w:rsidR="00702152" w:rsidRDefault="00542730">
            <w:pPr>
              <w:pStyle w:val="TableParagraph"/>
              <w:spacing w:line="305" w:lineRule="exact"/>
              <w:ind w:left="15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</w:p>
        </w:tc>
      </w:tr>
      <w:tr w:rsidR="00702152" w14:paraId="09FD4641" w14:textId="77777777">
        <w:trPr>
          <w:trHeight w:val="321"/>
        </w:trPr>
        <w:tc>
          <w:tcPr>
            <w:tcW w:w="319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AACC5"/>
          </w:tcPr>
          <w:p w14:paraId="7F01A6DA" w14:textId="77777777" w:rsidR="00702152" w:rsidRDefault="00542730">
            <w:pPr>
              <w:pStyle w:val="TableParagraph"/>
              <w:spacing w:before="2" w:line="240" w:lineRule="auto"/>
              <w:ind w:left="358" w:right="33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I’m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trying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to</w:t>
            </w:r>
          </w:p>
        </w:tc>
        <w:tc>
          <w:tcPr>
            <w:tcW w:w="7159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EAF0"/>
          </w:tcPr>
          <w:p w14:paraId="7D6AEC6E" w14:textId="77777777" w:rsidR="00702152" w:rsidRDefault="0054273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Grow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</w:p>
        </w:tc>
      </w:tr>
      <w:tr w:rsidR="00702152" w14:paraId="78EF746E" w14:textId="77777777">
        <w:trPr>
          <w:trHeight w:val="627"/>
        </w:trPr>
        <w:tc>
          <w:tcPr>
            <w:tcW w:w="319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AACC5"/>
          </w:tcPr>
          <w:p w14:paraId="547CDCB1" w14:textId="77777777" w:rsidR="00702152" w:rsidRDefault="00542730">
            <w:pPr>
              <w:pStyle w:val="TableParagraph"/>
              <w:spacing w:line="315" w:lineRule="exact"/>
              <w:ind w:left="353" w:right="338"/>
              <w:jc w:val="center"/>
              <w:rPr>
                <w:sz w:val="28"/>
              </w:rPr>
            </w:pPr>
            <w:r>
              <w:rPr>
                <w:sz w:val="28"/>
              </w:rPr>
              <w:t>But</w:t>
            </w:r>
          </w:p>
        </w:tc>
        <w:tc>
          <w:tcPr>
            <w:tcW w:w="7159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4D4E1"/>
          </w:tcPr>
          <w:p w14:paraId="552B4B2A" w14:textId="77777777" w:rsidR="00702152" w:rsidRDefault="0054273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affected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</w:p>
        </w:tc>
      </w:tr>
      <w:tr w:rsidR="00702152" w14:paraId="34A5044B" w14:textId="77777777">
        <w:trPr>
          <w:trHeight w:val="1406"/>
        </w:trPr>
        <w:tc>
          <w:tcPr>
            <w:tcW w:w="319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AACC5"/>
          </w:tcPr>
          <w:p w14:paraId="15528890" w14:textId="77777777" w:rsidR="00702152" w:rsidRDefault="00542730">
            <w:pPr>
              <w:pStyle w:val="TableParagraph"/>
              <w:spacing w:line="315" w:lineRule="exact"/>
              <w:ind w:left="359" w:right="335"/>
              <w:jc w:val="center"/>
              <w:rPr>
                <w:sz w:val="28"/>
              </w:rPr>
            </w:pPr>
            <w:r>
              <w:rPr>
                <w:sz w:val="28"/>
              </w:rPr>
              <w:t>Because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7159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EAF0"/>
          </w:tcPr>
          <w:p w14:paraId="1A4DC5AC" w14:textId="77777777" w:rsidR="00702152" w:rsidRDefault="00542730">
            <w:pPr>
              <w:pStyle w:val="TableParagraph"/>
              <w:spacing w:line="278" w:lineRule="auto"/>
              <w:ind w:firstLine="18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Choosing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Fertilizers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Controlling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Disease.</w:t>
            </w:r>
          </w:p>
        </w:tc>
      </w:tr>
      <w:tr w:rsidR="00702152" w14:paraId="3930C05C" w14:textId="77777777">
        <w:trPr>
          <w:trHeight w:val="950"/>
        </w:trPr>
        <w:tc>
          <w:tcPr>
            <w:tcW w:w="3198" w:type="dxa"/>
            <w:tcBorders>
              <w:top w:val="single" w:sz="8" w:space="0" w:color="FFFFFF"/>
              <w:left w:val="nil"/>
              <w:bottom w:val="nil"/>
            </w:tcBorders>
            <w:shd w:val="clear" w:color="auto" w:fill="4AACC5"/>
          </w:tcPr>
          <w:p w14:paraId="39A27C8D" w14:textId="77777777" w:rsidR="00702152" w:rsidRDefault="00542730">
            <w:pPr>
              <w:pStyle w:val="TableParagraph"/>
              <w:spacing w:line="315" w:lineRule="exact"/>
              <w:ind w:left="359" w:right="338"/>
              <w:jc w:val="center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me feel</w:t>
            </w:r>
          </w:p>
        </w:tc>
        <w:tc>
          <w:tcPr>
            <w:tcW w:w="7159" w:type="dxa"/>
            <w:tcBorders>
              <w:top w:val="single" w:sz="8" w:space="0" w:color="FFFFFF"/>
              <w:bottom w:val="nil"/>
              <w:right w:val="nil"/>
            </w:tcBorders>
            <w:shd w:val="clear" w:color="auto" w:fill="A4D4E1"/>
          </w:tcPr>
          <w:p w14:paraId="2990F5C1" w14:textId="77777777" w:rsidR="00702152" w:rsidRDefault="0054273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Exhausted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losses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</w:tbl>
    <w:p w14:paraId="1E505BB2" w14:textId="77777777" w:rsidR="00542730" w:rsidRDefault="00542730"/>
    <w:sectPr w:rsidR="00542730">
      <w:type w:val="continuous"/>
      <w:pgSz w:w="12240" w:h="15840"/>
      <w:pgMar w:top="580" w:right="4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533CE"/>
    <w:multiLevelType w:val="hybridMultilevel"/>
    <w:tmpl w:val="5BDC7ACC"/>
    <w:lvl w:ilvl="0" w:tplc="5EF67C4E">
      <w:numFmt w:val="bullet"/>
      <w:lvlText w:val=""/>
      <w:lvlJc w:val="left"/>
      <w:pPr>
        <w:ind w:left="102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074D6E0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2" w:tplc="FD3C792A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3" w:tplc="CD0CD452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CE4A76DE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97D69A48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4008F38E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 w:tplc="56A2F50E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9BF223A6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152"/>
    <w:rsid w:val="001C2599"/>
    <w:rsid w:val="00542730"/>
    <w:rsid w:val="007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5520"/>
  <w15:docId w15:val="{DD2B93A9-1326-467E-9C01-284374B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41" w:lineRule="exact"/>
      <w:ind w:left="3071" w:right="3833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023" w:hanging="362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 mathi</cp:lastModifiedBy>
  <cp:revision>2</cp:revision>
  <dcterms:created xsi:type="dcterms:W3CDTF">2022-11-11T08:11:00Z</dcterms:created>
  <dcterms:modified xsi:type="dcterms:W3CDTF">2022-11-11T08:37:00Z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