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3288" w:right="3305" w:firstLine="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OBJECTIVE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654" w:hRule="atLeast"/>
        </w:trPr>
        <w:tc>
          <w:tcPr>
            <w:tcW w:w="4508" w:type="dxa"/>
          </w:tcPr>
          <w:p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328" w:lineRule="exact"/>
              <w:ind w:right="592"/>
              <w:rPr>
                <w:sz w:val="28"/>
              </w:rPr>
            </w:pPr>
            <w:r>
              <w:rPr>
                <w:sz w:val="28"/>
              </w:rPr>
              <w:t>Industry-specific intelligent fire</w:t>
            </w:r>
            <w:r>
              <w:rPr>
                <w:spacing w:val="-59"/>
                <w:sz w:val="28"/>
              </w:rPr>
              <w:t> </w:t>
            </w:r>
            <w:r>
              <w:rPr>
                <w:sz w:val="28"/>
              </w:rPr>
              <w:t>management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</w:tr>
      <w:tr>
        <w:trPr>
          <w:trHeight w:val="327" w:hRule="atLeast"/>
        </w:trPr>
        <w:tc>
          <w:tcPr>
            <w:tcW w:w="450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PNT2022TMID46732</w:t>
            </w:r>
          </w:p>
        </w:tc>
      </w:tr>
      <w:tr>
        <w:trPr>
          <w:trHeight w:val="328" w:hRule="atLeast"/>
        </w:trPr>
        <w:tc>
          <w:tcPr>
            <w:tcW w:w="4508" w:type="dxa"/>
          </w:tcPr>
          <w:p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Title"/>
      </w:pPr>
      <w:r>
        <w:rPr/>
        <w:t>OBJECTIVE: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100" w:right="113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“Industry</w:t>
      </w:r>
      <w:r>
        <w:rPr>
          <w:spacing w:val="1"/>
        </w:rPr>
        <w:t> </w:t>
      </w:r>
      <w:r>
        <w:rPr/>
        <w:t>specific-intelligent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system” is to avoid the unintended fire accidents in industries and also take</w:t>
      </w:r>
      <w:r>
        <w:rPr>
          <w:spacing w:val="-59"/>
        </w:rPr>
        <w:t> </w:t>
      </w:r>
      <w:r>
        <w:rPr/>
        <w:t>appropriate measures to avoid any mishap. The smart fire management</w:t>
      </w:r>
      <w:r>
        <w:rPr>
          <w:spacing w:val="1"/>
        </w:rPr>
        <w:t> </w:t>
      </w:r>
      <w:r>
        <w:rPr/>
        <w:t>system includes a Gas sensor, Flame sensor and temperature sensors 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flame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sprinklers will be switched on automatically. The model incorporates MQ2</w:t>
      </w:r>
      <w:r>
        <w:rPr>
          <w:spacing w:val="1"/>
        </w:rPr>
        <w:t> </w:t>
      </w:r>
      <w:r>
        <w:rPr/>
        <w:t>gas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detecting</w:t>
      </w:r>
      <w:r>
        <w:rPr>
          <w:spacing w:val="-7"/>
        </w:rPr>
        <w:t> </w:t>
      </w:r>
      <w:r>
        <w:rPr/>
        <w:t>propane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methane</w:t>
      </w:r>
      <w:r>
        <w:rPr>
          <w:spacing w:val="-7"/>
        </w:rPr>
        <w:t> </w:t>
      </w:r>
      <w:r>
        <w:rPr/>
        <w:t>gases,</w:t>
      </w:r>
      <w:r>
        <w:rPr>
          <w:spacing w:val="-6"/>
        </w:rPr>
        <w:t> </w:t>
      </w:r>
      <w:r>
        <w:rPr/>
        <w:t>flame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detected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IR</w:t>
      </w:r>
      <w:r>
        <w:rPr>
          <w:spacing w:val="-59"/>
        </w:rPr>
        <w:t> </w:t>
      </w:r>
      <w:r>
        <w:rPr/>
        <w:t>flame sensor module and LM35 Temperature Sensor for the measurement</w:t>
      </w:r>
      <w:r>
        <w:rPr>
          <w:spacing w:val="1"/>
        </w:rPr>
        <w:t> </w:t>
      </w:r>
      <w:r>
        <w:rPr/>
        <w:t>of the environment. These readings are monitored continuously by IBM</w:t>
      </w:r>
      <w:r>
        <w:rPr>
          <w:spacing w:val="1"/>
        </w:rPr>
        <w:t> </w:t>
      </w:r>
      <w:r>
        <w:rPr/>
        <w:t>Watson IOT Platform and stored in Cloudant DB.</w:t>
      </w:r>
      <w:r>
        <w:rPr>
          <w:spacing w:val="1"/>
        </w:rPr>
        <w:t> </w:t>
      </w:r>
      <w:r>
        <w:rPr/>
        <w:t>Based on the temperature</w:t>
      </w:r>
      <w:r>
        <w:rPr>
          <w:spacing w:val="-59"/>
        </w:rPr>
        <w:t> </w:t>
      </w:r>
      <w:r>
        <w:rPr/>
        <w:t>readings and if any Gases are present, the exhaust fans are powered ON. In</w:t>
      </w:r>
      <w:r>
        <w:rPr>
          <w:spacing w:val="1"/>
        </w:rPr>
        <w:t> </w:t>
      </w:r>
      <w:r>
        <w:rPr/>
        <w:t>case any variation occurs, the authorities and fire station will be alerted via</w:t>
      </w:r>
      <w:r>
        <w:rPr>
          <w:spacing w:val="1"/>
        </w:rPr>
        <w:t> </w:t>
      </w:r>
      <w:r>
        <w:rPr/>
        <w:t>Fast2SMS web service. Emergency alerts are notified to the authorities and</w:t>
      </w:r>
      <w:r>
        <w:rPr>
          <w:spacing w:val="1"/>
        </w:rPr>
        <w:t> </w:t>
      </w:r>
      <w:r>
        <w:rPr/>
        <w:t>Fire</w:t>
      </w:r>
      <w:r>
        <w:rPr>
          <w:spacing w:val="-1"/>
        </w:rPr>
        <w:t> </w:t>
      </w:r>
      <w:r>
        <w:rPr/>
        <w:t>station.</w:t>
      </w:r>
    </w:p>
    <w:sectPr>
      <w:type w:val="continuous"/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00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7" w:lineRule="exact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2022-11-23T10:53:56Z</dcterms:created>
  <dcterms:modified xsi:type="dcterms:W3CDTF">2022-11-23T10:53:56Z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2022-11-23T00:00:00Z</vt:filetime>
  </property>
</Properties>
</file>