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1D09DA" w:rsidP="000708AF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PNT2022TMID27545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1D09DA" w:rsidP="000708AF">
            <w:pPr>
              <w:rPr>
                <w:rFonts w:cstheme="minorHAnsi"/>
              </w:rPr>
            </w:pPr>
            <w:r w:rsidRPr="001D09DA">
              <w:rPr>
                <w:rFonts w:cstheme="minorHAnsi"/>
              </w:rPr>
              <w:t>Machine Learning  Vehicle Performance  Analyser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2C7F7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Machine Learning  Vehicle Performance  Analyser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2C7F7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main thing to predict the performance of the car to improve certain behaviour of the </w:t>
            </w:r>
            <w:proofErr w:type="spellStart"/>
            <w:r>
              <w:rPr>
                <w:rFonts w:cstheme="minorHAnsi"/>
              </w:rPr>
              <w:t>car,the</w:t>
            </w:r>
            <w:proofErr w:type="spellEnd"/>
            <w:r>
              <w:rPr>
                <w:rFonts w:cstheme="minorHAnsi"/>
              </w:rPr>
              <w:t xml:space="preserve"> </w:t>
            </w:r>
            <w:r w:rsidR="00646F26">
              <w:rPr>
                <w:rFonts w:cstheme="minorHAnsi"/>
              </w:rPr>
              <w:t xml:space="preserve">performance </w:t>
            </w:r>
            <w:r>
              <w:rPr>
                <w:rFonts w:cstheme="minorHAnsi"/>
              </w:rPr>
              <w:t xml:space="preserve"> Analysis</w:t>
            </w:r>
            <w:r w:rsidR="00646F26">
              <w:rPr>
                <w:rFonts w:cstheme="minorHAnsi"/>
              </w:rPr>
              <w:t xml:space="preserve"> of car based on the engine type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646F2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vehicle performance analyse and factors on which the health of the car can be predict it is ongoing  process of obtaining </w:t>
            </w:r>
            <w:r w:rsidR="008E0A50">
              <w:rPr>
                <w:rFonts w:cstheme="minorHAnsi"/>
              </w:rPr>
              <w:t xml:space="preserve">researching , </w:t>
            </w:r>
            <w:proofErr w:type="spellStart"/>
            <w:r w:rsidR="008E0A50">
              <w:rPr>
                <w:rFonts w:cstheme="minorHAnsi"/>
              </w:rPr>
              <w:t>analysing,and</w:t>
            </w:r>
            <w:proofErr w:type="spellEnd"/>
            <w:r w:rsidR="008E0A50">
              <w:rPr>
                <w:rFonts w:cstheme="minorHAnsi"/>
              </w:rPr>
              <w:t xml:space="preserve"> recording health  based  on in this three factors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8E0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understand  vehicle performance</w:t>
            </w:r>
            <w:r w:rsidR="00D25EA0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 xml:space="preserve"> </w:t>
            </w:r>
            <w:r w:rsidR="00D25EA0">
              <w:rPr>
                <w:rFonts w:cstheme="minorHAnsi"/>
              </w:rPr>
              <w:t>customer service quality  to deliver the right product  to give  customer will satisfaction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084E2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Creating customer value and advertising revenue model  of  vehicle  performance analyser 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1D09D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will increase growth of the product in vehicle performance </w:t>
            </w:r>
            <w:proofErr w:type="spellStart"/>
            <w:r>
              <w:rPr>
                <w:rFonts w:cstheme="minorHAnsi"/>
              </w:rPr>
              <w:t>analyser,the</w:t>
            </w:r>
            <w:proofErr w:type="spellEnd"/>
            <w:r>
              <w:rPr>
                <w:rFonts w:cstheme="minorHAnsi"/>
              </w:rPr>
              <w:t xml:space="preserve"> prediction engine and engine management system and it will estimate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84E24"/>
    <w:rsid w:val="001D09DA"/>
    <w:rsid w:val="001E1005"/>
    <w:rsid w:val="00213958"/>
    <w:rsid w:val="002C7F73"/>
    <w:rsid w:val="003C4A8E"/>
    <w:rsid w:val="003E3A16"/>
    <w:rsid w:val="005B2106"/>
    <w:rsid w:val="005C4C3A"/>
    <w:rsid w:val="00604389"/>
    <w:rsid w:val="00604AAA"/>
    <w:rsid w:val="00646F26"/>
    <w:rsid w:val="007A3AE5"/>
    <w:rsid w:val="007D3B4C"/>
    <w:rsid w:val="008E0A50"/>
    <w:rsid w:val="009D3AA0"/>
    <w:rsid w:val="00AB20AC"/>
    <w:rsid w:val="00AC6D16"/>
    <w:rsid w:val="00AC7F0A"/>
    <w:rsid w:val="00B76D2E"/>
    <w:rsid w:val="00D25EA0"/>
    <w:rsid w:val="00D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2022-11-09T05:27:00Z</dcterms:created>
  <dcterms:modified xsi:type="dcterms:W3CDTF">2022-11-09T05:27:00Z</dcterms:modified>
</cp:coreProperties>
</file>