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61CC" w14:textId="77777777" w:rsidR="004F3E8C" w:rsidRDefault="00000000">
      <w:pPr>
        <w:pStyle w:val="Title"/>
        <w:spacing w:line="261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(Architecture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0518AF06" w14:textId="77777777" w:rsidR="004F3E8C" w:rsidRDefault="004F3E8C">
      <w:pPr>
        <w:pStyle w:val="BodyText"/>
        <w:spacing w:before="10" w:after="1"/>
      </w:pPr>
    </w:p>
    <w:tbl>
      <w:tblPr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2"/>
        <w:gridCol w:w="4832"/>
      </w:tblGrid>
      <w:tr w:rsidR="004F3E8C" w14:paraId="6314C0C5" w14:textId="77777777">
        <w:trPr>
          <w:trHeight w:val="267"/>
        </w:trPr>
        <w:tc>
          <w:tcPr>
            <w:tcW w:w="4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197A" w14:textId="77777777" w:rsidR="004F3E8C" w:rsidRDefault="00000000">
            <w:pPr>
              <w:pStyle w:val="TableParagraph"/>
              <w:spacing w:before="1" w:line="246" w:lineRule="exact"/>
            </w:pPr>
            <w:r>
              <w:t>Date</w:t>
            </w:r>
          </w:p>
        </w:tc>
        <w:tc>
          <w:tcPr>
            <w:tcW w:w="4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1BD0" w14:textId="77777777" w:rsidR="004F3E8C" w:rsidRDefault="00000000">
            <w:pPr>
              <w:pStyle w:val="TableParagraph"/>
              <w:spacing w:before="1" w:line="246" w:lineRule="exact"/>
            </w:pPr>
            <w:r>
              <w:t>03 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4F3E8C" w14:paraId="1050C47E" w14:textId="77777777">
        <w:trPr>
          <w:trHeight w:val="275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426F9" w14:textId="77777777" w:rsidR="004F3E8C" w:rsidRDefault="00000000">
            <w:pPr>
              <w:pStyle w:val="TableParagraph"/>
              <w:spacing w:line="251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7FD65" w14:textId="4E41A581" w:rsidR="004F3E8C" w:rsidRDefault="003C5900">
            <w:pPr>
              <w:pStyle w:val="TableParagraph"/>
              <w:spacing w:line="251" w:lineRule="exact"/>
            </w:pPr>
            <w:r w:rsidRPr="003C5900">
              <w:t>PNT2022TMID17544</w:t>
            </w:r>
          </w:p>
        </w:tc>
      </w:tr>
      <w:tr w:rsidR="004F3E8C" w14:paraId="3BB5CDD6" w14:textId="77777777">
        <w:trPr>
          <w:trHeight w:val="275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EBD1D" w14:textId="77777777" w:rsidR="004F3E8C" w:rsidRDefault="00000000">
            <w:pPr>
              <w:pStyle w:val="TableParagraph"/>
              <w:spacing w:line="251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9C2DF" w14:textId="77777777" w:rsidR="004F3E8C" w:rsidRDefault="00000000">
            <w:pPr>
              <w:pStyle w:val="TableParagraph"/>
              <w:spacing w:line="251" w:lineRule="exact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Plasma</w:t>
            </w:r>
            <w:r>
              <w:rPr>
                <w:spacing w:val="-2"/>
              </w:rPr>
              <w:t xml:space="preserve"> </w:t>
            </w:r>
            <w:r>
              <w:t>Donor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  <w:tr w:rsidR="004F3E8C" w14:paraId="1720EE6A" w14:textId="77777777">
        <w:trPr>
          <w:trHeight w:val="270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6900" w14:textId="77777777" w:rsidR="004F3E8C" w:rsidRDefault="00000000">
            <w:pPr>
              <w:pStyle w:val="TableParagraph"/>
              <w:spacing w:line="246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7122C" w14:textId="77777777" w:rsidR="004F3E8C" w:rsidRDefault="00000000">
            <w:pPr>
              <w:pStyle w:val="TableParagraph"/>
              <w:spacing w:line="246" w:lineRule="exact"/>
            </w:pPr>
            <w:r>
              <w:t>4 Marks</w:t>
            </w:r>
          </w:p>
        </w:tc>
      </w:tr>
    </w:tbl>
    <w:p w14:paraId="65671679" w14:textId="77777777" w:rsidR="004F3E8C" w:rsidRDefault="004F3E8C">
      <w:pPr>
        <w:pStyle w:val="BodyText"/>
        <w:spacing w:before="2"/>
        <w:rPr>
          <w:sz w:val="38"/>
        </w:rPr>
      </w:pPr>
    </w:p>
    <w:p w14:paraId="3ED6021D" w14:textId="77777777" w:rsidR="004F3E8C" w:rsidRDefault="00000000">
      <w:pPr>
        <w:pStyle w:val="BodyText"/>
        <w:ind w:left="100"/>
      </w:pPr>
      <w:r>
        <w:t>Technical</w:t>
      </w:r>
      <w:r>
        <w:rPr>
          <w:spacing w:val="-6"/>
        </w:rPr>
        <w:t xml:space="preserve"> </w:t>
      </w:r>
      <w:r>
        <w:t>Architecture:</w:t>
      </w:r>
    </w:p>
    <w:p w14:paraId="331BEA6D" w14:textId="77777777" w:rsidR="004F3E8C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B723A40" wp14:editId="6831B31E">
            <wp:simplePos x="0" y="0"/>
            <wp:positionH relativeFrom="page">
              <wp:posOffset>984648</wp:posOffset>
            </wp:positionH>
            <wp:positionV relativeFrom="paragraph">
              <wp:posOffset>110400</wp:posOffset>
            </wp:positionV>
            <wp:extent cx="4453720" cy="219627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720" cy="219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D33E9" w14:textId="77777777" w:rsidR="004F3E8C" w:rsidRDefault="004F3E8C">
      <w:pPr>
        <w:pStyle w:val="BodyText"/>
        <w:rPr>
          <w:sz w:val="24"/>
        </w:rPr>
      </w:pPr>
    </w:p>
    <w:p w14:paraId="1CBD4318" w14:textId="77777777" w:rsidR="004F3E8C" w:rsidRDefault="004F3E8C">
      <w:pPr>
        <w:pStyle w:val="BodyText"/>
        <w:spacing w:before="9"/>
        <w:rPr>
          <w:sz w:val="31"/>
        </w:rPr>
      </w:pPr>
    </w:p>
    <w:p w14:paraId="23C3B435" w14:textId="77777777" w:rsidR="004F3E8C" w:rsidRDefault="00000000">
      <w:pPr>
        <w:pStyle w:val="BodyText"/>
        <w:ind w:left="100"/>
      </w:pPr>
      <w:r>
        <w:t>Table-</w:t>
      </w:r>
      <w:proofErr w:type="gramStart"/>
      <w:r>
        <w:t>1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Components &amp;</w:t>
      </w:r>
      <w:r>
        <w:rPr>
          <w:spacing w:val="-6"/>
        </w:rPr>
        <w:t xml:space="preserve"> </w:t>
      </w:r>
      <w:r>
        <w:t>Technologies:</w:t>
      </w:r>
    </w:p>
    <w:p w14:paraId="25E5097B" w14:textId="77777777" w:rsidR="004F3E8C" w:rsidRDefault="004F3E8C">
      <w:pPr>
        <w:pStyle w:val="BodyText"/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2646"/>
        <w:gridCol w:w="3447"/>
        <w:gridCol w:w="2726"/>
      </w:tblGrid>
      <w:tr w:rsidR="004F3E8C" w14:paraId="523F540D" w14:textId="77777777">
        <w:trPr>
          <w:trHeight w:val="545"/>
        </w:trPr>
        <w:tc>
          <w:tcPr>
            <w:tcW w:w="545" w:type="dxa"/>
          </w:tcPr>
          <w:p w14:paraId="5EA97E50" w14:textId="77777777" w:rsidR="004F3E8C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</w:t>
            </w:r>
          </w:p>
          <w:p w14:paraId="275F999B" w14:textId="77777777" w:rsidR="004F3E8C" w:rsidRDefault="00000000">
            <w:pPr>
              <w:pStyle w:val="TableParagraph"/>
              <w:spacing w:before="17" w:line="251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</w:t>
            </w:r>
          </w:p>
        </w:tc>
        <w:tc>
          <w:tcPr>
            <w:tcW w:w="2646" w:type="dxa"/>
          </w:tcPr>
          <w:p w14:paraId="1994A148" w14:textId="77777777" w:rsidR="004F3E8C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3447" w:type="dxa"/>
          </w:tcPr>
          <w:p w14:paraId="75FC160E" w14:textId="77777777" w:rsidR="004F3E8C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2726" w:type="dxa"/>
          </w:tcPr>
          <w:p w14:paraId="62E6FB30" w14:textId="77777777" w:rsidR="004F3E8C" w:rsidRDefault="00000000">
            <w:pPr>
              <w:pStyle w:val="TableParagraph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F3E8C" w14:paraId="7BAC3BC6" w14:textId="77777777">
        <w:trPr>
          <w:trHeight w:val="1365"/>
        </w:trPr>
        <w:tc>
          <w:tcPr>
            <w:tcW w:w="545" w:type="dxa"/>
          </w:tcPr>
          <w:p w14:paraId="62885AFA" w14:textId="77777777" w:rsidR="004F3E8C" w:rsidRDefault="00000000">
            <w:pPr>
              <w:pStyle w:val="TableParagraph"/>
              <w:ind w:left="0" w:right="12"/>
              <w:jc w:val="right"/>
            </w:pPr>
            <w:r>
              <w:rPr>
                <w:spacing w:val="2"/>
                <w:w w:val="99"/>
              </w:rPr>
              <w:t>1</w:t>
            </w:r>
          </w:p>
        </w:tc>
        <w:tc>
          <w:tcPr>
            <w:tcW w:w="2646" w:type="dxa"/>
          </w:tcPr>
          <w:p w14:paraId="24170403" w14:textId="77777777" w:rsidR="004F3E8C" w:rsidRDefault="00000000">
            <w:pPr>
              <w:pStyle w:val="TableParagraph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Interface</w:t>
            </w:r>
          </w:p>
        </w:tc>
        <w:tc>
          <w:tcPr>
            <w:tcW w:w="3447" w:type="dxa"/>
          </w:tcPr>
          <w:p w14:paraId="22019CBE" w14:textId="77777777" w:rsidR="004F3E8C" w:rsidRDefault="00000000">
            <w:pPr>
              <w:pStyle w:val="TableParagraph"/>
              <w:spacing w:line="259" w:lineRule="auto"/>
              <w:ind w:right="238"/>
            </w:pPr>
            <w:r>
              <w:t>User interacts with user friendly</w:t>
            </w:r>
            <w:r>
              <w:rPr>
                <w:spacing w:val="-59"/>
              </w:rPr>
              <w:t xml:space="preserve"> </w:t>
            </w:r>
            <w:r>
              <w:t>web interface that directs them</w:t>
            </w:r>
            <w:r>
              <w:rPr>
                <w:spacing w:val="1"/>
              </w:rPr>
              <w:t xml:space="preserve"> </w:t>
            </w:r>
            <w:r>
              <w:t>to functions of the application</w:t>
            </w:r>
            <w:r>
              <w:rPr>
                <w:spacing w:val="1"/>
              </w:rPr>
              <w:t xml:space="preserve"> </w:t>
            </w:r>
            <w:r>
              <w:t>such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registration,</w:t>
            </w:r>
            <w:r>
              <w:rPr>
                <w:spacing w:val="-8"/>
              </w:rPr>
              <w:t xml:space="preserve"> </w:t>
            </w:r>
            <w:r>
              <w:t>booking</w:t>
            </w:r>
          </w:p>
          <w:p w14:paraId="32E6DA99" w14:textId="77777777" w:rsidR="004F3E8C" w:rsidRDefault="00000000">
            <w:pPr>
              <w:pStyle w:val="TableParagraph"/>
              <w:spacing w:before="0" w:line="249" w:lineRule="exact"/>
            </w:pPr>
            <w:r>
              <w:t>appointments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2726" w:type="dxa"/>
          </w:tcPr>
          <w:p w14:paraId="5D5CF48D" w14:textId="77777777" w:rsidR="004F3E8C" w:rsidRDefault="00000000">
            <w:pPr>
              <w:pStyle w:val="TableParagraph"/>
              <w:ind w:left="104"/>
            </w:pPr>
            <w:r>
              <w:t>HTML &amp;</w:t>
            </w:r>
            <w:r>
              <w:rPr>
                <w:spacing w:val="-4"/>
              </w:rPr>
              <w:t xml:space="preserve"> </w:t>
            </w:r>
            <w:r>
              <w:t>CSS,</w:t>
            </w:r>
          </w:p>
          <w:p w14:paraId="521E9E50" w14:textId="77777777" w:rsidR="004F3E8C" w:rsidRDefault="00000000">
            <w:pPr>
              <w:pStyle w:val="TableParagraph"/>
              <w:spacing w:before="22"/>
              <w:ind w:left="104"/>
            </w:pPr>
            <w:r>
              <w:t>JavaScript,</w:t>
            </w:r>
            <w:r>
              <w:rPr>
                <w:spacing w:val="-3"/>
              </w:rPr>
              <w:t xml:space="preserve"> </w:t>
            </w:r>
            <w:r>
              <w:t>React</w:t>
            </w:r>
            <w:r>
              <w:rPr>
                <w:spacing w:val="-2"/>
              </w:rPr>
              <w:t xml:space="preserve"> </w:t>
            </w:r>
            <w:r>
              <w:t>JS</w:t>
            </w:r>
          </w:p>
        </w:tc>
      </w:tr>
      <w:tr w:rsidR="004F3E8C" w14:paraId="398D3FDB" w14:textId="77777777">
        <w:trPr>
          <w:trHeight w:val="545"/>
        </w:trPr>
        <w:tc>
          <w:tcPr>
            <w:tcW w:w="545" w:type="dxa"/>
          </w:tcPr>
          <w:p w14:paraId="197E1D88" w14:textId="77777777" w:rsidR="004F3E8C" w:rsidRDefault="00000000">
            <w:pPr>
              <w:pStyle w:val="TableParagraph"/>
              <w:ind w:left="0" w:right="12"/>
              <w:jc w:val="right"/>
            </w:pPr>
            <w:r>
              <w:rPr>
                <w:spacing w:val="2"/>
                <w:w w:val="99"/>
              </w:rPr>
              <w:t>2</w:t>
            </w:r>
          </w:p>
        </w:tc>
        <w:tc>
          <w:tcPr>
            <w:tcW w:w="2646" w:type="dxa"/>
          </w:tcPr>
          <w:p w14:paraId="163FB4F6" w14:textId="77777777" w:rsidR="004F3E8C" w:rsidRDefault="00000000">
            <w:pPr>
              <w:pStyle w:val="TableParagraph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Logic-1</w:t>
            </w:r>
          </w:p>
        </w:tc>
        <w:tc>
          <w:tcPr>
            <w:tcW w:w="3447" w:type="dxa"/>
          </w:tcPr>
          <w:p w14:paraId="250E10F1" w14:textId="77777777" w:rsidR="004F3E8C" w:rsidRDefault="00000000">
            <w:pPr>
              <w:pStyle w:val="TableParagraph"/>
            </w:pPr>
            <w:r>
              <w:t>Web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framework</w:t>
            </w:r>
            <w:r>
              <w:rPr>
                <w:spacing w:val="-9"/>
              </w:rPr>
              <w:t xml:space="preserve"> </w:t>
            </w:r>
            <w:r>
              <w:t>upon</w:t>
            </w:r>
          </w:p>
          <w:p w14:paraId="27ACC3A5" w14:textId="77777777" w:rsidR="004F3E8C" w:rsidRDefault="00000000">
            <w:pPr>
              <w:pStyle w:val="TableParagraph"/>
              <w:spacing w:before="22" w:line="246" w:lineRule="exact"/>
            </w:pPr>
            <w:r>
              <w:t>which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designed</w:t>
            </w:r>
          </w:p>
        </w:tc>
        <w:tc>
          <w:tcPr>
            <w:tcW w:w="2726" w:type="dxa"/>
          </w:tcPr>
          <w:p w14:paraId="29DA5F78" w14:textId="77777777" w:rsidR="004F3E8C" w:rsidRDefault="00000000">
            <w:pPr>
              <w:pStyle w:val="TableParagraph"/>
              <w:ind w:left="104"/>
            </w:pPr>
            <w:r>
              <w:t>Flask</w:t>
            </w:r>
            <w:r>
              <w:rPr>
                <w:spacing w:val="-2"/>
              </w:rPr>
              <w:t xml:space="preserve"> </w:t>
            </w:r>
            <w:r>
              <w:t>(Python)</w:t>
            </w:r>
          </w:p>
        </w:tc>
      </w:tr>
      <w:tr w:rsidR="004F3E8C" w14:paraId="58DBF8A0" w14:textId="77777777">
        <w:trPr>
          <w:trHeight w:val="545"/>
        </w:trPr>
        <w:tc>
          <w:tcPr>
            <w:tcW w:w="545" w:type="dxa"/>
          </w:tcPr>
          <w:p w14:paraId="7AD79669" w14:textId="77777777" w:rsidR="004F3E8C" w:rsidRDefault="00000000">
            <w:pPr>
              <w:pStyle w:val="TableParagraph"/>
              <w:ind w:left="0" w:right="12"/>
              <w:jc w:val="right"/>
            </w:pPr>
            <w:r>
              <w:rPr>
                <w:spacing w:val="2"/>
                <w:w w:val="99"/>
              </w:rPr>
              <w:t>3</w:t>
            </w:r>
          </w:p>
        </w:tc>
        <w:tc>
          <w:tcPr>
            <w:tcW w:w="2646" w:type="dxa"/>
          </w:tcPr>
          <w:p w14:paraId="3BB242E4" w14:textId="77777777" w:rsidR="004F3E8C" w:rsidRDefault="00000000">
            <w:pPr>
              <w:pStyle w:val="TableParagraph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Logic-2</w:t>
            </w:r>
          </w:p>
        </w:tc>
        <w:tc>
          <w:tcPr>
            <w:tcW w:w="3447" w:type="dxa"/>
          </w:tcPr>
          <w:p w14:paraId="40BCEB56" w14:textId="77777777" w:rsidR="004F3E8C" w:rsidRDefault="00000000">
            <w:pPr>
              <w:pStyle w:val="TableParagraph"/>
            </w:pPr>
            <w:r>
              <w:t>Storing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users</w:t>
            </w:r>
            <w:r>
              <w:rPr>
                <w:spacing w:val="-6"/>
              </w:rPr>
              <w:t xml:space="preserve"> </w:t>
            </w:r>
            <w:r>
              <w:t>(donors,</w:t>
            </w:r>
          </w:p>
          <w:p w14:paraId="2A9D1929" w14:textId="77777777" w:rsidR="004F3E8C" w:rsidRDefault="00000000">
            <w:pPr>
              <w:pStyle w:val="TableParagraph"/>
              <w:spacing w:before="23" w:line="246" w:lineRule="exact"/>
            </w:pPr>
            <w:r>
              <w:t>doctors,</w:t>
            </w:r>
            <w:r>
              <w:rPr>
                <w:spacing w:val="-4"/>
              </w:rPr>
              <w:t xml:space="preserve"> </w:t>
            </w:r>
            <w:r>
              <w:t>patients</w:t>
            </w:r>
            <w:r>
              <w:rPr>
                <w:spacing w:val="-3"/>
              </w:rPr>
              <w:t xml:space="preserve"> </w:t>
            </w:r>
            <w:r>
              <w:t>etc.)</w:t>
            </w:r>
          </w:p>
        </w:tc>
        <w:tc>
          <w:tcPr>
            <w:tcW w:w="2726" w:type="dxa"/>
          </w:tcPr>
          <w:p w14:paraId="67DB0858" w14:textId="77777777" w:rsidR="004F3E8C" w:rsidRDefault="00000000">
            <w:pPr>
              <w:pStyle w:val="TableParagraph"/>
              <w:ind w:left="104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DB2</w:t>
            </w:r>
          </w:p>
        </w:tc>
      </w:tr>
      <w:tr w:rsidR="004F3E8C" w14:paraId="62B12384" w14:textId="77777777">
        <w:trPr>
          <w:trHeight w:val="550"/>
        </w:trPr>
        <w:tc>
          <w:tcPr>
            <w:tcW w:w="545" w:type="dxa"/>
          </w:tcPr>
          <w:p w14:paraId="09DDF81B" w14:textId="77777777" w:rsidR="004F3E8C" w:rsidRDefault="00000000">
            <w:pPr>
              <w:pStyle w:val="TableParagraph"/>
              <w:ind w:left="0" w:right="12"/>
              <w:jc w:val="right"/>
            </w:pPr>
            <w:r>
              <w:rPr>
                <w:spacing w:val="2"/>
                <w:w w:val="99"/>
              </w:rPr>
              <w:t>4</w:t>
            </w:r>
          </w:p>
        </w:tc>
        <w:tc>
          <w:tcPr>
            <w:tcW w:w="2646" w:type="dxa"/>
          </w:tcPr>
          <w:p w14:paraId="2383DF74" w14:textId="77777777" w:rsidR="004F3E8C" w:rsidRDefault="00000000">
            <w:pPr>
              <w:pStyle w:val="TableParagraph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Logic-3</w:t>
            </w:r>
          </w:p>
        </w:tc>
        <w:tc>
          <w:tcPr>
            <w:tcW w:w="3447" w:type="dxa"/>
          </w:tcPr>
          <w:p w14:paraId="15202F19" w14:textId="77777777" w:rsidR="004F3E8C" w:rsidRDefault="00000000">
            <w:pPr>
              <w:pStyle w:val="TableParagraph"/>
            </w:pPr>
            <w:r>
              <w:t>Email</w:t>
            </w:r>
            <w:r>
              <w:rPr>
                <w:spacing w:val="-2"/>
              </w:rPr>
              <w:t xml:space="preserve"> </w:t>
            </w:r>
            <w:r>
              <w:t>alert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sent</w:t>
            </w:r>
            <w:r>
              <w:rPr>
                <w:spacing w:val="-4"/>
              </w:rPr>
              <w:t xml:space="preserve"> </w:t>
            </w:r>
            <w:r>
              <w:t>in request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  <w:p w14:paraId="0EBB9047" w14:textId="77777777" w:rsidR="004F3E8C" w:rsidRDefault="00000000">
            <w:pPr>
              <w:pStyle w:val="TableParagraph"/>
              <w:spacing w:before="22" w:line="251" w:lineRule="exact"/>
            </w:pPr>
            <w:r>
              <w:t>plasma</w:t>
            </w:r>
          </w:p>
        </w:tc>
        <w:tc>
          <w:tcPr>
            <w:tcW w:w="2726" w:type="dxa"/>
          </w:tcPr>
          <w:p w14:paraId="4C9A9E21" w14:textId="77777777" w:rsidR="004F3E8C" w:rsidRDefault="00000000">
            <w:pPr>
              <w:pStyle w:val="TableParagraph"/>
              <w:ind w:left="104"/>
            </w:pPr>
            <w:r>
              <w:t>SendGrid</w:t>
            </w:r>
          </w:p>
        </w:tc>
      </w:tr>
      <w:tr w:rsidR="004F3E8C" w14:paraId="09CADB25" w14:textId="77777777">
        <w:trPr>
          <w:trHeight w:val="480"/>
        </w:trPr>
        <w:tc>
          <w:tcPr>
            <w:tcW w:w="545" w:type="dxa"/>
          </w:tcPr>
          <w:p w14:paraId="40AC5C64" w14:textId="77777777" w:rsidR="004F3E8C" w:rsidRDefault="00000000">
            <w:pPr>
              <w:pStyle w:val="TableParagraph"/>
              <w:ind w:left="0" w:right="12"/>
              <w:jc w:val="right"/>
            </w:pPr>
            <w:r>
              <w:rPr>
                <w:spacing w:val="2"/>
                <w:w w:val="99"/>
              </w:rPr>
              <w:t>5</w:t>
            </w:r>
          </w:p>
        </w:tc>
        <w:tc>
          <w:tcPr>
            <w:tcW w:w="2646" w:type="dxa"/>
          </w:tcPr>
          <w:p w14:paraId="2F612F36" w14:textId="77777777" w:rsidR="004F3E8C" w:rsidRDefault="00000000">
            <w:pPr>
              <w:pStyle w:val="TableParagraph"/>
            </w:pPr>
            <w:r>
              <w:t>Database</w:t>
            </w:r>
          </w:p>
        </w:tc>
        <w:tc>
          <w:tcPr>
            <w:tcW w:w="3447" w:type="dxa"/>
          </w:tcPr>
          <w:p w14:paraId="3E5CFE03" w14:textId="77777777" w:rsidR="004F3E8C" w:rsidRDefault="00000000">
            <w:pPr>
              <w:pStyle w:val="TableParagraph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5"/>
              </w:rPr>
              <w:t xml:space="preserve"> </w:t>
            </w:r>
            <w:r>
              <w:t>Configurations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2726" w:type="dxa"/>
          </w:tcPr>
          <w:p w14:paraId="1089994D" w14:textId="77777777" w:rsidR="004F3E8C" w:rsidRDefault="00000000">
            <w:pPr>
              <w:pStyle w:val="TableParagraph"/>
              <w:ind w:left="104"/>
            </w:pPr>
            <w:r>
              <w:t>MySQL,</w:t>
            </w:r>
            <w:r>
              <w:rPr>
                <w:spacing w:val="-4"/>
              </w:rPr>
              <w:t xml:space="preserve"> </w:t>
            </w:r>
            <w:r>
              <w:t>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4F3E8C" w14:paraId="2AC51765" w14:textId="77777777">
        <w:trPr>
          <w:trHeight w:val="545"/>
        </w:trPr>
        <w:tc>
          <w:tcPr>
            <w:tcW w:w="545" w:type="dxa"/>
          </w:tcPr>
          <w:p w14:paraId="4645C873" w14:textId="77777777" w:rsidR="004F3E8C" w:rsidRDefault="00000000">
            <w:pPr>
              <w:pStyle w:val="TableParagraph"/>
              <w:ind w:left="0" w:right="12"/>
              <w:jc w:val="right"/>
            </w:pPr>
            <w:r>
              <w:rPr>
                <w:spacing w:val="2"/>
                <w:w w:val="99"/>
              </w:rPr>
              <w:t>6</w:t>
            </w:r>
          </w:p>
        </w:tc>
        <w:tc>
          <w:tcPr>
            <w:tcW w:w="2646" w:type="dxa"/>
          </w:tcPr>
          <w:p w14:paraId="7E27AB7B" w14:textId="77777777" w:rsidR="004F3E8C" w:rsidRDefault="00000000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3447" w:type="dxa"/>
          </w:tcPr>
          <w:p w14:paraId="52EA875E" w14:textId="77777777" w:rsidR="004F3E8C" w:rsidRDefault="00000000">
            <w:pPr>
              <w:pStyle w:val="TableParagraph"/>
            </w:pP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2726" w:type="dxa"/>
          </w:tcPr>
          <w:p w14:paraId="0A57FA64" w14:textId="77777777" w:rsidR="004F3E8C" w:rsidRDefault="00000000">
            <w:pPr>
              <w:pStyle w:val="TableParagraph"/>
              <w:ind w:left="104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DB2,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Cloudant</w:t>
            </w:r>
            <w:proofErr w:type="spellEnd"/>
          </w:p>
          <w:p w14:paraId="6C2D8E9D" w14:textId="77777777" w:rsidR="004F3E8C" w:rsidRDefault="00000000">
            <w:pPr>
              <w:pStyle w:val="TableParagraph"/>
              <w:spacing w:before="18" w:line="251" w:lineRule="exact"/>
              <w:ind w:left="104"/>
            </w:pPr>
            <w:r>
              <w:t>etc.</w:t>
            </w:r>
          </w:p>
        </w:tc>
      </w:tr>
      <w:tr w:rsidR="004F3E8C" w14:paraId="15992A10" w14:textId="77777777">
        <w:trPr>
          <w:trHeight w:val="819"/>
        </w:trPr>
        <w:tc>
          <w:tcPr>
            <w:tcW w:w="545" w:type="dxa"/>
          </w:tcPr>
          <w:p w14:paraId="661F48FE" w14:textId="77777777" w:rsidR="004F3E8C" w:rsidRDefault="00000000">
            <w:pPr>
              <w:pStyle w:val="TableParagraph"/>
              <w:ind w:left="0" w:right="12"/>
              <w:jc w:val="right"/>
            </w:pPr>
            <w:r>
              <w:rPr>
                <w:spacing w:val="2"/>
                <w:w w:val="99"/>
              </w:rPr>
              <w:t>7</w:t>
            </w:r>
          </w:p>
        </w:tc>
        <w:tc>
          <w:tcPr>
            <w:tcW w:w="2646" w:type="dxa"/>
          </w:tcPr>
          <w:p w14:paraId="5940272B" w14:textId="77777777" w:rsidR="004F3E8C" w:rsidRDefault="00000000">
            <w:pPr>
              <w:pStyle w:val="TableParagraph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</w:p>
        </w:tc>
        <w:tc>
          <w:tcPr>
            <w:tcW w:w="3447" w:type="dxa"/>
          </w:tcPr>
          <w:p w14:paraId="0D2B6FDF" w14:textId="77777777" w:rsidR="004F3E8C" w:rsidRDefault="00000000">
            <w:pPr>
              <w:pStyle w:val="TableParagraph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2726" w:type="dxa"/>
          </w:tcPr>
          <w:p w14:paraId="566F69EB" w14:textId="77777777" w:rsidR="004F3E8C" w:rsidRDefault="00000000">
            <w:pPr>
              <w:pStyle w:val="TableParagraph"/>
              <w:spacing w:line="256" w:lineRule="auto"/>
              <w:ind w:left="104" w:right="166"/>
            </w:pPr>
            <w:r>
              <w:t>IBM Block Storage or</w:t>
            </w:r>
            <w:r>
              <w:rPr>
                <w:spacing w:val="1"/>
              </w:rPr>
              <w:t xml:space="preserve"> </w:t>
            </w:r>
            <w:r>
              <w:t>Other</w:t>
            </w:r>
            <w:r>
              <w:rPr>
                <w:spacing w:val="-4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or</w:t>
            </w:r>
          </w:p>
          <w:p w14:paraId="0B3F4726" w14:textId="77777777" w:rsidR="004F3E8C" w:rsidRDefault="00000000">
            <w:pPr>
              <w:pStyle w:val="TableParagraph"/>
              <w:spacing w:before="4" w:line="251" w:lineRule="exact"/>
              <w:ind w:left="104"/>
            </w:pPr>
            <w:r>
              <w:t>Local</w:t>
            </w:r>
            <w:r>
              <w:rPr>
                <w:spacing w:val="-2"/>
              </w:rPr>
              <w:t xml:space="preserve"> </w:t>
            </w:r>
            <w:r>
              <w:t>Filesystem</w:t>
            </w:r>
          </w:p>
        </w:tc>
      </w:tr>
    </w:tbl>
    <w:p w14:paraId="2FEF7690" w14:textId="77777777" w:rsidR="004F3E8C" w:rsidRDefault="004F3E8C">
      <w:pPr>
        <w:spacing w:line="251" w:lineRule="exact"/>
        <w:sectPr w:rsidR="004F3E8C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2646"/>
        <w:gridCol w:w="3447"/>
        <w:gridCol w:w="2726"/>
      </w:tblGrid>
      <w:tr w:rsidR="004F3E8C" w14:paraId="3B524AD8" w14:textId="77777777">
        <w:trPr>
          <w:trHeight w:val="545"/>
        </w:trPr>
        <w:tc>
          <w:tcPr>
            <w:tcW w:w="545" w:type="dxa"/>
          </w:tcPr>
          <w:p w14:paraId="10A4487C" w14:textId="77777777" w:rsidR="004F3E8C" w:rsidRDefault="00000000">
            <w:pPr>
              <w:pStyle w:val="TableParagraph"/>
              <w:ind w:left="0" w:right="12"/>
              <w:jc w:val="right"/>
            </w:pPr>
            <w:r>
              <w:rPr>
                <w:spacing w:val="2"/>
                <w:w w:val="99"/>
              </w:rPr>
              <w:lastRenderedPageBreak/>
              <w:t>8</w:t>
            </w:r>
          </w:p>
        </w:tc>
        <w:tc>
          <w:tcPr>
            <w:tcW w:w="2646" w:type="dxa"/>
          </w:tcPr>
          <w:p w14:paraId="097D6C2E" w14:textId="77777777" w:rsidR="004F3E8C" w:rsidRDefault="00000000">
            <w:pPr>
              <w:pStyle w:val="TableParagraph"/>
            </w:pPr>
            <w:r>
              <w:t>External</w:t>
            </w:r>
            <w:r>
              <w:rPr>
                <w:spacing w:val="-4"/>
              </w:rPr>
              <w:t xml:space="preserve"> </w:t>
            </w:r>
            <w:r>
              <w:t>API-1</w:t>
            </w:r>
          </w:p>
        </w:tc>
        <w:tc>
          <w:tcPr>
            <w:tcW w:w="3447" w:type="dxa"/>
          </w:tcPr>
          <w:p w14:paraId="2BABDDDB" w14:textId="77777777" w:rsidR="004F3E8C" w:rsidRDefault="00000000">
            <w:pPr>
              <w:pStyle w:val="TableParagraph"/>
            </w:pPr>
            <w:r>
              <w:t>Platform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build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containerised</w:t>
            </w:r>
            <w:proofErr w:type="spellEnd"/>
          </w:p>
          <w:p w14:paraId="7B6AD66C" w14:textId="77777777" w:rsidR="004F3E8C" w:rsidRDefault="00000000">
            <w:pPr>
              <w:pStyle w:val="TableParagraph"/>
              <w:spacing w:before="22" w:line="246" w:lineRule="exact"/>
            </w:pPr>
            <w:r>
              <w:t>applications</w:t>
            </w:r>
          </w:p>
        </w:tc>
        <w:tc>
          <w:tcPr>
            <w:tcW w:w="2726" w:type="dxa"/>
          </w:tcPr>
          <w:p w14:paraId="4CB0F275" w14:textId="77777777" w:rsidR="004F3E8C" w:rsidRDefault="00000000">
            <w:pPr>
              <w:pStyle w:val="TableParagraph"/>
              <w:ind w:left="104"/>
            </w:pPr>
            <w:r>
              <w:t>Docker.</w:t>
            </w:r>
          </w:p>
        </w:tc>
      </w:tr>
      <w:tr w:rsidR="004F3E8C" w14:paraId="00FCF9C1" w14:textId="77777777">
        <w:trPr>
          <w:trHeight w:val="545"/>
        </w:trPr>
        <w:tc>
          <w:tcPr>
            <w:tcW w:w="545" w:type="dxa"/>
          </w:tcPr>
          <w:p w14:paraId="5F0E203A" w14:textId="77777777" w:rsidR="004F3E8C" w:rsidRDefault="00000000">
            <w:pPr>
              <w:pStyle w:val="TableParagraph"/>
              <w:ind w:left="0" w:right="12"/>
              <w:jc w:val="right"/>
            </w:pPr>
            <w:r>
              <w:rPr>
                <w:spacing w:val="2"/>
                <w:w w:val="99"/>
              </w:rPr>
              <w:t>9</w:t>
            </w:r>
          </w:p>
        </w:tc>
        <w:tc>
          <w:tcPr>
            <w:tcW w:w="2646" w:type="dxa"/>
          </w:tcPr>
          <w:p w14:paraId="3BF73028" w14:textId="77777777" w:rsidR="004F3E8C" w:rsidRDefault="00000000">
            <w:pPr>
              <w:pStyle w:val="TableParagraph"/>
            </w:pPr>
            <w:r>
              <w:t>External</w:t>
            </w:r>
            <w:r>
              <w:rPr>
                <w:spacing w:val="-4"/>
              </w:rPr>
              <w:t xml:space="preserve"> </w:t>
            </w:r>
            <w:r>
              <w:t>API-2</w:t>
            </w:r>
          </w:p>
        </w:tc>
        <w:tc>
          <w:tcPr>
            <w:tcW w:w="3447" w:type="dxa"/>
          </w:tcPr>
          <w:p w14:paraId="14FF3544" w14:textId="77777777" w:rsidR="004F3E8C" w:rsidRDefault="00000000">
            <w:pPr>
              <w:pStyle w:val="TableParagraph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store,</w:t>
            </w:r>
            <w:r>
              <w:rPr>
                <w:spacing w:val="-4"/>
              </w:rPr>
              <w:t xml:space="preserve"> </w:t>
            </w:r>
            <w:r>
              <w:t>manage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deploy</w:t>
            </w:r>
          </w:p>
          <w:p w14:paraId="1DAB372A" w14:textId="77777777" w:rsidR="004F3E8C" w:rsidRDefault="00000000">
            <w:pPr>
              <w:pStyle w:val="TableParagraph"/>
              <w:spacing w:before="23" w:line="246" w:lineRule="exact"/>
            </w:pPr>
            <w:r>
              <w:t>container</w:t>
            </w:r>
            <w:r>
              <w:rPr>
                <w:spacing w:val="-3"/>
              </w:rPr>
              <w:t xml:space="preserve"> </w:t>
            </w:r>
            <w:r>
              <w:t>images</w:t>
            </w:r>
          </w:p>
        </w:tc>
        <w:tc>
          <w:tcPr>
            <w:tcW w:w="2726" w:type="dxa"/>
          </w:tcPr>
          <w:p w14:paraId="4C700858" w14:textId="77777777" w:rsidR="004F3E8C" w:rsidRDefault="00000000">
            <w:pPr>
              <w:pStyle w:val="TableParagraph"/>
              <w:ind w:left="104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Container</w:t>
            </w:r>
            <w:r>
              <w:rPr>
                <w:spacing w:val="-2"/>
              </w:rPr>
              <w:t xml:space="preserve"> </w:t>
            </w:r>
            <w:r>
              <w:t>Registry</w:t>
            </w:r>
          </w:p>
        </w:tc>
      </w:tr>
      <w:tr w:rsidR="004F3E8C" w14:paraId="14FD7739" w14:textId="77777777">
        <w:trPr>
          <w:trHeight w:val="550"/>
        </w:trPr>
        <w:tc>
          <w:tcPr>
            <w:tcW w:w="545" w:type="dxa"/>
          </w:tcPr>
          <w:p w14:paraId="0406162B" w14:textId="77777777" w:rsidR="004F3E8C" w:rsidRDefault="00000000">
            <w:pPr>
              <w:pStyle w:val="TableParagraph"/>
            </w:pPr>
            <w:r>
              <w:t>10</w:t>
            </w:r>
          </w:p>
        </w:tc>
        <w:tc>
          <w:tcPr>
            <w:tcW w:w="2646" w:type="dxa"/>
          </w:tcPr>
          <w:p w14:paraId="788D13CF" w14:textId="77777777" w:rsidR="004F3E8C" w:rsidRDefault="00000000">
            <w:pPr>
              <w:pStyle w:val="TableParagraph"/>
            </w:pPr>
            <w:r>
              <w:t>Infrastructure</w:t>
            </w:r>
            <w:r>
              <w:rPr>
                <w:spacing w:val="-2"/>
              </w:rPr>
              <w:t xml:space="preserve"> </w:t>
            </w:r>
            <w:r>
              <w:t>(Server</w:t>
            </w:r>
            <w:r>
              <w:rPr>
                <w:spacing w:val="-3"/>
              </w:rPr>
              <w:t xml:space="preserve"> </w:t>
            </w:r>
            <w:r>
              <w:t>/</w:t>
            </w:r>
          </w:p>
          <w:p w14:paraId="573DEDA2" w14:textId="77777777" w:rsidR="004F3E8C" w:rsidRDefault="00000000">
            <w:pPr>
              <w:pStyle w:val="TableParagraph"/>
              <w:spacing w:before="22" w:line="251" w:lineRule="exact"/>
            </w:pPr>
            <w:r>
              <w:t>Cloud)</w:t>
            </w:r>
          </w:p>
        </w:tc>
        <w:tc>
          <w:tcPr>
            <w:tcW w:w="3447" w:type="dxa"/>
          </w:tcPr>
          <w:p w14:paraId="7DD23CFC" w14:textId="77777777" w:rsidR="004F3E8C" w:rsidRDefault="00000000">
            <w:pPr>
              <w:pStyle w:val="TableParagraph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Deployment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Local</w:t>
            </w:r>
          </w:p>
          <w:p w14:paraId="057A8749" w14:textId="77777777" w:rsidR="004F3E8C" w:rsidRDefault="00000000">
            <w:pPr>
              <w:pStyle w:val="TableParagraph"/>
              <w:spacing w:before="22" w:line="251" w:lineRule="exact"/>
            </w:pPr>
            <w:r>
              <w:t>System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  <w:tc>
          <w:tcPr>
            <w:tcW w:w="2726" w:type="dxa"/>
          </w:tcPr>
          <w:p w14:paraId="48A4B92F" w14:textId="77777777" w:rsidR="004F3E8C" w:rsidRDefault="00000000">
            <w:pPr>
              <w:pStyle w:val="TableParagraph"/>
              <w:ind w:left="104"/>
            </w:pPr>
            <w:r>
              <w:t>Local,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2"/>
              </w:rPr>
              <w:t xml:space="preserve"> </w:t>
            </w:r>
            <w:r>
              <w:t>Foundry,</w:t>
            </w:r>
          </w:p>
          <w:p w14:paraId="72612CB8" w14:textId="77777777" w:rsidR="004F3E8C" w:rsidRDefault="00000000">
            <w:pPr>
              <w:pStyle w:val="TableParagraph"/>
              <w:spacing w:before="22" w:line="251" w:lineRule="exact"/>
              <w:ind w:left="104"/>
            </w:pPr>
            <w:r>
              <w:t>Kubernetes</w:t>
            </w:r>
          </w:p>
        </w:tc>
      </w:tr>
    </w:tbl>
    <w:p w14:paraId="5AD37A3B" w14:textId="77777777" w:rsidR="004F3E8C" w:rsidRDefault="004F3E8C">
      <w:pPr>
        <w:pStyle w:val="BodyText"/>
        <w:spacing w:before="7"/>
        <w:rPr>
          <w:sz w:val="29"/>
        </w:rPr>
      </w:pPr>
    </w:p>
    <w:p w14:paraId="7E050FEF" w14:textId="77777777" w:rsidR="004F3E8C" w:rsidRDefault="00000000">
      <w:pPr>
        <w:pStyle w:val="BodyText"/>
        <w:spacing w:before="93"/>
        <w:ind w:left="100"/>
      </w:pPr>
      <w:r>
        <w:t>Table-2: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Characteristics:</w:t>
      </w:r>
    </w:p>
    <w:p w14:paraId="2341303F" w14:textId="77777777" w:rsidR="004F3E8C" w:rsidRDefault="004F3E8C">
      <w:pPr>
        <w:pStyle w:val="BodyText"/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2641"/>
        <w:gridCol w:w="3442"/>
        <w:gridCol w:w="2731"/>
      </w:tblGrid>
      <w:tr w:rsidR="004F3E8C" w14:paraId="6B1B770E" w14:textId="77777777">
        <w:trPr>
          <w:trHeight w:val="545"/>
        </w:trPr>
        <w:tc>
          <w:tcPr>
            <w:tcW w:w="550" w:type="dxa"/>
          </w:tcPr>
          <w:p w14:paraId="16E4B46F" w14:textId="77777777" w:rsidR="004F3E8C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</w:t>
            </w:r>
          </w:p>
          <w:p w14:paraId="5EEACE1B" w14:textId="77777777" w:rsidR="004F3E8C" w:rsidRDefault="00000000">
            <w:pPr>
              <w:pStyle w:val="TableParagraph"/>
              <w:spacing w:before="17" w:line="251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</w:t>
            </w:r>
          </w:p>
        </w:tc>
        <w:tc>
          <w:tcPr>
            <w:tcW w:w="2641" w:type="dxa"/>
          </w:tcPr>
          <w:p w14:paraId="70F1BC18" w14:textId="77777777" w:rsidR="004F3E8C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3442" w:type="dxa"/>
          </w:tcPr>
          <w:p w14:paraId="04C9E034" w14:textId="77777777" w:rsidR="004F3E8C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2731" w:type="dxa"/>
          </w:tcPr>
          <w:p w14:paraId="4FAAEB8E" w14:textId="77777777" w:rsidR="004F3E8C" w:rsidRDefault="00000000">
            <w:pPr>
              <w:pStyle w:val="TableParagraph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F3E8C" w14:paraId="7BFB26F3" w14:textId="77777777">
        <w:trPr>
          <w:trHeight w:val="2185"/>
        </w:trPr>
        <w:tc>
          <w:tcPr>
            <w:tcW w:w="550" w:type="dxa"/>
          </w:tcPr>
          <w:p w14:paraId="17B35770" w14:textId="77777777" w:rsidR="004F3E8C" w:rsidRDefault="00000000">
            <w:pPr>
              <w:pStyle w:val="TableParagraph"/>
              <w:ind w:left="0" w:right="17"/>
              <w:jc w:val="right"/>
            </w:pPr>
            <w:r>
              <w:rPr>
                <w:spacing w:val="2"/>
                <w:w w:val="99"/>
              </w:rPr>
              <w:t>1</w:t>
            </w:r>
          </w:p>
        </w:tc>
        <w:tc>
          <w:tcPr>
            <w:tcW w:w="2641" w:type="dxa"/>
          </w:tcPr>
          <w:p w14:paraId="562E2732" w14:textId="77777777" w:rsidR="004F3E8C" w:rsidRDefault="00000000">
            <w:pPr>
              <w:pStyle w:val="TableParagraph"/>
              <w:spacing w:line="261" w:lineRule="auto"/>
              <w:ind w:right="1192"/>
            </w:pPr>
            <w:r>
              <w:t>Open-Source</w:t>
            </w:r>
            <w:r>
              <w:rPr>
                <w:spacing w:val="-59"/>
              </w:rPr>
              <w:t xml:space="preserve"> </w:t>
            </w:r>
            <w:r>
              <w:t>Frameworks</w:t>
            </w:r>
          </w:p>
        </w:tc>
        <w:tc>
          <w:tcPr>
            <w:tcW w:w="3442" w:type="dxa"/>
          </w:tcPr>
          <w:p w14:paraId="43A29C41" w14:textId="77777777" w:rsidR="004F3E8C" w:rsidRDefault="00000000">
            <w:pPr>
              <w:pStyle w:val="TableParagraph"/>
              <w:spacing w:line="259" w:lineRule="auto"/>
              <w:ind w:right="105"/>
            </w:pPr>
            <w:r>
              <w:t>Flask</w:t>
            </w:r>
            <w:r>
              <w:rPr>
                <w:spacing w:val="-3"/>
              </w:rPr>
              <w:t xml:space="preserve"> </w:t>
            </w:r>
            <w:r>
              <w:t>(Python) is</w:t>
            </w:r>
            <w:r>
              <w:rPr>
                <w:spacing w:val="-8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proofErr w:type="gramStart"/>
            <w:r>
              <w:t>open source</w:t>
            </w:r>
            <w:proofErr w:type="gramEnd"/>
            <w:r>
              <w:rPr>
                <w:spacing w:val="-58"/>
              </w:rPr>
              <w:t xml:space="preserve"> </w:t>
            </w:r>
            <w:r>
              <w:t>framework used to develop web</w:t>
            </w:r>
            <w:r>
              <w:rPr>
                <w:spacing w:val="1"/>
              </w:rPr>
              <w:t xml:space="preserve"> </w:t>
            </w:r>
            <w:r>
              <w:t>applications, Kubernetes is an</w:t>
            </w:r>
            <w:r>
              <w:rPr>
                <w:spacing w:val="1"/>
              </w:rPr>
              <w:t xml:space="preserve"> </w:t>
            </w:r>
            <w:r>
              <w:t>open-source container</w:t>
            </w:r>
            <w:r>
              <w:rPr>
                <w:spacing w:val="1"/>
              </w:rPr>
              <w:t xml:space="preserve"> </w:t>
            </w:r>
            <w:r>
              <w:t>orchestration system for</w:t>
            </w:r>
            <w:r>
              <w:rPr>
                <w:spacing w:val="1"/>
              </w:rPr>
              <w:t xml:space="preserve"> </w:t>
            </w:r>
            <w:r>
              <w:t>automating</w:t>
            </w:r>
            <w:r>
              <w:rPr>
                <w:spacing w:val="61"/>
              </w:rPr>
              <w:t xml:space="preserve"> </w:t>
            </w:r>
            <w:r>
              <w:t>software</w:t>
            </w:r>
            <w:r>
              <w:rPr>
                <w:spacing w:val="1"/>
              </w:rPr>
              <w:t xml:space="preserve"> </w:t>
            </w:r>
            <w:r>
              <w:t>deployment,</w:t>
            </w:r>
            <w:r>
              <w:rPr>
                <w:spacing w:val="-4"/>
              </w:rPr>
              <w:t xml:space="preserve"> </w:t>
            </w:r>
            <w:r>
              <w:t>scaling,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14:paraId="50514374" w14:textId="77777777" w:rsidR="004F3E8C" w:rsidRDefault="00000000">
            <w:pPr>
              <w:pStyle w:val="TableParagraph"/>
              <w:spacing w:before="0" w:line="249" w:lineRule="exact"/>
            </w:pPr>
            <w:r>
              <w:t>management</w:t>
            </w:r>
          </w:p>
        </w:tc>
        <w:tc>
          <w:tcPr>
            <w:tcW w:w="2731" w:type="dxa"/>
          </w:tcPr>
          <w:p w14:paraId="58958AD0" w14:textId="77777777" w:rsidR="004F3E8C" w:rsidRDefault="00000000">
            <w:pPr>
              <w:pStyle w:val="TableParagraph"/>
              <w:spacing w:line="261" w:lineRule="auto"/>
              <w:ind w:left="109" w:right="1149"/>
            </w:pPr>
            <w:r>
              <w:t>Python – flask,</w:t>
            </w:r>
            <w:r>
              <w:rPr>
                <w:spacing w:val="-59"/>
              </w:rPr>
              <w:t xml:space="preserve"> </w:t>
            </w:r>
            <w:r>
              <w:t>Kubernetes</w:t>
            </w:r>
          </w:p>
        </w:tc>
      </w:tr>
      <w:tr w:rsidR="004F3E8C" w14:paraId="72F6CA78" w14:textId="77777777">
        <w:trPr>
          <w:trHeight w:val="820"/>
        </w:trPr>
        <w:tc>
          <w:tcPr>
            <w:tcW w:w="550" w:type="dxa"/>
          </w:tcPr>
          <w:p w14:paraId="6D122CDD" w14:textId="77777777" w:rsidR="004F3E8C" w:rsidRDefault="00000000">
            <w:pPr>
              <w:pStyle w:val="TableParagraph"/>
              <w:ind w:left="0" w:right="17"/>
              <w:jc w:val="right"/>
            </w:pPr>
            <w:r>
              <w:rPr>
                <w:spacing w:val="2"/>
                <w:w w:val="99"/>
              </w:rPr>
              <w:t>2</w:t>
            </w:r>
          </w:p>
        </w:tc>
        <w:tc>
          <w:tcPr>
            <w:tcW w:w="2641" w:type="dxa"/>
          </w:tcPr>
          <w:p w14:paraId="6D500C66" w14:textId="77777777" w:rsidR="004F3E8C" w:rsidRDefault="00000000">
            <w:pPr>
              <w:pStyle w:val="TableParagraph"/>
              <w:spacing w:line="256" w:lineRule="auto"/>
              <w:ind w:right="886"/>
            </w:pPr>
            <w:r>
              <w:t>Security</w:t>
            </w:r>
            <w:r>
              <w:rPr>
                <w:spacing w:val="1"/>
              </w:rPr>
              <w:t xml:space="preserve"> </w:t>
            </w:r>
            <w:r>
              <w:t>Implementations</w:t>
            </w:r>
          </w:p>
        </w:tc>
        <w:tc>
          <w:tcPr>
            <w:tcW w:w="3442" w:type="dxa"/>
          </w:tcPr>
          <w:p w14:paraId="32F89779" w14:textId="77777777" w:rsidR="004F3E8C" w:rsidRDefault="00000000">
            <w:pPr>
              <w:pStyle w:val="TableParagraph"/>
              <w:spacing w:line="256" w:lineRule="auto"/>
              <w:ind w:right="391"/>
            </w:pPr>
            <w:r>
              <w:t>Kubernetes cluster and IBM</w:t>
            </w:r>
            <w:r>
              <w:rPr>
                <w:spacing w:val="1"/>
              </w:rPr>
              <w:t xml:space="preserve"> </w:t>
            </w:r>
            <w:r>
              <w:t>container</w:t>
            </w:r>
            <w:r>
              <w:rPr>
                <w:spacing w:val="-3"/>
              </w:rPr>
              <w:t xml:space="preserve"> </w:t>
            </w:r>
            <w:r>
              <w:t>registry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for</w:t>
            </w:r>
          </w:p>
          <w:p w14:paraId="05D7BE86" w14:textId="77777777" w:rsidR="004F3E8C" w:rsidRDefault="00000000">
            <w:pPr>
              <w:pStyle w:val="TableParagraph"/>
              <w:spacing w:before="4" w:line="251" w:lineRule="exact"/>
            </w:pPr>
            <w:r>
              <w:t>encryption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data.</w:t>
            </w:r>
          </w:p>
        </w:tc>
        <w:tc>
          <w:tcPr>
            <w:tcW w:w="2731" w:type="dxa"/>
          </w:tcPr>
          <w:p w14:paraId="40B4CBAF" w14:textId="77777777" w:rsidR="004F3E8C" w:rsidRDefault="00000000">
            <w:pPr>
              <w:pStyle w:val="TableParagraph"/>
              <w:spacing w:line="256" w:lineRule="auto"/>
              <w:ind w:left="109" w:right="256"/>
            </w:pPr>
            <w:r>
              <w:t>IBM Container Registry,</w:t>
            </w:r>
            <w:r>
              <w:rPr>
                <w:spacing w:val="-59"/>
              </w:rPr>
              <w:t xml:space="preserve"> </w:t>
            </w:r>
            <w:r>
              <w:t>Kubernetes</w:t>
            </w:r>
          </w:p>
        </w:tc>
      </w:tr>
      <w:tr w:rsidR="004F3E8C" w14:paraId="2B792D50" w14:textId="77777777">
        <w:trPr>
          <w:trHeight w:val="815"/>
        </w:trPr>
        <w:tc>
          <w:tcPr>
            <w:tcW w:w="550" w:type="dxa"/>
          </w:tcPr>
          <w:p w14:paraId="00C24BE4" w14:textId="77777777" w:rsidR="004F3E8C" w:rsidRDefault="00000000">
            <w:pPr>
              <w:pStyle w:val="TableParagraph"/>
              <w:ind w:left="0" w:right="17"/>
              <w:jc w:val="right"/>
            </w:pPr>
            <w:r>
              <w:rPr>
                <w:spacing w:val="2"/>
                <w:w w:val="99"/>
              </w:rPr>
              <w:t>3</w:t>
            </w:r>
          </w:p>
        </w:tc>
        <w:tc>
          <w:tcPr>
            <w:tcW w:w="2641" w:type="dxa"/>
          </w:tcPr>
          <w:p w14:paraId="38E62BB1" w14:textId="77777777" w:rsidR="004F3E8C" w:rsidRDefault="00000000">
            <w:pPr>
              <w:pStyle w:val="TableParagraph"/>
            </w:pPr>
            <w:r>
              <w:t>Scalable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tc>
          <w:tcPr>
            <w:tcW w:w="3442" w:type="dxa"/>
          </w:tcPr>
          <w:p w14:paraId="7126F22D" w14:textId="77777777" w:rsidR="004F3E8C" w:rsidRDefault="00000000">
            <w:pPr>
              <w:pStyle w:val="TableParagraph"/>
              <w:spacing w:line="256" w:lineRule="auto"/>
              <w:ind w:right="938"/>
            </w:pPr>
            <w:r>
              <w:t>Kubernetes is used for</w:t>
            </w:r>
            <w:r>
              <w:rPr>
                <w:spacing w:val="1"/>
              </w:rPr>
              <w:t xml:space="preserve"> </w:t>
            </w:r>
            <w:r>
              <w:t>deployment,</w:t>
            </w:r>
            <w:r>
              <w:rPr>
                <w:spacing w:val="-4"/>
              </w:rPr>
              <w:t xml:space="preserve"> </w:t>
            </w:r>
            <w:r>
              <w:t>scaling</w:t>
            </w:r>
            <w:r>
              <w:rPr>
                <w:spacing w:val="-5"/>
              </w:rPr>
              <w:t xml:space="preserve"> </w:t>
            </w:r>
            <w:r>
              <w:t>and</w:t>
            </w:r>
          </w:p>
          <w:p w14:paraId="7E259B95" w14:textId="77777777" w:rsidR="004F3E8C" w:rsidRDefault="00000000">
            <w:pPr>
              <w:pStyle w:val="TableParagraph"/>
              <w:spacing w:before="4" w:line="246" w:lineRule="exact"/>
            </w:pPr>
            <w:r>
              <w:t>management</w:t>
            </w:r>
          </w:p>
        </w:tc>
        <w:tc>
          <w:tcPr>
            <w:tcW w:w="2731" w:type="dxa"/>
          </w:tcPr>
          <w:p w14:paraId="03CEB16C" w14:textId="77777777" w:rsidR="004F3E8C" w:rsidRDefault="00000000">
            <w:pPr>
              <w:pStyle w:val="TableParagraph"/>
              <w:ind w:left="109"/>
            </w:pPr>
            <w:r>
              <w:t>Kubernetes</w:t>
            </w:r>
          </w:p>
        </w:tc>
      </w:tr>
      <w:tr w:rsidR="004F3E8C" w14:paraId="50628C3A" w14:textId="77777777">
        <w:trPr>
          <w:trHeight w:val="550"/>
        </w:trPr>
        <w:tc>
          <w:tcPr>
            <w:tcW w:w="550" w:type="dxa"/>
          </w:tcPr>
          <w:p w14:paraId="62CC2EED" w14:textId="77777777" w:rsidR="004F3E8C" w:rsidRDefault="00000000">
            <w:pPr>
              <w:pStyle w:val="TableParagraph"/>
              <w:ind w:left="0" w:right="17"/>
              <w:jc w:val="right"/>
            </w:pPr>
            <w:r>
              <w:rPr>
                <w:spacing w:val="2"/>
                <w:w w:val="99"/>
              </w:rPr>
              <w:t>4</w:t>
            </w:r>
          </w:p>
        </w:tc>
        <w:tc>
          <w:tcPr>
            <w:tcW w:w="2641" w:type="dxa"/>
          </w:tcPr>
          <w:p w14:paraId="4E312445" w14:textId="77777777" w:rsidR="004F3E8C" w:rsidRDefault="00000000">
            <w:pPr>
              <w:pStyle w:val="TableParagraph"/>
            </w:pPr>
            <w:r>
              <w:t>Availability</w:t>
            </w:r>
          </w:p>
        </w:tc>
        <w:tc>
          <w:tcPr>
            <w:tcW w:w="3442" w:type="dxa"/>
          </w:tcPr>
          <w:p w14:paraId="4E4953AA" w14:textId="77777777" w:rsidR="004F3E8C" w:rsidRDefault="00000000">
            <w:pPr>
              <w:pStyle w:val="TableParagraph"/>
            </w:pPr>
            <w:r>
              <w:t>All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availability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provided</w:t>
            </w:r>
            <w:r>
              <w:rPr>
                <w:spacing w:val="-1"/>
              </w:rPr>
              <w:t xml:space="preserve"> </w:t>
            </w:r>
            <w:r>
              <w:t>by</w:t>
            </w:r>
          </w:p>
          <w:p w14:paraId="6E1B9079" w14:textId="77777777" w:rsidR="004F3E8C" w:rsidRDefault="00000000">
            <w:pPr>
              <w:pStyle w:val="TableParagraph"/>
              <w:spacing w:before="23" w:line="251" w:lineRule="exact"/>
            </w:pPr>
            <w:r>
              <w:t>cluster</w:t>
            </w:r>
          </w:p>
        </w:tc>
        <w:tc>
          <w:tcPr>
            <w:tcW w:w="2731" w:type="dxa"/>
          </w:tcPr>
          <w:p w14:paraId="32826B7E" w14:textId="77777777" w:rsidR="004F3E8C" w:rsidRDefault="00000000">
            <w:pPr>
              <w:pStyle w:val="TableParagraph"/>
              <w:ind w:left="109"/>
            </w:pPr>
            <w:r>
              <w:t>Kubernetes</w:t>
            </w:r>
          </w:p>
        </w:tc>
      </w:tr>
      <w:tr w:rsidR="004F3E8C" w14:paraId="34A74E04" w14:textId="77777777">
        <w:trPr>
          <w:trHeight w:val="545"/>
        </w:trPr>
        <w:tc>
          <w:tcPr>
            <w:tcW w:w="550" w:type="dxa"/>
          </w:tcPr>
          <w:p w14:paraId="6FAA6389" w14:textId="77777777" w:rsidR="004F3E8C" w:rsidRDefault="00000000">
            <w:pPr>
              <w:pStyle w:val="TableParagraph"/>
              <w:ind w:left="0" w:right="17"/>
              <w:jc w:val="right"/>
            </w:pPr>
            <w:r>
              <w:rPr>
                <w:spacing w:val="2"/>
                <w:w w:val="99"/>
              </w:rPr>
              <w:t>5</w:t>
            </w:r>
          </w:p>
        </w:tc>
        <w:tc>
          <w:tcPr>
            <w:tcW w:w="2641" w:type="dxa"/>
          </w:tcPr>
          <w:p w14:paraId="76B97022" w14:textId="77777777" w:rsidR="004F3E8C" w:rsidRDefault="00000000">
            <w:pPr>
              <w:pStyle w:val="TableParagraph"/>
            </w:pPr>
            <w:r>
              <w:t>Performance</w:t>
            </w:r>
          </w:p>
        </w:tc>
        <w:tc>
          <w:tcPr>
            <w:tcW w:w="3442" w:type="dxa"/>
          </w:tcPr>
          <w:p w14:paraId="430FC1CF" w14:textId="77777777" w:rsidR="004F3E8C" w:rsidRDefault="00000000">
            <w:pPr>
              <w:pStyle w:val="TableParagraph"/>
            </w:pPr>
            <w:r>
              <w:t>Docker</w:t>
            </w:r>
            <w:r>
              <w:rPr>
                <w:spacing w:val="-3"/>
              </w:rPr>
              <w:t xml:space="preserve"> </w:t>
            </w:r>
            <w:r>
              <w:t>improves</w:t>
            </w:r>
            <w:r>
              <w:rPr>
                <w:spacing w:val="-5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4E8B0CF9" w14:textId="77777777" w:rsidR="004F3E8C" w:rsidRDefault="00000000">
            <w:pPr>
              <w:pStyle w:val="TableParagraph"/>
              <w:spacing w:before="17" w:line="251" w:lineRule="exact"/>
            </w:pPr>
            <w:r>
              <w:t>application</w:t>
            </w:r>
          </w:p>
        </w:tc>
        <w:tc>
          <w:tcPr>
            <w:tcW w:w="2731" w:type="dxa"/>
          </w:tcPr>
          <w:p w14:paraId="477D8014" w14:textId="77777777" w:rsidR="004F3E8C" w:rsidRDefault="00000000">
            <w:pPr>
              <w:pStyle w:val="TableParagraph"/>
              <w:ind w:left="109"/>
            </w:pPr>
            <w:r>
              <w:t>Docker</w:t>
            </w:r>
          </w:p>
        </w:tc>
      </w:tr>
    </w:tbl>
    <w:p w14:paraId="1168C5A0" w14:textId="77777777" w:rsidR="002F5423" w:rsidRDefault="002F5423"/>
    <w:sectPr w:rsidR="002F5423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3E8C"/>
    <w:rsid w:val="002F5423"/>
    <w:rsid w:val="003C5900"/>
    <w:rsid w:val="004F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98DA"/>
  <w15:docId w15:val="{0C574DD4-8F89-4A42-97A4-99D4A309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65"/>
      <w:ind w:left="2461" w:right="2468" w:firstLine="985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Abinash N</dc:creator>
  <cp:lastModifiedBy>narendraprasath992@outlook.com</cp:lastModifiedBy>
  <cp:revision>2</cp:revision>
  <dcterms:created xsi:type="dcterms:W3CDTF">2022-10-17T07:17:00Z</dcterms:created>
  <dcterms:modified xsi:type="dcterms:W3CDTF">2022-10-17T07:22:00Z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2022-10-17T00:00:00Z</vt:filetime>
  </property>
</Properties>
</file>