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EF" w:rsidRDefault="00C643B8">
      <w:pPr>
        <w:pStyle w:val="BodyText"/>
        <w:spacing w:before="46" w:line="307" w:lineRule="auto"/>
        <w:ind w:left="3774" w:right="3493"/>
        <w:jc w:val="center"/>
      </w:pPr>
      <w:r>
        <w:rPr>
          <w:spacing w:val="-1"/>
        </w:rPr>
        <w:t>Project</w:t>
      </w:r>
      <w:r>
        <w:t>DesignPhase-IProposedSolution</w:t>
      </w:r>
    </w:p>
    <w:p w:rsidR="00C43CEF" w:rsidRDefault="00C43CEF">
      <w:pPr>
        <w:spacing w:before="1" w:after="1"/>
        <w:rPr>
          <w:b/>
          <w:sz w:val="27"/>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485"/>
        <w:gridCol w:w="4485"/>
      </w:tblGrid>
      <w:tr w:rsidR="00C43CEF">
        <w:trPr>
          <w:trHeight w:val="313"/>
        </w:trPr>
        <w:tc>
          <w:tcPr>
            <w:tcW w:w="4485" w:type="dxa"/>
          </w:tcPr>
          <w:p w:rsidR="00C43CEF" w:rsidRDefault="00C643B8">
            <w:pPr>
              <w:pStyle w:val="TableParagraph"/>
              <w:spacing w:line="262" w:lineRule="exact"/>
              <w:ind w:left="122"/>
            </w:pPr>
            <w:r>
              <w:t>Date</w:t>
            </w:r>
          </w:p>
        </w:tc>
        <w:tc>
          <w:tcPr>
            <w:tcW w:w="4485" w:type="dxa"/>
          </w:tcPr>
          <w:p w:rsidR="00C43CEF" w:rsidRDefault="00C643B8">
            <w:pPr>
              <w:pStyle w:val="TableParagraph"/>
              <w:spacing w:line="262" w:lineRule="exact"/>
              <w:ind w:left="120"/>
            </w:pPr>
            <w:r>
              <w:t>19September2022</w:t>
            </w:r>
          </w:p>
        </w:tc>
      </w:tr>
      <w:tr w:rsidR="00C43CEF">
        <w:trPr>
          <w:trHeight w:val="314"/>
        </w:trPr>
        <w:tc>
          <w:tcPr>
            <w:tcW w:w="4485" w:type="dxa"/>
          </w:tcPr>
          <w:p w:rsidR="00C43CEF" w:rsidRDefault="00C643B8">
            <w:pPr>
              <w:pStyle w:val="TableParagraph"/>
              <w:spacing w:line="262" w:lineRule="exact"/>
              <w:ind w:left="122"/>
            </w:pPr>
            <w:r>
              <w:rPr>
                <w:spacing w:val="-1"/>
              </w:rPr>
              <w:t>Team</w:t>
            </w:r>
            <w:r>
              <w:t>ID</w:t>
            </w:r>
          </w:p>
        </w:tc>
        <w:tc>
          <w:tcPr>
            <w:tcW w:w="4485" w:type="dxa"/>
          </w:tcPr>
          <w:p w:rsidR="00C43CEF" w:rsidRPr="00590888" w:rsidRDefault="00C643B8">
            <w:pPr>
              <w:pStyle w:val="TableParagraph"/>
              <w:spacing w:line="262" w:lineRule="exact"/>
              <w:ind w:left="120"/>
              <w:rPr>
                <w:rFonts w:asciiTheme="minorHAnsi" w:hAnsiTheme="minorHAnsi" w:cstheme="minorHAnsi"/>
              </w:rPr>
            </w:pPr>
            <w:r>
              <w:rPr>
                <w:rFonts w:ascii="Arial" w:hAnsi="Arial" w:cs="Arial"/>
                <w:color w:val="222222"/>
                <w:shd w:val="clear" w:color="auto" w:fill="FFFFFF"/>
              </w:rPr>
              <w:t>PNT2022TMID01551</w:t>
            </w:r>
          </w:p>
        </w:tc>
      </w:tr>
      <w:tr w:rsidR="00C43CEF">
        <w:trPr>
          <w:trHeight w:val="629"/>
        </w:trPr>
        <w:tc>
          <w:tcPr>
            <w:tcW w:w="4485" w:type="dxa"/>
          </w:tcPr>
          <w:p w:rsidR="00C43CEF" w:rsidRDefault="00C643B8">
            <w:pPr>
              <w:pStyle w:val="TableParagraph"/>
              <w:spacing w:line="262" w:lineRule="exact"/>
              <w:ind w:left="122"/>
            </w:pPr>
            <w:r>
              <w:t>ProjectName</w:t>
            </w:r>
          </w:p>
        </w:tc>
        <w:tc>
          <w:tcPr>
            <w:tcW w:w="4485" w:type="dxa"/>
          </w:tcPr>
          <w:p w:rsidR="00C43CEF" w:rsidRDefault="00C643B8">
            <w:pPr>
              <w:pStyle w:val="TableParagraph"/>
              <w:spacing w:line="250" w:lineRule="exact"/>
              <w:ind w:left="120"/>
            </w:pPr>
            <w:r>
              <w:t>Project-ANovelMethodforHandwrittenDigit</w:t>
            </w:r>
          </w:p>
          <w:p w:rsidR="00C43CEF" w:rsidRDefault="00C643B8">
            <w:pPr>
              <w:pStyle w:val="TableParagraph"/>
              <w:spacing w:before="50"/>
              <w:ind w:left="120"/>
            </w:pPr>
            <w:r>
              <w:rPr>
                <w:spacing w:val="-1"/>
              </w:rPr>
              <w:t>Recognition</w:t>
            </w:r>
            <w:r>
              <w:t>System</w:t>
            </w:r>
          </w:p>
        </w:tc>
      </w:tr>
      <w:tr w:rsidR="00C43CEF">
        <w:trPr>
          <w:trHeight w:val="313"/>
        </w:trPr>
        <w:tc>
          <w:tcPr>
            <w:tcW w:w="4485" w:type="dxa"/>
          </w:tcPr>
          <w:p w:rsidR="00C43CEF" w:rsidRDefault="00C643B8">
            <w:pPr>
              <w:pStyle w:val="TableParagraph"/>
              <w:spacing w:line="263" w:lineRule="exact"/>
              <w:ind w:left="122"/>
            </w:pPr>
            <w:r>
              <w:t>MaximumMarks</w:t>
            </w:r>
          </w:p>
        </w:tc>
        <w:tc>
          <w:tcPr>
            <w:tcW w:w="4485" w:type="dxa"/>
          </w:tcPr>
          <w:p w:rsidR="00C43CEF" w:rsidRDefault="00C643B8">
            <w:pPr>
              <w:pStyle w:val="TableParagraph"/>
              <w:spacing w:line="263" w:lineRule="exact"/>
              <w:ind w:left="120"/>
            </w:pPr>
            <w:r>
              <w:t>2Marks</w:t>
            </w:r>
          </w:p>
        </w:tc>
      </w:tr>
    </w:tbl>
    <w:p w:rsidR="00C43CEF" w:rsidRDefault="00C43CEF">
      <w:pPr>
        <w:spacing w:before="11"/>
        <w:rPr>
          <w:b/>
          <w:sz w:val="19"/>
        </w:rPr>
      </w:pPr>
    </w:p>
    <w:p w:rsidR="00C43CEF" w:rsidRDefault="00C643B8">
      <w:pPr>
        <w:pStyle w:val="BodyText"/>
        <w:spacing w:before="56"/>
        <w:ind w:left="100"/>
      </w:pPr>
      <w:r>
        <w:t>ProposedSolution:</w:t>
      </w:r>
    </w:p>
    <w:p w:rsidR="00C43CEF" w:rsidRDefault="00C43CEF">
      <w:pPr>
        <w:spacing w:after="1"/>
        <w:rPr>
          <w:b/>
          <w:sz w:val="21"/>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0"/>
        <w:gridCol w:w="3630"/>
        <w:gridCol w:w="4485"/>
      </w:tblGrid>
      <w:tr w:rsidR="00C43CEF">
        <w:trPr>
          <w:trHeight w:val="538"/>
        </w:trPr>
        <w:tc>
          <w:tcPr>
            <w:tcW w:w="930" w:type="dxa"/>
          </w:tcPr>
          <w:p w:rsidR="00C43CEF" w:rsidRDefault="00C643B8">
            <w:pPr>
              <w:pStyle w:val="TableParagraph"/>
              <w:spacing w:line="264" w:lineRule="exact"/>
              <w:ind w:right="301"/>
              <w:jc w:val="right"/>
              <w:rPr>
                <w:b/>
              </w:rPr>
            </w:pPr>
            <w:r>
              <w:rPr>
                <w:b/>
              </w:rPr>
              <w:t>S.No.</w:t>
            </w:r>
          </w:p>
        </w:tc>
        <w:tc>
          <w:tcPr>
            <w:tcW w:w="3630" w:type="dxa"/>
          </w:tcPr>
          <w:p w:rsidR="00C43CEF" w:rsidRDefault="00C643B8">
            <w:pPr>
              <w:pStyle w:val="TableParagraph"/>
              <w:spacing w:line="264" w:lineRule="exact"/>
              <w:ind w:left="121"/>
              <w:rPr>
                <w:b/>
              </w:rPr>
            </w:pPr>
            <w:r>
              <w:rPr>
                <w:b/>
              </w:rPr>
              <w:t>Parameter</w:t>
            </w:r>
          </w:p>
        </w:tc>
        <w:tc>
          <w:tcPr>
            <w:tcW w:w="4485" w:type="dxa"/>
          </w:tcPr>
          <w:p w:rsidR="00C43CEF" w:rsidRDefault="00C643B8">
            <w:pPr>
              <w:pStyle w:val="TableParagraph"/>
              <w:spacing w:line="264" w:lineRule="exact"/>
              <w:ind w:left="122"/>
              <w:rPr>
                <w:b/>
              </w:rPr>
            </w:pPr>
            <w:r>
              <w:rPr>
                <w:b/>
              </w:rPr>
              <w:t>Description</w:t>
            </w:r>
          </w:p>
        </w:tc>
      </w:tr>
      <w:tr w:rsidR="00C43CEF">
        <w:trPr>
          <w:trHeight w:val="6614"/>
        </w:trPr>
        <w:tc>
          <w:tcPr>
            <w:tcW w:w="930" w:type="dxa"/>
          </w:tcPr>
          <w:p w:rsidR="00C43CEF" w:rsidRDefault="00C643B8">
            <w:pPr>
              <w:pStyle w:val="TableParagraph"/>
              <w:spacing w:line="264" w:lineRule="exact"/>
              <w:ind w:right="259"/>
              <w:jc w:val="right"/>
            </w:pPr>
            <w:r>
              <w:t>1.</w:t>
            </w:r>
          </w:p>
        </w:tc>
        <w:tc>
          <w:tcPr>
            <w:tcW w:w="3630" w:type="dxa"/>
          </w:tcPr>
          <w:p w:rsidR="00C43CEF" w:rsidRDefault="00C43CEF">
            <w:pPr>
              <w:pStyle w:val="TableParagraph"/>
              <w:spacing w:before="3"/>
              <w:rPr>
                <w:b/>
                <w:sz w:val="23"/>
              </w:rPr>
            </w:pPr>
          </w:p>
          <w:p w:rsidR="00C43CEF" w:rsidRDefault="00C643B8">
            <w:pPr>
              <w:pStyle w:val="TableParagraph"/>
              <w:spacing w:line="295" w:lineRule="auto"/>
              <w:ind w:left="121" w:right="389"/>
            </w:pPr>
            <w:r>
              <w:rPr>
                <w:spacing w:val="-1"/>
              </w:rPr>
              <w:t>Problem</w:t>
            </w:r>
            <w:r>
              <w:t>Statement(Problem</w:t>
            </w:r>
            <w:r>
              <w:t>tobesolved)</w:t>
            </w:r>
          </w:p>
        </w:tc>
        <w:tc>
          <w:tcPr>
            <w:tcW w:w="4485" w:type="dxa"/>
          </w:tcPr>
          <w:p w:rsidR="00C43CEF" w:rsidRDefault="00C43CEF">
            <w:pPr>
              <w:pStyle w:val="TableParagraph"/>
              <w:spacing w:before="3"/>
              <w:rPr>
                <w:b/>
                <w:sz w:val="23"/>
              </w:rPr>
            </w:pPr>
          </w:p>
          <w:p w:rsidR="00C43CEF" w:rsidRDefault="00C643B8">
            <w:pPr>
              <w:pStyle w:val="TableParagraph"/>
              <w:spacing w:line="283" w:lineRule="auto"/>
              <w:ind w:left="122" w:right="112"/>
            </w:pPr>
            <w:r>
              <w:t>Handwriting recognition is one of thecompelling research works going on becauseevery individual in this world has their ownstyle of writing. It is the capability of thecomputer to identify and understandhandwritten digits or characters automat</w:t>
            </w:r>
            <w:r>
              <w:t>ically.Because of the progress in the field of scienceand technology, everything is being digitalizedto reduce human eﬀort. Hence, there comes aneed for handwritten digit recognition in manyreal-time applications. MNIST data set is widelyused for this reco</w:t>
            </w:r>
            <w:r>
              <w:t>gnition process and it has70000 handwritten digits. We use Artificial</w:t>
            </w:r>
            <w:r>
              <w:rPr>
                <w:spacing w:val="-1"/>
              </w:rPr>
              <w:t>neuralnetworks</w:t>
            </w:r>
            <w:r>
              <w:t xml:space="preserve">totraintheseimagesandbuilda deep learning model. Web application iscreated where the user can upload an image ofa handwritten digit. </w:t>
            </w:r>
            <w:proofErr w:type="gramStart"/>
            <w:r>
              <w:t>this</w:t>
            </w:r>
            <w:proofErr w:type="gramEnd"/>
            <w:r>
              <w:t xml:space="preserve"> image is analyzed bythe model and t</w:t>
            </w:r>
            <w:r>
              <w:t>he detected result is returnedontoUI.</w:t>
            </w:r>
          </w:p>
        </w:tc>
      </w:tr>
      <w:tr w:rsidR="00C43CEF">
        <w:trPr>
          <w:trHeight w:val="2024"/>
        </w:trPr>
        <w:tc>
          <w:tcPr>
            <w:tcW w:w="930" w:type="dxa"/>
          </w:tcPr>
          <w:p w:rsidR="00C43CEF" w:rsidRDefault="00C643B8">
            <w:pPr>
              <w:pStyle w:val="TableParagraph"/>
              <w:spacing w:line="264" w:lineRule="exact"/>
              <w:ind w:right="259"/>
              <w:jc w:val="right"/>
            </w:pPr>
            <w:r>
              <w:t>2.</w:t>
            </w:r>
          </w:p>
        </w:tc>
        <w:tc>
          <w:tcPr>
            <w:tcW w:w="3630" w:type="dxa"/>
          </w:tcPr>
          <w:p w:rsidR="00C43CEF" w:rsidRDefault="00C43CEF">
            <w:pPr>
              <w:pStyle w:val="TableParagraph"/>
              <w:spacing w:before="7"/>
              <w:rPr>
                <w:b/>
                <w:sz w:val="24"/>
              </w:rPr>
            </w:pPr>
          </w:p>
          <w:p w:rsidR="00C43CEF" w:rsidRDefault="00C643B8">
            <w:pPr>
              <w:pStyle w:val="TableParagraph"/>
              <w:ind w:left="121"/>
            </w:pPr>
            <w:r>
              <w:t>Idea/Solutiondescription</w:t>
            </w:r>
          </w:p>
        </w:tc>
        <w:tc>
          <w:tcPr>
            <w:tcW w:w="4485" w:type="dxa"/>
          </w:tcPr>
          <w:p w:rsidR="00C43CEF" w:rsidRDefault="00C43CEF">
            <w:pPr>
              <w:pStyle w:val="TableParagraph"/>
              <w:rPr>
                <w:b/>
              </w:rPr>
            </w:pPr>
          </w:p>
          <w:p w:rsidR="00C43CEF" w:rsidRDefault="00C643B8">
            <w:pPr>
              <w:pStyle w:val="TableParagraph"/>
              <w:spacing w:before="137" w:line="259" w:lineRule="auto"/>
              <w:ind w:left="122" w:right="127"/>
            </w:pPr>
            <w:r>
              <w:t>HANDWRITTENdigitrecognitionistheabilityofa computer system to recognize thehandwritten inputs like digits, characters etc.from a wide variety of sources like emails</w:t>
            </w:r>
            <w:proofErr w:type="gramStart"/>
            <w:r>
              <w:t>,papers,images,letters</w:t>
            </w:r>
            <w:r>
              <w:t>etc</w:t>
            </w:r>
            <w:proofErr w:type="gramEnd"/>
            <w:r>
              <w:t>.</w:t>
            </w:r>
          </w:p>
        </w:tc>
      </w:tr>
    </w:tbl>
    <w:p w:rsidR="00C43CEF" w:rsidRDefault="00C43CEF">
      <w:pPr>
        <w:spacing w:line="259" w:lineRule="auto"/>
        <w:sectPr w:rsidR="00C43CEF">
          <w:type w:val="continuous"/>
          <w:pgSz w:w="12240" w:h="15840"/>
          <w:pgMar w:top="1380" w:right="1620" w:bottom="280" w:left="1340" w:header="720" w:footer="720" w:gutter="0"/>
          <w:cols w:space="720"/>
        </w:sect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0"/>
        <w:gridCol w:w="3630"/>
        <w:gridCol w:w="4485"/>
      </w:tblGrid>
      <w:tr w:rsidR="00C43CEF">
        <w:trPr>
          <w:trHeight w:val="5039"/>
        </w:trPr>
        <w:tc>
          <w:tcPr>
            <w:tcW w:w="930" w:type="dxa"/>
          </w:tcPr>
          <w:p w:rsidR="00C43CEF" w:rsidRDefault="00C43CEF">
            <w:pPr>
              <w:pStyle w:val="TableParagraph"/>
              <w:rPr>
                <w:rFonts w:ascii="Times New Roman"/>
              </w:rPr>
            </w:pPr>
          </w:p>
        </w:tc>
        <w:tc>
          <w:tcPr>
            <w:tcW w:w="3630" w:type="dxa"/>
          </w:tcPr>
          <w:p w:rsidR="00C43CEF" w:rsidRDefault="00C43CEF">
            <w:pPr>
              <w:pStyle w:val="TableParagraph"/>
              <w:rPr>
                <w:rFonts w:ascii="Times New Roman"/>
              </w:rPr>
            </w:pPr>
          </w:p>
        </w:tc>
        <w:tc>
          <w:tcPr>
            <w:tcW w:w="4485" w:type="dxa"/>
          </w:tcPr>
          <w:p w:rsidR="00C43CEF" w:rsidRDefault="00C643B8">
            <w:pPr>
              <w:pStyle w:val="TableParagraph"/>
              <w:spacing w:line="252" w:lineRule="exact"/>
              <w:ind w:left="122"/>
            </w:pPr>
            <w:r>
              <w:t>HerecomestheuseofDeepLearning.Inthe</w:t>
            </w:r>
          </w:p>
          <w:p w:rsidR="00C43CEF" w:rsidRDefault="00C643B8">
            <w:pPr>
              <w:pStyle w:val="TableParagraph"/>
              <w:spacing w:before="5" w:line="256" w:lineRule="auto"/>
              <w:ind w:left="122" w:right="69"/>
            </w:pPr>
            <w:r>
              <w:t>past decade, deep learning has become the hottool for Image Processing, object detection,</w:t>
            </w:r>
            <w:r>
              <w:rPr>
                <w:spacing w:val="-1"/>
              </w:rPr>
              <w:t>handwrittendigit</w:t>
            </w:r>
            <w:r>
              <w:t xml:space="preserve">andcharacterrecognitionetc.A lot of machine learning tools have beendeveloped like </w:t>
            </w:r>
            <w:r>
              <w:t xml:space="preserve">scikit-learn, scipy-image etc. andpybrains, Keras, Theano, Tensorﬂow by Google,TFLearn etc. for Deep Learning. These toolsmake the applications robust and thereforemore accurate. The Artificial Neural Networkscan almost </w:t>
            </w:r>
            <w:proofErr w:type="gramStart"/>
            <w:r>
              <w:t>mimic</w:t>
            </w:r>
            <w:proofErr w:type="gramEnd"/>
            <w:r>
              <w:t xml:space="preserve"> the human brain and are akey i</w:t>
            </w:r>
            <w:r>
              <w:t>ngredient in image processing field. Forexample, Convolutional Neural Networks withBack Propagation for Image Processing, DeepMind by Google for creating Art by learningfromexistingartiststylesetc</w:t>
            </w:r>
            <w:proofErr w:type="gramStart"/>
            <w:r>
              <w:t>..</w:t>
            </w:r>
            <w:proofErr w:type="gramEnd"/>
          </w:p>
        </w:tc>
      </w:tr>
      <w:tr w:rsidR="00C43CEF">
        <w:trPr>
          <w:trHeight w:val="7664"/>
        </w:trPr>
        <w:tc>
          <w:tcPr>
            <w:tcW w:w="930" w:type="dxa"/>
          </w:tcPr>
          <w:p w:rsidR="00C43CEF" w:rsidRDefault="00C643B8">
            <w:pPr>
              <w:pStyle w:val="TableParagraph"/>
              <w:spacing w:line="264" w:lineRule="exact"/>
              <w:ind w:left="482"/>
            </w:pPr>
            <w:r>
              <w:t>3.</w:t>
            </w:r>
          </w:p>
        </w:tc>
        <w:tc>
          <w:tcPr>
            <w:tcW w:w="3630" w:type="dxa"/>
          </w:tcPr>
          <w:p w:rsidR="00C43CEF" w:rsidRDefault="00C43CEF">
            <w:pPr>
              <w:pStyle w:val="TableParagraph"/>
              <w:spacing w:before="7"/>
              <w:rPr>
                <w:b/>
                <w:sz w:val="24"/>
              </w:rPr>
            </w:pPr>
          </w:p>
          <w:p w:rsidR="00C43CEF" w:rsidRDefault="00C643B8">
            <w:pPr>
              <w:pStyle w:val="TableParagraph"/>
              <w:ind w:left="121"/>
            </w:pPr>
            <w:r>
              <w:t>Novelty/Uniqueness</w:t>
            </w:r>
          </w:p>
        </w:tc>
        <w:tc>
          <w:tcPr>
            <w:tcW w:w="4485" w:type="dxa"/>
          </w:tcPr>
          <w:p w:rsidR="00C43CEF" w:rsidRDefault="00C43CEF">
            <w:pPr>
              <w:pStyle w:val="TableParagraph"/>
              <w:rPr>
                <w:b/>
              </w:rPr>
            </w:pPr>
          </w:p>
          <w:p w:rsidR="00C43CEF" w:rsidRDefault="00C643B8">
            <w:pPr>
              <w:pStyle w:val="TableParagraph"/>
              <w:spacing w:before="152" w:line="259" w:lineRule="auto"/>
              <w:ind w:left="122" w:right="112"/>
            </w:pPr>
            <w:r>
              <w:t xml:space="preserve">The first layer of the </w:t>
            </w:r>
            <w:r>
              <w:t>architecture is the Userlayer. User layer will comprise of the peoplewhointeractswiththeappandfortherequiredresults.</w:t>
            </w:r>
          </w:p>
          <w:p w:rsidR="00C43CEF" w:rsidRDefault="00C643B8">
            <w:pPr>
              <w:pStyle w:val="TableParagraph"/>
              <w:spacing w:before="128" w:line="254" w:lineRule="auto"/>
              <w:ind w:left="122" w:right="183"/>
            </w:pPr>
            <w:r>
              <w:t xml:space="preserve">The next three layers </w:t>
            </w:r>
            <w:proofErr w:type="gramStart"/>
            <w:r>
              <w:t>is</w:t>
            </w:r>
            <w:proofErr w:type="gramEnd"/>
            <w:r>
              <w:t xml:space="preserve"> the frontend</w:t>
            </w:r>
            <w:r>
              <w:rPr>
                <w:spacing w:val="-1"/>
              </w:rPr>
              <w:t>architecture</w:t>
            </w:r>
            <w:r>
              <w:t>oftheapplication.Theapplicationwill be developed using Bootstrap which is theopen source p</w:t>
            </w:r>
            <w:r>
              <w:t>latform for HTML, CSS andJavaScript. The application is deployed in thelocalhostwhichisshownonthebrowser.</w:t>
            </w:r>
          </w:p>
          <w:p w:rsidR="00C43CEF" w:rsidRDefault="00C643B8">
            <w:pPr>
              <w:pStyle w:val="TableParagraph"/>
              <w:spacing w:before="1" w:line="261" w:lineRule="auto"/>
              <w:ind w:left="122" w:right="343"/>
            </w:pPr>
            <w:r>
              <w:t>Through the app, the user will be able touploadpicturesofthehandwrittendigitsandconvertitintothedigitalizedform.</w:t>
            </w:r>
          </w:p>
          <w:p w:rsidR="00C43CEF" w:rsidRDefault="00C643B8">
            <w:pPr>
              <w:pStyle w:val="TableParagraph"/>
              <w:spacing w:before="139" w:line="259" w:lineRule="auto"/>
              <w:ind w:left="122" w:right="112" w:firstLine="48"/>
            </w:pPr>
            <w:r>
              <w:t xml:space="preserve">The one in between the database and </w:t>
            </w:r>
            <w:r>
              <w:t>viewlayer is the business layer which is the logicalcalculations on the basis of the request fromtheclientside.Italsohastheserviceinterface.</w:t>
            </w:r>
          </w:p>
          <w:p w:rsidR="00C43CEF" w:rsidRDefault="00C643B8">
            <w:pPr>
              <w:pStyle w:val="TableParagraph"/>
              <w:spacing w:before="143" w:line="259" w:lineRule="auto"/>
              <w:ind w:left="122" w:right="522"/>
            </w:pPr>
            <w:r>
              <w:rPr>
                <w:spacing w:val="-1"/>
              </w:rPr>
              <w:t>Thebackend</w:t>
            </w:r>
            <w:r>
              <w:t>layerconsistsoftwodatasets</w:t>
            </w:r>
            <w:proofErr w:type="gramStart"/>
            <w:r>
              <w:t>:Training</w:t>
            </w:r>
            <w:proofErr w:type="gramEnd"/>
            <w:r>
              <w:t xml:space="preserve"> Data and Test Data. The MNISTdatabase has been used for that which is</w:t>
            </w:r>
            <w:r>
              <w:t>already divided into training set of 60,000examplesandtestof10</w:t>
            </w:r>
            <w:proofErr w:type="gramStart"/>
            <w:r>
              <w:t>,000examples</w:t>
            </w:r>
            <w:proofErr w:type="gramEnd"/>
            <w:r>
              <w:t>.</w:t>
            </w:r>
          </w:p>
        </w:tc>
      </w:tr>
    </w:tbl>
    <w:p w:rsidR="00C43CEF" w:rsidRDefault="00C43CEF">
      <w:pPr>
        <w:spacing w:line="259" w:lineRule="auto"/>
        <w:sectPr w:rsidR="00C43CEF">
          <w:pgSz w:w="12240" w:h="15840"/>
          <w:pgMar w:top="1440" w:right="1620" w:bottom="280" w:left="1340" w:header="720" w:footer="720" w:gutter="0"/>
          <w:cols w:space="720"/>
        </w:sect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0"/>
        <w:gridCol w:w="3630"/>
        <w:gridCol w:w="4485"/>
      </w:tblGrid>
      <w:tr w:rsidR="00C43CEF">
        <w:trPr>
          <w:trHeight w:val="4724"/>
        </w:trPr>
        <w:tc>
          <w:tcPr>
            <w:tcW w:w="930" w:type="dxa"/>
          </w:tcPr>
          <w:p w:rsidR="00C43CEF" w:rsidRDefault="00C643B8">
            <w:pPr>
              <w:pStyle w:val="TableParagraph"/>
              <w:spacing w:line="264" w:lineRule="exact"/>
              <w:ind w:right="259"/>
              <w:jc w:val="right"/>
            </w:pPr>
            <w:r>
              <w:lastRenderedPageBreak/>
              <w:t>4.</w:t>
            </w:r>
          </w:p>
        </w:tc>
        <w:tc>
          <w:tcPr>
            <w:tcW w:w="3630" w:type="dxa"/>
          </w:tcPr>
          <w:p w:rsidR="00C43CEF" w:rsidRDefault="00C43CEF">
            <w:pPr>
              <w:pStyle w:val="TableParagraph"/>
              <w:spacing w:before="7"/>
              <w:rPr>
                <w:b/>
                <w:sz w:val="24"/>
              </w:rPr>
            </w:pPr>
          </w:p>
          <w:p w:rsidR="00C43CEF" w:rsidRDefault="00C643B8">
            <w:pPr>
              <w:pStyle w:val="TableParagraph"/>
              <w:ind w:left="121"/>
            </w:pPr>
            <w:r>
              <w:rPr>
                <w:spacing w:val="-1"/>
              </w:rPr>
              <w:t>Social</w:t>
            </w:r>
            <w:r>
              <w:t>Impact/CustomerSatisfaction</w:t>
            </w:r>
          </w:p>
        </w:tc>
        <w:tc>
          <w:tcPr>
            <w:tcW w:w="4485" w:type="dxa"/>
          </w:tcPr>
          <w:p w:rsidR="00C43CEF" w:rsidRDefault="00C43CEF">
            <w:pPr>
              <w:pStyle w:val="TableParagraph"/>
              <w:spacing w:before="4"/>
              <w:rPr>
                <w:b/>
                <w:sz w:val="23"/>
              </w:rPr>
            </w:pPr>
          </w:p>
          <w:p w:rsidR="00C43CEF" w:rsidRDefault="00C643B8">
            <w:pPr>
              <w:pStyle w:val="TableParagraph"/>
              <w:spacing w:before="1" w:line="283" w:lineRule="auto"/>
              <w:ind w:left="122" w:right="169"/>
            </w:pPr>
            <w:r>
              <w:t xml:space="preserve">As with any work or project taken up in thefieldofmachinelearningandimageprocessingwe are not considering our results to beperfect. </w:t>
            </w:r>
            <w:r>
              <w:t>Machine learning is a constantlyevolving field and there is always room forimprovement in your methodology; there isalwaysgoingtobeanothernewapproachthatgives better results for the same problem. Theapplication has been tested using threemodels: Multi-Laye</w:t>
            </w:r>
            <w:r>
              <w:t>r Perceptron (MLP)</w:t>
            </w:r>
            <w:proofErr w:type="gramStart"/>
            <w:r>
              <w:t>,Convolution</w:t>
            </w:r>
            <w:proofErr w:type="gramEnd"/>
            <w:r>
              <w:t xml:space="preserve"> Neural Network (CNN). With eachmodel we get a diﬀerent accuracy of theclassifierwhichshowswhichoneisbetter.</w:t>
            </w:r>
          </w:p>
        </w:tc>
      </w:tr>
      <w:tr w:rsidR="00C43CEF">
        <w:trPr>
          <w:trHeight w:val="4094"/>
        </w:trPr>
        <w:tc>
          <w:tcPr>
            <w:tcW w:w="930" w:type="dxa"/>
          </w:tcPr>
          <w:p w:rsidR="00C43CEF" w:rsidRDefault="00C643B8">
            <w:pPr>
              <w:pStyle w:val="TableParagraph"/>
              <w:spacing w:line="262" w:lineRule="exact"/>
              <w:ind w:right="259"/>
              <w:jc w:val="right"/>
            </w:pPr>
            <w:r>
              <w:t>5.</w:t>
            </w:r>
          </w:p>
        </w:tc>
        <w:tc>
          <w:tcPr>
            <w:tcW w:w="3630" w:type="dxa"/>
          </w:tcPr>
          <w:p w:rsidR="00C43CEF" w:rsidRDefault="00C43CEF">
            <w:pPr>
              <w:pStyle w:val="TableParagraph"/>
              <w:spacing w:before="5"/>
              <w:rPr>
                <w:b/>
                <w:sz w:val="24"/>
              </w:rPr>
            </w:pPr>
          </w:p>
          <w:p w:rsidR="00C43CEF" w:rsidRDefault="00C643B8">
            <w:pPr>
              <w:pStyle w:val="TableParagraph"/>
              <w:ind w:left="121"/>
            </w:pPr>
            <w:r>
              <w:t>BusinessModel(RevenueModel)</w:t>
            </w:r>
          </w:p>
        </w:tc>
        <w:tc>
          <w:tcPr>
            <w:tcW w:w="4485" w:type="dxa"/>
          </w:tcPr>
          <w:p w:rsidR="00C43CEF" w:rsidRDefault="00C43CEF">
            <w:pPr>
              <w:pStyle w:val="TableParagraph"/>
              <w:spacing w:before="3"/>
              <w:rPr>
                <w:b/>
                <w:sz w:val="23"/>
              </w:rPr>
            </w:pPr>
          </w:p>
          <w:p w:rsidR="00C43CEF" w:rsidRDefault="00C643B8">
            <w:pPr>
              <w:pStyle w:val="TableParagraph"/>
              <w:ind w:left="122"/>
            </w:pPr>
            <w:r>
              <w:t>Theresultsoftrainingthenetworkisstoredin</w:t>
            </w:r>
          </w:p>
          <w:p w:rsidR="00C43CEF" w:rsidRDefault="00C643B8">
            <w:pPr>
              <w:pStyle w:val="TableParagraph"/>
              <w:spacing w:before="48" w:line="283" w:lineRule="auto"/>
              <w:ind w:left="122" w:right="112"/>
            </w:pPr>
            <w:r>
              <w:t xml:space="preserve">.npz format so that whenever a user tries </w:t>
            </w:r>
            <w:r>
              <w:t>torecognize the digit, the application does not gointo the training loop again. For classification</w:t>
            </w:r>
            <w:proofErr w:type="gramStart"/>
            <w:r>
              <w:t>,we</w:t>
            </w:r>
            <w:proofErr w:type="gramEnd"/>
            <w:r>
              <w:t xml:space="preserve"> have used logistic classifier, softmaxfunction, one hot encoding, cross entropy andloss minimization using mini batch gradientdescent.Thesearesomeofthebas</w:t>
            </w:r>
            <w:r>
              <w:t>icsofNeuralNetwork which are required to process theoutput from the network and display in theformtheusercanunderstand.</w:t>
            </w:r>
          </w:p>
        </w:tc>
      </w:tr>
      <w:tr w:rsidR="00C43CEF">
        <w:trPr>
          <w:trHeight w:val="3779"/>
        </w:trPr>
        <w:tc>
          <w:tcPr>
            <w:tcW w:w="930" w:type="dxa"/>
          </w:tcPr>
          <w:p w:rsidR="00C43CEF" w:rsidRDefault="00C643B8">
            <w:pPr>
              <w:pStyle w:val="TableParagraph"/>
              <w:spacing w:line="262" w:lineRule="exact"/>
              <w:ind w:right="259"/>
              <w:jc w:val="right"/>
            </w:pPr>
            <w:r>
              <w:t>6.</w:t>
            </w:r>
          </w:p>
        </w:tc>
        <w:tc>
          <w:tcPr>
            <w:tcW w:w="3630" w:type="dxa"/>
          </w:tcPr>
          <w:p w:rsidR="00C43CEF" w:rsidRDefault="00C43CEF">
            <w:pPr>
              <w:pStyle w:val="TableParagraph"/>
              <w:spacing w:before="7"/>
              <w:rPr>
                <w:b/>
                <w:sz w:val="24"/>
              </w:rPr>
            </w:pPr>
          </w:p>
          <w:p w:rsidR="00C43CEF" w:rsidRDefault="00C643B8">
            <w:pPr>
              <w:pStyle w:val="TableParagraph"/>
              <w:spacing w:before="1"/>
              <w:ind w:left="121"/>
            </w:pPr>
            <w:r>
              <w:t>ScalabilityoftheSolution</w:t>
            </w:r>
          </w:p>
        </w:tc>
        <w:tc>
          <w:tcPr>
            <w:tcW w:w="4485" w:type="dxa"/>
          </w:tcPr>
          <w:p w:rsidR="00C43CEF" w:rsidRDefault="00C43CEF">
            <w:pPr>
              <w:pStyle w:val="TableParagraph"/>
              <w:spacing w:before="3"/>
              <w:rPr>
                <w:b/>
                <w:sz w:val="23"/>
              </w:rPr>
            </w:pPr>
          </w:p>
          <w:p w:rsidR="00C43CEF" w:rsidRDefault="00C643B8">
            <w:pPr>
              <w:pStyle w:val="TableParagraph"/>
              <w:spacing w:line="280" w:lineRule="auto"/>
              <w:ind w:left="122" w:right="101"/>
            </w:pPr>
            <w:r>
              <w:t xml:space="preserve">An implementation of Handwritten DigitRecognition using Deep Learning has beenimplemented in this paper. </w:t>
            </w:r>
            <w:r>
              <w:t xml:space="preserve">Additionally, someof the most widely used Machine Learningalgorithms i.e. CNN using Tensorﬂowhave beentrained and tested on the same data to draw acomparisonastowhywerequiredeeplearningmethods in critical applications likeHandwritten Digit Recognition. In </w:t>
            </w:r>
            <w:r>
              <w:t>this project,we have shown that using Deep Learningtechniques,averyhighamountofaccuracycan</w:t>
            </w:r>
          </w:p>
        </w:tc>
      </w:tr>
    </w:tbl>
    <w:p w:rsidR="00C43CEF" w:rsidRDefault="00C43CEF">
      <w:pPr>
        <w:spacing w:line="280" w:lineRule="auto"/>
        <w:sectPr w:rsidR="00C43CEF">
          <w:pgSz w:w="12240" w:h="15840"/>
          <w:pgMar w:top="1440" w:right="1620" w:bottom="280" w:left="1340" w:header="720" w:footer="720" w:gutter="0"/>
          <w:cols w:space="720"/>
        </w:sect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0"/>
        <w:gridCol w:w="3630"/>
        <w:gridCol w:w="4485"/>
      </w:tblGrid>
      <w:tr w:rsidR="00C43CEF">
        <w:trPr>
          <w:trHeight w:val="5354"/>
        </w:trPr>
        <w:tc>
          <w:tcPr>
            <w:tcW w:w="930" w:type="dxa"/>
          </w:tcPr>
          <w:p w:rsidR="00C43CEF" w:rsidRDefault="00C43CEF">
            <w:pPr>
              <w:pStyle w:val="TableParagraph"/>
              <w:rPr>
                <w:rFonts w:ascii="Times New Roman"/>
              </w:rPr>
            </w:pPr>
          </w:p>
        </w:tc>
        <w:tc>
          <w:tcPr>
            <w:tcW w:w="3630" w:type="dxa"/>
          </w:tcPr>
          <w:p w:rsidR="00C43CEF" w:rsidRDefault="00C43CEF">
            <w:pPr>
              <w:pStyle w:val="TableParagraph"/>
              <w:rPr>
                <w:rFonts w:ascii="Times New Roman"/>
              </w:rPr>
            </w:pPr>
          </w:p>
        </w:tc>
        <w:tc>
          <w:tcPr>
            <w:tcW w:w="4485" w:type="dxa"/>
          </w:tcPr>
          <w:p w:rsidR="00C43CEF" w:rsidRDefault="00C643B8">
            <w:pPr>
              <w:pStyle w:val="TableParagraph"/>
              <w:spacing w:line="252" w:lineRule="exact"/>
              <w:ind w:left="122"/>
            </w:pPr>
            <w:r>
              <w:t>beachieved.UsingtheConvolutionalNeural</w:t>
            </w:r>
          </w:p>
          <w:p w:rsidR="00C43CEF" w:rsidRDefault="00C643B8">
            <w:pPr>
              <w:pStyle w:val="TableParagraph"/>
              <w:spacing w:before="34" w:line="280" w:lineRule="auto"/>
              <w:ind w:left="122" w:right="315"/>
            </w:pPr>
            <w:r>
              <w:t>NetworkwithKerasandTheanoasbackend</w:t>
            </w:r>
            <w:proofErr w:type="gramStart"/>
            <w:r>
              <w:t>,Iam</w:t>
            </w:r>
            <w:proofErr w:type="gramEnd"/>
            <w:r>
              <w:t xml:space="preserve"> able to get an accuracy of 95.72%. Everytoolhasitsowncomplexityandaccuracy.</w:t>
            </w:r>
          </w:p>
          <w:p w:rsidR="00C43CEF" w:rsidRDefault="00C643B8">
            <w:pPr>
              <w:pStyle w:val="TableParagraph"/>
              <w:spacing w:line="280" w:lineRule="auto"/>
              <w:ind w:left="122" w:right="112"/>
            </w:pPr>
            <w:r>
              <w:t>Although, we see that the complexity of thecode and the process is bit more as comparedto normal Machine Learning algorithms butlookingattheaccuracyachieved</w:t>
            </w:r>
            <w:proofErr w:type="gramStart"/>
            <w:r>
              <w:t>,itcanbesaidthat</w:t>
            </w:r>
            <w:proofErr w:type="gramEnd"/>
            <w:r>
              <w:t xml:space="preserve"> it is worth it. Also, the currentimplementationisdoneonlyusingtheCPU</w:t>
            </w:r>
          </w:p>
          <w:p w:rsidR="00C43CEF" w:rsidRDefault="00C643B8">
            <w:pPr>
              <w:pStyle w:val="TableParagraph"/>
              <w:spacing w:line="283" w:lineRule="auto"/>
              <w:ind w:left="122" w:right="112"/>
            </w:pPr>
            <w:r>
              <w:t>.Thus we settl</w:t>
            </w:r>
            <w:r>
              <w:t>ed on classifying a givenhandwritten digit image as the required digitusing three diﬀerent algorithms and</w:t>
            </w:r>
            <w:r>
              <w:rPr>
                <w:spacing w:val="-1"/>
              </w:rPr>
              <w:t>consequently</w:t>
            </w:r>
            <w:r>
              <w:t>testingitsaccuracy.Infutureweare planning to further explore the topic torecognizepeople’shandwriting.</w:t>
            </w:r>
          </w:p>
        </w:tc>
      </w:tr>
    </w:tbl>
    <w:p w:rsidR="0010157C" w:rsidRDefault="0010157C"/>
    <w:sectPr w:rsidR="0010157C" w:rsidSect="0024559B">
      <w:pgSz w:w="12240" w:h="15840"/>
      <w:pgMar w:top="1440" w:right="16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ulTrailSpace/>
    <w:shapeLayoutLikeWW8/>
  </w:compat>
  <w:rsids>
    <w:rsidRoot w:val="00C43CEF"/>
    <w:rsid w:val="0010157C"/>
    <w:rsid w:val="0024559B"/>
    <w:rsid w:val="00590888"/>
    <w:rsid w:val="00715120"/>
    <w:rsid w:val="00C43CEF"/>
    <w:rsid w:val="00C643B8"/>
    <w:rsid w:val="00FE3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59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4559B"/>
    <w:rPr>
      <w:b/>
      <w:bCs/>
    </w:rPr>
  </w:style>
  <w:style w:type="paragraph" w:styleId="ListParagraph">
    <w:name w:val="List Paragraph"/>
    <w:basedOn w:val="Normal"/>
    <w:uiPriority w:val="1"/>
    <w:qFormat/>
    <w:rsid w:val="0024559B"/>
  </w:style>
  <w:style w:type="paragraph" w:customStyle="1" w:styleId="TableParagraph">
    <w:name w:val="Table Paragraph"/>
    <w:basedOn w:val="Normal"/>
    <w:uiPriority w:val="1"/>
    <w:qFormat/>
    <w:rsid w:val="0024559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6</cp:revision>
  <dcterms:created xsi:type="dcterms:W3CDTF">2022-10-11T09:17:00Z</dcterms:created>
  <dcterms:modified xsi:type="dcterms:W3CDTF">2022-10-17T05:43:00Z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WPS Writer</vt:lpwstr>
  </property>
  <property fmtid="{D5CDD505-2E9C-101B-9397-08002B2CF9AE}" pid="4" name="LastSaved">
    <vt:filetime>2022-10-11T00:00:00Z</vt:filetime>
  </property>
</Properties>
</file>