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IoT Based Smart Crop Protection System for Agriculture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Team Id - PNT2022TMID10034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DEVELOP THE WEB APPLICATION USING NODE RED</w:t>
      </w: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5224357" cy="654875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4357" cy="654875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</Words>
  <Characters>106</Characters>
  <Application>WPS Office</Application>
  <Paragraphs>4</Paragraphs>
  <CharactersWithSpaces>177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2022-11-09T03:23:21Z</dcterms:created>
  <dc:creator>SM-A135F</dc:creator>
  <lastModifiedBy>SM-A135F</lastModifiedBy>
  <dcterms:modified xsi:type="dcterms:W3CDTF">2022-11-09T03:25:55Z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7fab4db1b8ef4a0281996079dcbac458</vt:lpwstr>
  </property>
</Properties>
</file>